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AC3D" w14:textId="1C7F1752" w:rsidR="00B945E3" w:rsidRPr="003618F2" w:rsidRDefault="00AC6771" w:rsidP="00757076">
      <w:pPr>
        <w:jc w:val="center"/>
        <w:rPr>
          <w:rFonts w:ascii="Arial" w:hAnsi="Arial" w:cs="Arial"/>
          <w:b/>
          <w:sz w:val="24"/>
          <w:szCs w:val="20"/>
        </w:rPr>
      </w:pPr>
      <w:r w:rsidRPr="003618F2">
        <w:rPr>
          <w:rFonts w:ascii="Arial" w:hAnsi="Arial" w:cs="Arial"/>
          <w:b/>
          <w:sz w:val="24"/>
          <w:szCs w:val="20"/>
        </w:rPr>
        <w:t xml:space="preserve"> </w:t>
      </w:r>
      <w:r w:rsidR="00757076" w:rsidRPr="003618F2">
        <w:rPr>
          <w:rFonts w:ascii="Arial" w:hAnsi="Arial" w:cs="Arial"/>
          <w:b/>
          <w:sz w:val="24"/>
          <w:szCs w:val="20"/>
        </w:rPr>
        <w:t xml:space="preserve">TROGODIŠNJI PLAN RADA </w:t>
      </w:r>
    </w:p>
    <w:p w14:paraId="29537CC6" w14:textId="77777777" w:rsidR="00B945E3" w:rsidRPr="003618F2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 w:rsidRPr="003618F2">
        <w:rPr>
          <w:rFonts w:ascii="Arial" w:hAnsi="Arial" w:cs="Arial"/>
          <w:b/>
          <w:sz w:val="24"/>
          <w:szCs w:val="20"/>
        </w:rPr>
        <w:t>FEDERALNO MINISTARSTVO OKOLIŠA I TURIZMA</w:t>
      </w:r>
    </w:p>
    <w:p w14:paraId="02E67EE4" w14:textId="214B72B4" w:rsidR="00757076" w:rsidRPr="003618F2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 w:rsidRPr="003618F2">
        <w:rPr>
          <w:rFonts w:ascii="Arial" w:hAnsi="Arial" w:cs="Arial"/>
          <w:b/>
          <w:sz w:val="24"/>
          <w:szCs w:val="20"/>
        </w:rPr>
        <w:t>ZA</w:t>
      </w:r>
      <w:r w:rsidR="00757076" w:rsidRPr="003618F2">
        <w:rPr>
          <w:rFonts w:ascii="Arial" w:hAnsi="Arial" w:cs="Arial"/>
          <w:b/>
          <w:sz w:val="24"/>
          <w:szCs w:val="20"/>
        </w:rPr>
        <w:t xml:space="preserve"> PERIOD </w:t>
      </w:r>
      <w:r w:rsidRPr="003618F2">
        <w:rPr>
          <w:rFonts w:ascii="Arial" w:hAnsi="Arial" w:cs="Arial"/>
          <w:b/>
          <w:sz w:val="24"/>
          <w:szCs w:val="20"/>
        </w:rPr>
        <w:t>202</w:t>
      </w:r>
      <w:r w:rsidR="00F92E65" w:rsidRPr="003618F2">
        <w:rPr>
          <w:rFonts w:ascii="Arial" w:hAnsi="Arial" w:cs="Arial"/>
          <w:b/>
          <w:sz w:val="24"/>
          <w:szCs w:val="20"/>
        </w:rPr>
        <w:t>5</w:t>
      </w:r>
      <w:r w:rsidRPr="003618F2">
        <w:rPr>
          <w:rFonts w:ascii="Arial" w:hAnsi="Arial" w:cs="Arial"/>
          <w:b/>
          <w:sz w:val="24"/>
          <w:szCs w:val="20"/>
        </w:rPr>
        <w:t>-202</w:t>
      </w:r>
      <w:r w:rsidR="00F92E65" w:rsidRPr="003618F2">
        <w:rPr>
          <w:rFonts w:ascii="Arial" w:hAnsi="Arial" w:cs="Arial"/>
          <w:b/>
          <w:sz w:val="24"/>
          <w:szCs w:val="20"/>
        </w:rPr>
        <w:t>7</w:t>
      </w:r>
    </w:p>
    <w:p w14:paraId="28D0205B" w14:textId="073B171D" w:rsidR="00757076" w:rsidRPr="003618F2" w:rsidRDefault="00617889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Radni dokument </w:t>
      </w:r>
    </w:p>
    <w:p w14:paraId="6C1D819F" w14:textId="77777777" w:rsidR="00617889" w:rsidRDefault="00617889" w:rsidP="00026C78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0BBE4141" w14:textId="416573EF" w:rsidR="00026C78" w:rsidRPr="003618F2" w:rsidRDefault="00026C78" w:rsidP="00026C78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bookmarkStart w:id="0" w:name="_GoBack"/>
      <w:bookmarkEnd w:id="0"/>
      <w:r w:rsidRPr="003618F2">
        <w:rPr>
          <w:rFonts w:ascii="Arial" w:hAnsi="Arial" w:cs="Arial"/>
          <w:b/>
          <w:sz w:val="24"/>
          <w:szCs w:val="24"/>
          <w:lang w:val="bs-Latn-BA"/>
        </w:rPr>
        <w:t>Uvod</w:t>
      </w:r>
    </w:p>
    <w:p w14:paraId="1CDA0733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7352E5EC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1) Uvod (opće napomene o trogodišnjem planu rada) (najviše ½ stranice);</w:t>
      </w:r>
    </w:p>
    <w:p w14:paraId="4E4B89FE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2F9A778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>U skladu sa Uredbom o trogodišnjem i godišnjem planiranju rada, monitoringu i izvještavanju u Federaciji BiH,  trogodišnji  plan  rada Federalnog  ministarstva okoliša i turizma definira programe i aktivnosti koji proizlaze iz nadležnosti Federalnog ministarstva okoliša i turizma i relevantnih strateških dokumenata.</w:t>
      </w:r>
    </w:p>
    <w:p w14:paraId="7E9A8A65" w14:textId="7FFEF32F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618F2">
        <w:rPr>
          <w:rFonts w:ascii="Arial" w:hAnsi="Arial" w:cs="Arial"/>
          <w:sz w:val="24"/>
          <w:szCs w:val="24"/>
        </w:rPr>
        <w:t>U cilju doprinosa implementaciji strateških dokumenata na nivou BiH i FBiH, kao i dokumenata relevantnih za proces evropskih integracija i međunarodno preuzetih obaveza, u trogodišnjem planu rada utvrđeni su programi i aktivnosti uz</w:t>
      </w:r>
      <w:r w:rsidRPr="003618F2">
        <w:rPr>
          <w:rFonts w:ascii="Arial" w:hAnsi="Arial" w:cs="Arial"/>
          <w:sz w:val="28"/>
          <w:szCs w:val="28"/>
        </w:rPr>
        <w:t xml:space="preserve"> </w:t>
      </w:r>
      <w:r w:rsidRPr="003618F2">
        <w:rPr>
          <w:rFonts w:ascii="Arial" w:hAnsi="Arial" w:cs="Arial"/>
          <w:sz w:val="24"/>
          <w:szCs w:val="24"/>
        </w:rPr>
        <w:t xml:space="preserve">prikaz očekivanih rezultata koji se trebaju postići izvršenjem planiranih aktivnosti. </w:t>
      </w:r>
    </w:p>
    <w:p w14:paraId="09BC42CD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618F2">
        <w:rPr>
          <w:rFonts w:ascii="Arial" w:hAnsi="Arial" w:cs="Arial"/>
          <w:sz w:val="24"/>
          <w:szCs w:val="24"/>
        </w:rPr>
        <w:t xml:space="preserve">Temeljni dokumenti koji opredjeljuju strateško usmjerenje u narednom periodu su Sporazum o stabilizaciji i pridruživanju između evropskih zajednica i njihovih država članica, s jedne strane i Bosne i Hercegovine s druge strane, Strategija aproksimacije propisa u oblasti okoliša BiH (EAS BiH) i Program aproksimacije propisa Federacije BiH s pravnom stečevinom EU, Strategija integriranja BiH u Evropsku uniju, Strategija razvoja Federacije BiH 2021.-2027., te Federalna strategija zaštite okoliša 2022.-2032. </w:t>
      </w:r>
    </w:p>
    <w:p w14:paraId="165B5A90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618F2">
        <w:rPr>
          <w:rFonts w:ascii="Arial" w:hAnsi="Arial" w:cs="Arial"/>
          <w:sz w:val="24"/>
          <w:szCs w:val="24"/>
        </w:rPr>
        <w:t xml:space="preserve">Aktivnosti u ovom trogodišnjem periodu će se prvenstveno usmjeriti na aktivnosti  </w:t>
      </w:r>
      <w:r w:rsidRPr="003618F2">
        <w:rPr>
          <w:rFonts w:ascii="Arial" w:hAnsi="Arial" w:cs="Arial"/>
          <w:iCs/>
          <w:sz w:val="24"/>
          <w:szCs w:val="24"/>
          <w:lang w:val="bs-Latn-BA"/>
        </w:rPr>
        <w:t xml:space="preserve">koji proizlaze iz nadležnosti Federalnog ministarstva okoliša i turizma, na </w:t>
      </w:r>
      <w:r w:rsidRPr="003618F2">
        <w:rPr>
          <w:rFonts w:ascii="Arial" w:hAnsi="Arial" w:cs="Arial"/>
          <w:sz w:val="24"/>
          <w:szCs w:val="24"/>
          <w:lang w:val="hr-HR"/>
        </w:rPr>
        <w:t xml:space="preserve"> </w:t>
      </w:r>
      <w:r w:rsidRPr="003618F2">
        <w:rPr>
          <w:rFonts w:ascii="Arial" w:hAnsi="Arial" w:cs="Arial"/>
          <w:sz w:val="24"/>
          <w:szCs w:val="24"/>
        </w:rPr>
        <w:t xml:space="preserve">izradu propisa iz nadležnosti Ministarstva i usaglašavanje istih sa pravnom stečevinom EU, implementaciji </w:t>
      </w:r>
      <w:r w:rsidRPr="003618F2">
        <w:rPr>
          <w:rFonts w:ascii="Arial" w:hAnsi="Arial" w:cs="Arial"/>
          <w:iCs/>
          <w:sz w:val="24"/>
          <w:szCs w:val="24"/>
          <w:lang w:val="bs-Latn-BA"/>
        </w:rPr>
        <w:t>strateških dokumenata,</w:t>
      </w:r>
      <w:r w:rsidRPr="003618F2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 w:rsidRPr="003618F2">
        <w:rPr>
          <w:rFonts w:ascii="Arial" w:hAnsi="Arial" w:cs="Arial"/>
          <w:sz w:val="24"/>
          <w:szCs w:val="24"/>
        </w:rPr>
        <w:t>te provođenje međunarodnih sporazuma i obaveza zaključenim od strane BiH, u uskoj saradnji sa vladinim i nevladinim partnerima, s ciljem osiguravanja održivog razvoja.</w:t>
      </w:r>
    </w:p>
    <w:p w14:paraId="49AE009B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35A2049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2) Osvrt na projekte i aktivnosti realizovane godišnjim planom rada za prethodnu kalendarsku godinu (</w:t>
      </w:r>
      <w:r w:rsidRPr="003618F2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3618F2">
        <w:rPr>
          <w:rFonts w:ascii="Arial" w:hAnsi="Arial" w:cs="Arial"/>
          <w:sz w:val="24"/>
          <w:szCs w:val="24"/>
          <w:lang w:val="bs-Latn-BA"/>
        </w:rPr>
        <w:t>);</w:t>
      </w:r>
    </w:p>
    <w:p w14:paraId="23957287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 xml:space="preserve">Aktivnosti ministarstva na realizaciji usklađivanje politika, propisa i institucionalnih kapaciteta u oblasti okoliša u Federaciji BiH sa zahtjevima integracija BiH u EU i približavanja standardima EU bile su usmjerene na harmonizaciju propisa sa regulativom Evropske unije za pojedine komponente okoliša i to u oblasti horizontalnog zakonodavstva, upravljanja otpadom i upravljanja vodama. U tom smislu, izrađeni su određeni podzakonski akti. </w:t>
      </w:r>
    </w:p>
    <w:p w14:paraId="37576F00" w14:textId="286ED554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Aktivnosti su bile usmjerene na ispunjavanje međunarodnih obaveza gdje je Bosna i Hercegovina punopravna članica, a Federalno ministarstvo okoliša i turizma  Nacionalni Focal Point (NFP) ili ima određena konkretna zaduženja, kao što su: Konvencija o biološkoj raznolikosti; Bečka konvencija o zaštiti ozonskog omotača i Montrealski protokol o supstancama koje oštećuju ozonski omotač; CITES;  Bazelska konvencije o pekograničnom prometu opasnog otpada, aktivnosti za problematiku klimatskih promjena u okviru Ovlaštenog tijela DNA i NAMAs BiH u implementaciji odredaba Kyoto protokola i Pariskog sporazuma (NDC aktivnosti) Okvirne konvencije za klimatske promjene; kroz saradnju sa Evropskom agencijom za okoliš (EEA)</w:t>
      </w:r>
      <w:r w:rsidR="00055049">
        <w:rPr>
          <w:rFonts w:ascii="Arial" w:hAnsi="Arial" w:cs="Arial"/>
          <w:sz w:val="24"/>
          <w:szCs w:val="24"/>
          <w:lang w:val="bs-Latn-BA"/>
        </w:rPr>
        <w:t>,</w:t>
      </w:r>
      <w:r w:rsidRPr="003618F2">
        <w:rPr>
          <w:rFonts w:ascii="Arial" w:hAnsi="Arial" w:cs="Arial"/>
          <w:sz w:val="24"/>
          <w:szCs w:val="24"/>
          <w:lang w:val="bs-Latn-BA"/>
        </w:rPr>
        <w:t xml:space="preserve"> te ostale aktivnosti po drugim ugovorima koje se koordiniraju od strane Ministarstva vanjske trgovine i ekonomskih odnosa BiH.</w:t>
      </w:r>
    </w:p>
    <w:p w14:paraId="304A1131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lastRenderedPageBreak/>
        <w:t xml:space="preserve">U saradnji sa Fondom za zaštitu okoliša Federacije BiH započeta je izrada Federalne liste indikatora za praćenje stanja okoliša, nastavljene su aktivnosti na daljem razvoju informacionog sistema za prirodu i informacionog sistema za upravljanje otpadom kao podsistema jedinstvenog informacionog sistema zaštite okoliša, te druge aktivnosti. </w:t>
      </w:r>
    </w:p>
    <w:p w14:paraId="24825580" w14:textId="7F1AA5AF" w:rsidR="00026C78" w:rsidRPr="003618F2" w:rsidRDefault="00026C78" w:rsidP="00026C78">
      <w:pPr>
        <w:tabs>
          <w:tab w:val="left" w:pos="567"/>
        </w:tabs>
        <w:spacing w:after="0"/>
        <w:ind w:right="-72"/>
        <w:jc w:val="both"/>
        <w:rPr>
          <w:rFonts w:ascii="Arial" w:eastAsia="Times New Roman" w:hAnsi="Arial" w:cs="Arial"/>
          <w:sz w:val="24"/>
          <w:szCs w:val="24"/>
        </w:rPr>
      </w:pPr>
      <w:r w:rsidRPr="003618F2">
        <w:rPr>
          <w:rFonts w:ascii="Arial" w:eastAsia="Times New Roman" w:hAnsi="Arial" w:cs="Arial"/>
          <w:sz w:val="24"/>
          <w:szCs w:val="24"/>
        </w:rPr>
        <w:t xml:space="preserve">Zaključkom Vlade FBiH iz parlamentarne procedure povučeni su Zakon o turizmu Federacije BiH i Zakon o boravišnoj taksi Federacije BiH, te se nakon detaljnih konsultacija </w:t>
      </w:r>
      <w:r w:rsidRPr="003618F2">
        <w:rPr>
          <w:rFonts w:ascii="Arial" w:hAnsi="Arial" w:cs="Arial"/>
          <w:sz w:val="24"/>
          <w:szCs w:val="24"/>
        </w:rPr>
        <w:t>s relevantnim subjektima iz oblasti turizma</w:t>
      </w:r>
      <w:r w:rsidRPr="003618F2">
        <w:rPr>
          <w:rFonts w:ascii="Arial" w:eastAsia="Times New Roman" w:hAnsi="Arial" w:cs="Arial"/>
          <w:sz w:val="24"/>
          <w:szCs w:val="24"/>
        </w:rPr>
        <w:t xml:space="preserve"> Ministarstvo odredilo da je potrebno donošenje novih zakona. S tim u vezi formirat će se Radna grupa sa predstavnicima svih kantona Federacije BiH koja će raditi na izradi novih zakona. </w:t>
      </w:r>
      <w:r w:rsidRPr="003618F2">
        <w:rPr>
          <w:rFonts w:ascii="Arial" w:eastAsia="Times New Roman" w:hAnsi="Arial" w:cs="Arial"/>
          <w:sz w:val="24"/>
          <w:szCs w:val="24"/>
          <w:lang w:val="en-US"/>
        </w:rPr>
        <w:t xml:space="preserve">Nacrt Zakona o ugostiteljstvu Federacije BiH biće usklađen sa </w:t>
      </w:r>
      <w:r w:rsidRPr="003618F2">
        <w:rPr>
          <w:rFonts w:ascii="Arial" w:eastAsia="Times New Roman" w:hAnsi="Arial" w:cs="Arial"/>
          <w:sz w:val="24"/>
          <w:szCs w:val="24"/>
        </w:rPr>
        <w:t xml:space="preserve">Zakonom o kontroli i ograničenoj upotrebi duhana, duhanskih i ostalih proizvoda za pušenje, a nakon donošenja </w:t>
      </w:r>
      <w:r w:rsidRPr="003618F2">
        <w:rPr>
          <w:rFonts w:ascii="Arial" w:eastAsia="Times New Roman" w:hAnsi="Arial" w:cs="Arial"/>
          <w:sz w:val="24"/>
          <w:szCs w:val="24"/>
          <w:lang w:val="en-US"/>
        </w:rPr>
        <w:t xml:space="preserve">provedbenih propisa od strane Federalnog ministarstvo zdravstva, te će se uputiti Vladi </w:t>
      </w:r>
      <w:r w:rsidRPr="003618F2">
        <w:rPr>
          <w:rFonts w:ascii="Arial" w:eastAsia="Times New Roman" w:hAnsi="Arial" w:cs="Arial"/>
          <w:sz w:val="24"/>
          <w:szCs w:val="24"/>
        </w:rPr>
        <w:t>Federacije</w:t>
      </w:r>
      <w:r w:rsidRPr="003618F2">
        <w:rPr>
          <w:rFonts w:ascii="Arial" w:eastAsia="Times New Roman" w:hAnsi="Arial" w:cs="Arial"/>
          <w:sz w:val="24"/>
          <w:szCs w:val="24"/>
          <w:lang w:val="en-US"/>
        </w:rPr>
        <w:t xml:space="preserve"> BiH </w:t>
      </w:r>
      <w:r w:rsidRPr="003618F2">
        <w:rPr>
          <w:rFonts w:ascii="Arial" w:eastAsia="Times New Roman" w:hAnsi="Arial" w:cs="Arial"/>
          <w:sz w:val="24"/>
          <w:szCs w:val="24"/>
        </w:rPr>
        <w:t>na utvrđivanje.</w:t>
      </w:r>
    </w:p>
    <w:p w14:paraId="3716DB07" w14:textId="77777777" w:rsidR="00026C78" w:rsidRPr="003618F2" w:rsidRDefault="00026C78" w:rsidP="00026C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3618F2">
        <w:rPr>
          <w:rFonts w:ascii="Arial" w:eastAsia="Times New Roman" w:hAnsi="Arial" w:cs="Arial"/>
          <w:sz w:val="24"/>
          <w:szCs w:val="24"/>
          <w:lang w:eastAsia="zh-TW"/>
        </w:rPr>
        <w:t xml:space="preserve">Zastupnički dom Federacije BiH je 27.9.2023. godine usvojio Strategiju razvoja turizma FBiH 2022-2027, a 5.10.2023. je usvojio i Dom naroda Parlamenta </w:t>
      </w:r>
      <w:r w:rsidRPr="003618F2">
        <w:rPr>
          <w:rFonts w:ascii="Arial" w:eastAsia="Times New Roman" w:hAnsi="Arial" w:cs="Arial"/>
          <w:sz w:val="24"/>
          <w:szCs w:val="24"/>
        </w:rPr>
        <w:t xml:space="preserve">Federacije BiH. </w:t>
      </w:r>
    </w:p>
    <w:p w14:paraId="0576FC12" w14:textId="77777777" w:rsidR="00026C78" w:rsidRPr="003618F2" w:rsidRDefault="00026C78" w:rsidP="00026C78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138AAA9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3) Kratak opis ključnih usmjerenja trogodišnjeg plana rada i provedenog procesa konsultacija (</w:t>
      </w:r>
      <w:r w:rsidRPr="003618F2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3618F2">
        <w:rPr>
          <w:rFonts w:ascii="Arial" w:hAnsi="Arial" w:cs="Arial"/>
          <w:sz w:val="24"/>
          <w:szCs w:val="24"/>
          <w:lang w:val="bs-Latn-BA"/>
        </w:rPr>
        <w:t>);</w:t>
      </w:r>
    </w:p>
    <w:p w14:paraId="75F7C80B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>Fokus programskih aktivnosti će biti usmjeren na:</w:t>
      </w:r>
    </w:p>
    <w:p w14:paraId="3DC2461C" w14:textId="77777777" w:rsidR="00026C78" w:rsidRPr="003618F2" w:rsidRDefault="00026C78" w:rsidP="00026C78">
      <w:pPr>
        <w:pStyle w:val="NoSpacing"/>
        <w:numPr>
          <w:ilvl w:val="0"/>
          <w:numId w:val="4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 xml:space="preserve">implementaciju strateških dokumenata približavanja Bosne i Hercegovine Evropskoj uniji za oblast okoliša koje su koordinirano usvojili Vijeće ministara BiH, entitetske vlade i Vlada Brčko Distrikta i provođenje Programa integrisanja BiH u EU – Poglavlje 27 „Okoliš i klimatske promjene“ kroz uspostavljeni mehanizam koordinacije, </w:t>
      </w:r>
    </w:p>
    <w:p w14:paraId="610865C7" w14:textId="3A644321" w:rsidR="00026C78" w:rsidRPr="003618F2" w:rsidRDefault="00026C78" w:rsidP="00026C78">
      <w:pPr>
        <w:pStyle w:val="NoSpacing"/>
        <w:numPr>
          <w:ilvl w:val="0"/>
          <w:numId w:val="4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 xml:space="preserve">implementacija Federalne strategije zaštite okoliša 2022.-2032., </w:t>
      </w:r>
      <w:r w:rsidRPr="005D2D1C">
        <w:rPr>
          <w:rFonts w:ascii="Arial" w:hAnsi="Arial" w:cs="Arial"/>
          <w:iCs/>
          <w:sz w:val="24"/>
          <w:szCs w:val="24"/>
          <w:lang w:val="bs-Latn-BA"/>
        </w:rPr>
        <w:t>Strategije razvoja turizma Federacije BiH 2022.-2027.</w:t>
      </w:r>
      <w:r w:rsidR="005D2D1C">
        <w:rPr>
          <w:rFonts w:ascii="Arial" w:hAnsi="Arial" w:cs="Arial"/>
          <w:iCs/>
          <w:sz w:val="24"/>
          <w:szCs w:val="24"/>
          <w:lang w:val="bs-Latn-BA"/>
        </w:rPr>
        <w:t>,</w:t>
      </w:r>
      <w:r w:rsidRPr="003618F2">
        <w:rPr>
          <w:rFonts w:ascii="Arial" w:hAnsi="Arial" w:cs="Arial"/>
          <w:iCs/>
          <w:sz w:val="24"/>
          <w:szCs w:val="24"/>
          <w:lang w:val="bs-Latn-BA"/>
        </w:rPr>
        <w:t xml:space="preserve"> kao i prioriteta i mjera utvrđenih u drugim strateškim dokumentima na nivou Federacije BiH i BiH, </w:t>
      </w:r>
    </w:p>
    <w:p w14:paraId="1A3579AF" w14:textId="77777777" w:rsidR="00026C78" w:rsidRPr="003618F2" w:rsidRDefault="00026C78" w:rsidP="00026C78">
      <w:pPr>
        <w:pStyle w:val="NoSpacing"/>
        <w:numPr>
          <w:ilvl w:val="0"/>
          <w:numId w:val="4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>unapređenje pravnog okvira donošenjem novih propisa i izmjenama i dopunama postojećih propisa s ciljem usaglašavanja istih sa regulativom EU</w:t>
      </w:r>
    </w:p>
    <w:p w14:paraId="1089E1C1" w14:textId="77777777" w:rsidR="00026C78" w:rsidRPr="003618F2" w:rsidRDefault="00026C78" w:rsidP="00026C78">
      <w:pPr>
        <w:pStyle w:val="NoSpacing"/>
        <w:numPr>
          <w:ilvl w:val="0"/>
          <w:numId w:val="4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>aktivnosti na provođenju međunarodnih sporazuma i obaveza zaključenim od strane BiH,</w:t>
      </w:r>
    </w:p>
    <w:p w14:paraId="14A65EEA" w14:textId="77777777" w:rsidR="00026C78" w:rsidRPr="003618F2" w:rsidRDefault="00026C78" w:rsidP="00026C78">
      <w:pPr>
        <w:pStyle w:val="NoSpacing"/>
        <w:numPr>
          <w:ilvl w:val="0"/>
          <w:numId w:val="8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3618F2">
        <w:rPr>
          <w:rFonts w:ascii="Arial" w:hAnsi="Arial" w:cs="Arial"/>
          <w:iCs/>
          <w:sz w:val="24"/>
          <w:szCs w:val="24"/>
          <w:lang w:val="bs-Latn-BA"/>
        </w:rPr>
        <w:t>usaglašavanje propisa i koordinacija upravnih postupaka i aktivnosti na međuentitetskom nivou, sa Brčko Distriktom i Ministarstvom vanjske trgovine i ekonomskih odnosa BiH  putem Međuentitetskog tijela za okoliš,</w:t>
      </w:r>
    </w:p>
    <w:p w14:paraId="40FE8D0B" w14:textId="77777777" w:rsidR="00026C78" w:rsidRPr="003618F2" w:rsidRDefault="00026C78" w:rsidP="00026C78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618F2">
        <w:rPr>
          <w:rFonts w:ascii="Arial" w:eastAsia="Times New Roman" w:hAnsi="Arial" w:cs="Arial"/>
          <w:iCs/>
          <w:sz w:val="24"/>
          <w:szCs w:val="24"/>
          <w:lang w:val="bs-Latn-BA"/>
        </w:rPr>
        <w:t>jačanje saradnje sa institucijama od lokalnog do državnog nivoa, kao i institucijama u okruženju;</w:t>
      </w:r>
    </w:p>
    <w:p w14:paraId="0075B8D7" w14:textId="77777777" w:rsidR="00026C78" w:rsidRPr="003618F2" w:rsidRDefault="00026C78" w:rsidP="00026C78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618F2">
        <w:rPr>
          <w:rFonts w:ascii="Arial" w:eastAsia="Times New Roman" w:hAnsi="Arial" w:cs="Arial"/>
          <w:iCs/>
          <w:sz w:val="24"/>
          <w:szCs w:val="24"/>
          <w:lang w:val="bs-Latn-BA"/>
        </w:rPr>
        <w:t>profiliranje kadrova za adekvatan odgovor budućim izazovima EU integracija;</w:t>
      </w:r>
    </w:p>
    <w:p w14:paraId="3F40BB6A" w14:textId="77777777" w:rsidR="00026C78" w:rsidRPr="003618F2" w:rsidRDefault="00026C78" w:rsidP="00026C78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3618F2">
        <w:rPr>
          <w:rFonts w:ascii="Arial" w:eastAsia="Times New Roman" w:hAnsi="Arial" w:cs="Arial"/>
          <w:iCs/>
          <w:sz w:val="24"/>
          <w:szCs w:val="24"/>
          <w:lang w:val="bs-Latn-BA"/>
        </w:rPr>
        <w:t>koordinacija sa drugim resorima u okviru organizacije organa uprave u  Federaciji BiH i entiteta.</w:t>
      </w:r>
    </w:p>
    <w:p w14:paraId="3162AAE6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</w:p>
    <w:p w14:paraId="3143133F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4) Opis institucionalnih kapaciteta sa analitičkim pregledom ključnih nedostataka i potreba organa uprave u odnosu na planirane programe (mjere) za naredni trogodišnji period (</w:t>
      </w:r>
      <w:r w:rsidRPr="003618F2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3618F2">
        <w:rPr>
          <w:rFonts w:ascii="Arial" w:hAnsi="Arial" w:cs="Arial"/>
          <w:sz w:val="24"/>
          <w:szCs w:val="24"/>
          <w:lang w:val="bs-Latn-BA"/>
        </w:rPr>
        <w:t>);</w:t>
      </w:r>
    </w:p>
    <w:p w14:paraId="75461B9E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D9E8465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bookmarkStart w:id="1" w:name="_Hlk82758885"/>
      <w:r w:rsidRPr="003618F2">
        <w:rPr>
          <w:rFonts w:ascii="Arial" w:hAnsi="Arial" w:cs="Arial"/>
          <w:sz w:val="24"/>
          <w:szCs w:val="24"/>
          <w:lang w:val="bs-Latn-BA"/>
        </w:rPr>
        <w:t xml:space="preserve">U Federalnom  ministarstvu okoliša i turizma ukupno je zaposleno 45 osoba od 93 predviđena radna mjesta važećom sistematizacijom. </w:t>
      </w:r>
    </w:p>
    <w:p w14:paraId="6549E43E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U tri sektora odgovorna za donošenje, primjenu i provođenje propisa i politika u oblasti okoliša (Sektor okoliša, Sektor okolišnih dozvola i Sektor za upravljanje otpadom, realizaciju planova i pripremu strateških projekata) sistematizacijom radnih mjesta, popunjeno je samo 22 radna mjesta</w:t>
      </w:r>
    </w:p>
    <w:p w14:paraId="5EC5F849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lastRenderedPageBreak/>
        <w:t>Broj potrebnih zaposlenih u sektoru okoliša, upravljanja otpadom i okolišnih dozvola  za sve programske i druge aktivnosti sektora okoliša, posebno vezano za realizaciju aktivnosti iz Strategije približavanja BiH Evropskoj uniji (Poglavlje 27. Okoliš i klimatske promjene) je 45.</w:t>
      </w:r>
    </w:p>
    <w:bookmarkEnd w:id="1"/>
    <w:p w14:paraId="17BDCD01" w14:textId="105957B6" w:rsidR="00026C78" w:rsidRPr="003618F2" w:rsidRDefault="00026C78" w:rsidP="00026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18F2">
        <w:rPr>
          <w:rFonts w:ascii="Arial" w:eastAsia="Times New Roman" w:hAnsi="Arial" w:cs="Arial"/>
          <w:sz w:val="24"/>
          <w:szCs w:val="24"/>
        </w:rPr>
        <w:t>U Sektoru za trurizam i ugostiteljstvo</w:t>
      </w:r>
      <w:r w:rsidR="00217B3D">
        <w:rPr>
          <w:rFonts w:ascii="Arial" w:eastAsia="Times New Roman" w:hAnsi="Arial" w:cs="Arial"/>
          <w:sz w:val="24"/>
          <w:szCs w:val="24"/>
        </w:rPr>
        <w:t>,</w:t>
      </w:r>
      <w:r w:rsidRPr="003618F2">
        <w:rPr>
          <w:rFonts w:ascii="Arial" w:eastAsia="Times New Roman" w:hAnsi="Arial" w:cs="Arial"/>
          <w:sz w:val="24"/>
          <w:szCs w:val="24"/>
        </w:rPr>
        <w:t xml:space="preserve"> prema Pravilniku o sistematizaciji radnih mjesta planirano je ukupno 17 radn</w:t>
      </w:r>
      <w:r w:rsidR="005D2D1C">
        <w:rPr>
          <w:rFonts w:ascii="Arial" w:eastAsia="Times New Roman" w:hAnsi="Arial" w:cs="Arial"/>
          <w:sz w:val="24"/>
          <w:szCs w:val="24"/>
        </w:rPr>
        <w:t>ih mjesta, od čega je popunjeno 7.</w:t>
      </w:r>
      <w:r w:rsidRPr="003618F2">
        <w:rPr>
          <w:rFonts w:ascii="Arial" w:eastAsia="Times New Roman" w:hAnsi="Arial" w:cs="Arial"/>
          <w:sz w:val="24"/>
          <w:szCs w:val="24"/>
        </w:rPr>
        <w:t xml:space="preserve"> Hitno je potrebno upošljavanje dodatnog kadra.</w:t>
      </w:r>
    </w:p>
    <w:p w14:paraId="676E6D36" w14:textId="04251450" w:rsidR="00026C78" w:rsidRPr="003618F2" w:rsidRDefault="00026C78" w:rsidP="00026C7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18F2">
        <w:rPr>
          <w:rFonts w:ascii="Arial" w:eastAsia="Times New Roman" w:hAnsi="Arial" w:cs="Arial"/>
          <w:sz w:val="24"/>
          <w:szCs w:val="24"/>
        </w:rPr>
        <w:t>Potrebno je jačati Ministarstvo u pogledu kapacitiranosti kadrova, te profiliranje istih za adekvatan odgovor budućim izazovima EU integracija.</w:t>
      </w:r>
    </w:p>
    <w:p w14:paraId="1260A642" w14:textId="50C45FC4" w:rsidR="00026C78" w:rsidRPr="003618F2" w:rsidRDefault="00026C78" w:rsidP="00026C7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618F2">
        <w:rPr>
          <w:rFonts w:ascii="Arial" w:eastAsia="Times New Roman" w:hAnsi="Arial" w:cs="Arial"/>
          <w:sz w:val="24"/>
          <w:szCs w:val="24"/>
          <w:lang w:val="pl-PL"/>
        </w:rPr>
        <w:t>Takođe, jedan od problema u radu Ministarstva je neharmoniziranost zakonskih propisa (na horizontalnom i vertikalnom nivou) između entiteta i kantona u oblasti okoliša, turizma i ugostiteljstva.</w:t>
      </w:r>
    </w:p>
    <w:p w14:paraId="20D6EC33" w14:textId="77777777" w:rsidR="00026C78" w:rsidRPr="003618F2" w:rsidRDefault="00026C78" w:rsidP="00026C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30192C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042931E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3618F2">
        <w:rPr>
          <w:rFonts w:ascii="Arial" w:hAnsi="Arial" w:cs="Arial"/>
          <w:sz w:val="24"/>
          <w:szCs w:val="24"/>
          <w:lang w:val="bs-Latn-BA"/>
        </w:rPr>
        <w:t>5) Mogući problemi i rizici za realizaciju trogodišnjeg plana rada (</w:t>
      </w:r>
      <w:r w:rsidRPr="003618F2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3618F2">
        <w:rPr>
          <w:rFonts w:ascii="Arial" w:hAnsi="Arial" w:cs="Arial"/>
          <w:sz w:val="24"/>
          <w:szCs w:val="24"/>
          <w:lang w:val="bs-Latn-BA"/>
        </w:rPr>
        <w:t>).</w:t>
      </w:r>
    </w:p>
    <w:p w14:paraId="15128931" w14:textId="77777777" w:rsidR="00026C78" w:rsidRPr="003618F2" w:rsidRDefault="00026C78" w:rsidP="00026C7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6EB06B6" w14:textId="3C90FF2F" w:rsidR="003D0DE3" w:rsidRPr="00D668B8" w:rsidRDefault="003D0DE3" w:rsidP="003D0DE3">
      <w:pPr>
        <w:pStyle w:val="NoSpacing"/>
        <w:jc w:val="both"/>
      </w:pPr>
      <w:bookmarkStart w:id="2" w:name="_Hlk82758932"/>
      <w:r w:rsidRPr="00D668B8">
        <w:rPr>
          <w:rFonts w:ascii="Arial" w:hAnsi="Arial" w:cs="Arial"/>
          <w:sz w:val="24"/>
          <w:szCs w:val="24"/>
        </w:rPr>
        <w:t>Kao najveći rizik u realizaciji programskih aktivnosti je nedostatak finansijskih sredstava potrebnih za realizaciju istih, te nepravovremeno usvajanje zakonskih akata i strateških dokumenata.</w:t>
      </w:r>
    </w:p>
    <w:bookmarkEnd w:id="2"/>
    <w:p w14:paraId="67E4923A" w14:textId="77777777" w:rsidR="003D0DE3" w:rsidRPr="00D668B8" w:rsidRDefault="003D0DE3" w:rsidP="003D0D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Pravni rizik - rizik vezan za neusvajanje propisa u planiranom roku,</w:t>
      </w:r>
    </w:p>
    <w:p w14:paraId="46CAB13B" w14:textId="77777777" w:rsidR="003D0DE3" w:rsidRPr="00D668B8" w:rsidRDefault="003D0DE3" w:rsidP="003D0D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Finansijski rizik – rizik koji ima finansijsku osnovu i vezuje se za budžet/proračun FBIH,</w:t>
      </w:r>
    </w:p>
    <w:p w14:paraId="68FE0F6E" w14:textId="77777777" w:rsidR="003D0DE3" w:rsidRPr="00D668B8" w:rsidRDefault="003D0DE3" w:rsidP="003D0D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Operativni rizik-rizik koji se odnosi na kašnjenje u ostvarivanju operativnih ciljeva,</w:t>
      </w:r>
    </w:p>
    <w:p w14:paraId="75A2D77C" w14:textId="77777777" w:rsidR="003D0DE3" w:rsidRPr="00D668B8" w:rsidRDefault="003D0DE3" w:rsidP="003D0D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Strateški rizik –rizik koji utiče dugoročno na organizaciju i rad FMOIT-a,</w:t>
      </w:r>
    </w:p>
    <w:p w14:paraId="033198CD" w14:textId="77777777" w:rsidR="003D0DE3" w:rsidRPr="00D668B8" w:rsidRDefault="003D0DE3" w:rsidP="003D0D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Kadrovski rizik – rizik vezan za ljudske resurse i njihovu edukaciju,</w:t>
      </w:r>
    </w:p>
    <w:p w14:paraId="20BFA18E" w14:textId="77777777" w:rsidR="003D0DE3" w:rsidRPr="00D668B8" w:rsidRDefault="003D0DE3" w:rsidP="003D0DE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Rizik usljed elementarnih nepogoda, (proglašenje epidemije, poplave, zemljotresi i sl.) na koje nismo u mogućnosti uticati, a koji bi prouzrokovali da se neke od aktivnosti Sektora ne mogu izvršiti u planiranom roku.</w:t>
      </w:r>
    </w:p>
    <w:p w14:paraId="72A57716" w14:textId="77777777" w:rsidR="003D0DE3" w:rsidRPr="00D668B8" w:rsidRDefault="003D0DE3" w:rsidP="003D0DE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0D6882B" w14:textId="77777777" w:rsidR="003D0DE3" w:rsidRPr="00D668B8" w:rsidRDefault="003D0DE3" w:rsidP="003D0DE3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132B927" w14:textId="77777777" w:rsidR="003D0DE3" w:rsidRPr="00D668B8" w:rsidRDefault="003D0DE3" w:rsidP="003D0DE3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4AC9BFB" w14:textId="77777777" w:rsidR="003D0DE3" w:rsidRPr="003618F2" w:rsidRDefault="003D0DE3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  <w:sectPr w:rsidR="003D0DE3" w:rsidRPr="003618F2" w:rsidSect="00E45CC1">
          <w:footerReference w:type="default" r:id="rId8"/>
          <w:pgSz w:w="11906" w:h="16838"/>
          <w:pgMar w:top="1417" w:right="1417" w:bottom="1260" w:left="1417" w:header="708" w:footer="708" w:gutter="0"/>
          <w:cols w:space="708"/>
          <w:docGrid w:linePitch="360"/>
        </w:sectPr>
      </w:pPr>
    </w:p>
    <w:p w14:paraId="0576F8BF" w14:textId="77777777" w:rsidR="00757076" w:rsidRPr="003618F2" w:rsidRDefault="00757076" w:rsidP="00757076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3618F2">
        <w:rPr>
          <w:rFonts w:ascii="Arial" w:hAnsi="Arial" w:cs="Arial"/>
          <w:b/>
          <w:sz w:val="28"/>
          <w:szCs w:val="28"/>
        </w:rPr>
        <w:lastRenderedPageBreak/>
        <w:t>A. Glavni program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  <w:gridCol w:w="1082"/>
        <w:gridCol w:w="998"/>
        <w:gridCol w:w="1250"/>
        <w:gridCol w:w="1214"/>
        <w:gridCol w:w="1205"/>
      </w:tblGrid>
      <w:tr w:rsidR="003618F2" w:rsidRPr="003618F2" w14:paraId="5B78206D" w14:textId="77777777" w:rsidTr="00E40509">
        <w:trPr>
          <w:trHeight w:val="20"/>
        </w:trPr>
        <w:tc>
          <w:tcPr>
            <w:tcW w:w="2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7C9F" w14:textId="77777777" w:rsidR="00757076" w:rsidRPr="003618F2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586B34F" w14:textId="77777777" w:rsidR="00757076" w:rsidRPr="003618F2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14:paraId="5B99A57B" w14:textId="77777777" w:rsidR="00757076" w:rsidRPr="003618F2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9F9" w14:textId="77777777" w:rsidR="00757076" w:rsidRPr="003618F2" w:rsidRDefault="00757076" w:rsidP="00E40509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0FB2DA94" w14:textId="77777777" w:rsidR="00757076" w:rsidRPr="003618F2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3618F2" w:rsidRPr="003618F2" w14:paraId="7EC746D9" w14:textId="77777777" w:rsidTr="00E40509">
        <w:trPr>
          <w:trHeight w:val="20"/>
        </w:trPr>
        <w:tc>
          <w:tcPr>
            <w:tcW w:w="29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0EC70" w14:textId="77777777" w:rsidR="00757076" w:rsidRPr="003618F2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B50" w14:textId="77777777" w:rsidR="00757076" w:rsidRPr="003618F2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1F2F7F" w14:textId="77777777" w:rsidR="00757076" w:rsidRPr="003618F2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0743" w14:textId="0EBA0549" w:rsidR="00757076" w:rsidRPr="003618F2" w:rsidRDefault="00757076" w:rsidP="0037472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Godina </w:t>
            </w:r>
            <w:r w:rsidR="009B6370" w:rsidRPr="003618F2">
              <w:rPr>
                <w:rFonts w:ascii="Arial" w:hAnsi="Arial" w:cs="Arial"/>
                <w:sz w:val="17"/>
                <w:szCs w:val="17"/>
              </w:rPr>
              <w:t>202</w:t>
            </w:r>
            <w:r w:rsidR="0037472C" w:rsidRPr="003618F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4D03" w14:textId="72BD697E" w:rsidR="00757076" w:rsidRPr="003618F2" w:rsidRDefault="00757076" w:rsidP="0037472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</w:t>
            </w:r>
            <w:r w:rsidR="009B6370" w:rsidRPr="003618F2">
              <w:rPr>
                <w:rFonts w:ascii="Arial" w:hAnsi="Arial" w:cs="Arial"/>
                <w:sz w:val="17"/>
                <w:szCs w:val="17"/>
              </w:rPr>
              <w:t>02</w:t>
            </w:r>
            <w:r w:rsidR="0037472C" w:rsidRPr="003618F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45C" w14:textId="7C0036AB" w:rsidR="00757076" w:rsidRPr="003618F2" w:rsidRDefault="009B6370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</w:t>
            </w:r>
            <w:r w:rsidR="0037472C" w:rsidRPr="003618F2">
              <w:rPr>
                <w:rFonts w:ascii="Arial" w:hAnsi="Arial" w:cs="Arial"/>
                <w:sz w:val="17"/>
                <w:szCs w:val="17"/>
              </w:rPr>
              <w:t>7</w:t>
            </w:r>
          </w:p>
        </w:tc>
      </w:tr>
      <w:tr w:rsidR="003618F2" w:rsidRPr="003618F2" w14:paraId="34FF43B4" w14:textId="77777777" w:rsidTr="005A1AD3">
        <w:trPr>
          <w:trHeight w:val="237"/>
        </w:trPr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F180" w14:textId="76E96D05" w:rsidR="0037472C" w:rsidRPr="003618F2" w:rsidRDefault="0037472C" w:rsidP="0037472C">
            <w:pPr>
              <w:pStyle w:val="Heading2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8"/>
                <w:lang w:val="en-US"/>
              </w:rPr>
            </w:pPr>
            <w:r w:rsidRPr="003618F2">
              <w:rPr>
                <w:rFonts w:ascii="Arial" w:hAnsi="Arial" w:cs="Arial"/>
                <w:b/>
                <w:bCs/>
                <w:caps/>
                <w:color w:val="auto"/>
                <w:sz w:val="24"/>
                <w:szCs w:val="28"/>
                <w:lang w:val="en-US"/>
              </w:rPr>
              <w:t xml:space="preserve">Resursno efikasan i održivi razvoj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8B6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BCAD7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5805B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354" w14:textId="59EFEBED" w:rsidR="0037472C" w:rsidRPr="003618F2" w:rsidRDefault="0037472C" w:rsidP="0037472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57A6" w14:textId="69EF1571" w:rsidR="0037472C" w:rsidRPr="003618F2" w:rsidRDefault="00F54B84" w:rsidP="00F30F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30F4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4637E">
              <w:rPr>
                <w:rFonts w:ascii="Arial" w:hAnsi="Arial" w:cs="Arial"/>
                <w:sz w:val="18"/>
                <w:szCs w:val="18"/>
              </w:rPr>
              <w:t>6</w:t>
            </w:r>
            <w:r w:rsidR="00B943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5823" w14:textId="732373AC" w:rsidR="0037472C" w:rsidRPr="003618F2" w:rsidRDefault="00855891" w:rsidP="00021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10C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38F1" w14:textId="3DE73080" w:rsidR="0037472C" w:rsidRPr="003618F2" w:rsidRDefault="00CC78E0" w:rsidP="00D16C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16CF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16C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618F2" w:rsidRPr="003618F2" w14:paraId="631A967E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152D" w14:textId="77777777" w:rsidR="0037472C" w:rsidRPr="003618F2" w:rsidRDefault="0037472C" w:rsidP="0037472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F7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8EB" w14:textId="474E70C9" w:rsidR="0037472C" w:rsidRPr="003618F2" w:rsidRDefault="0037472C" w:rsidP="0037472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21DC7" w14:textId="4FB7B5DF" w:rsidR="0037472C" w:rsidRPr="00CC78E0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1F41" w14:textId="21C64E54" w:rsidR="0037472C" w:rsidRPr="00CC78E0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4D0CA" w14:textId="6C660B24" w:rsidR="0037472C" w:rsidRPr="00CC78E0" w:rsidRDefault="0037472C" w:rsidP="008079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18F2" w:rsidRPr="003618F2" w14:paraId="20C4A55A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A0F" w14:textId="77777777" w:rsidR="0037472C" w:rsidRPr="003618F2" w:rsidRDefault="0037472C" w:rsidP="0037472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B5B6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CCC" w14:textId="40C4016D" w:rsidR="0037472C" w:rsidRPr="003618F2" w:rsidRDefault="0037472C" w:rsidP="0037472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7AB78" w14:textId="7B349081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9C9B9" w14:textId="7902CB0C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CA1B6" w14:textId="49BD2A0B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8F2" w:rsidRPr="003618F2" w14:paraId="2F7E8FA5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2631" w14:textId="77777777" w:rsidR="0037472C" w:rsidRPr="003618F2" w:rsidRDefault="0037472C" w:rsidP="0037472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FDF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F0B" w14:textId="567D8021" w:rsidR="0037472C" w:rsidRPr="003618F2" w:rsidRDefault="0037472C" w:rsidP="0037472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7558" w14:textId="7987E2F0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A7D9F" w14:textId="07F5BE08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20FA2" w14:textId="1046D212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8F2" w:rsidRPr="003618F2" w14:paraId="1FF67A60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85F5" w14:textId="77777777" w:rsidR="0037472C" w:rsidRPr="003618F2" w:rsidRDefault="0037472C" w:rsidP="0037472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9B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B1B" w14:textId="780AB1CB" w:rsidR="0037472C" w:rsidRPr="003618F2" w:rsidRDefault="0037472C" w:rsidP="0037472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9AB6D" w14:textId="41A00D3A" w:rsidR="0037472C" w:rsidRPr="003618F2" w:rsidRDefault="00F4637E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24EBC" w14:textId="0B2BEE41" w:rsidR="0037472C" w:rsidRPr="003618F2" w:rsidRDefault="00855891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36FD7" w14:textId="7A1EAEB8" w:rsidR="0037472C" w:rsidRPr="003618F2" w:rsidRDefault="008079F3" w:rsidP="003747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618F2" w:rsidRPr="003618F2" w14:paraId="18D05345" w14:textId="77777777" w:rsidTr="000B53AA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8499" w14:textId="77777777" w:rsidR="0037472C" w:rsidRPr="003618F2" w:rsidRDefault="0037472C" w:rsidP="0037472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C59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1DE52" w14:textId="269566BD" w:rsidR="0037472C" w:rsidRPr="003618F2" w:rsidRDefault="0037472C" w:rsidP="0037472C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B1CE" w14:textId="289D64AE" w:rsidR="0037472C" w:rsidRPr="003618F2" w:rsidRDefault="00F4637E" w:rsidP="00F30F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30F4E">
              <w:rPr>
                <w:rFonts w:ascii="Arial" w:hAnsi="Arial" w:cs="Arial"/>
                <w:sz w:val="18"/>
                <w:szCs w:val="18"/>
              </w:rPr>
              <w:t>3</w:t>
            </w:r>
            <w:r w:rsidR="003B70AC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E049" w14:textId="4575D8B8" w:rsidR="0037472C" w:rsidRPr="003618F2" w:rsidRDefault="00855891" w:rsidP="00021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10C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21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00E" w14:textId="50108399" w:rsidR="0037472C" w:rsidRPr="003618F2" w:rsidRDefault="00CC78E0" w:rsidP="00D16C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16CF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16C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0B172ACD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3618F2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12D1BECF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3618F2">
        <w:rPr>
          <w:rFonts w:ascii="Arial" w:eastAsia="Times New Roman" w:hAnsi="Arial" w:cs="Arial"/>
          <w:sz w:val="17"/>
          <w:szCs w:val="17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1391D7DB" w14:textId="63927B14" w:rsidR="00757076" w:rsidRPr="003618F2" w:rsidRDefault="00757076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058890BA" w14:textId="77777777" w:rsidR="0028291E" w:rsidRPr="003618F2" w:rsidRDefault="0028291E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5D129911" w14:textId="2591E3FC" w:rsidR="00757076" w:rsidRPr="003618F2" w:rsidRDefault="00757076" w:rsidP="007570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18F2">
        <w:rPr>
          <w:rFonts w:ascii="Arial" w:hAnsi="Arial" w:cs="Arial"/>
          <w:b/>
          <w:sz w:val="24"/>
          <w:szCs w:val="24"/>
        </w:rPr>
        <w:t>A1. Programi (mjere) za implementaciju glavnog programa</w:t>
      </w:r>
      <w:r w:rsidR="00ED0EA4" w:rsidRPr="003618F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236"/>
        <w:gridCol w:w="3499"/>
        <w:gridCol w:w="1454"/>
        <w:gridCol w:w="1320"/>
        <w:gridCol w:w="1236"/>
        <w:gridCol w:w="1493"/>
      </w:tblGrid>
      <w:tr w:rsidR="003618F2" w:rsidRPr="003618F2" w14:paraId="17F59DB5" w14:textId="77777777" w:rsidTr="00A76420">
        <w:trPr>
          <w:trHeight w:val="20"/>
        </w:trPr>
        <w:tc>
          <w:tcPr>
            <w:tcW w:w="1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91DF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B7DE4D0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programa (mjere) </w:t>
            </w:r>
          </w:p>
          <w:p w14:paraId="37BFE05F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6A10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C195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563157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  <w:p w14:paraId="453B7A1B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2BA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4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C1AB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3618F2" w:rsidRPr="003618F2" w14:paraId="0D0FEED0" w14:textId="77777777" w:rsidTr="00A76420">
        <w:trPr>
          <w:trHeight w:val="20"/>
        </w:trPr>
        <w:tc>
          <w:tcPr>
            <w:tcW w:w="1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FE166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6EC2F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F90A7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D3EBE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E453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0342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44BD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6CFF848F" w14:textId="77777777" w:rsidTr="00A76420">
        <w:trPr>
          <w:trHeight w:val="1205"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6779" w14:textId="3DA1776D" w:rsidR="003B5AC6" w:rsidRPr="001C1F18" w:rsidRDefault="001C1F18" w:rsidP="00D54C2A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Pr="000C54C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. Osigurati visok nivo svijesti javnosti o važnosti zaštite okoliša i uključe</w:t>
            </w:r>
            <w:r w:rsidR="005C5D28" w:rsidRPr="000C54C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nosti u proces donošenja odluka</w:t>
            </w:r>
            <w:r w:rsidRPr="000C54C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, uključujući  žene, mlade i društveno osjetljiv</w:t>
            </w:r>
            <w:r w:rsidR="00D54C2A" w:rsidRPr="000C54C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e grupe</w:t>
            </w:r>
            <w:r w:rsidRPr="000C54C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 xml:space="preserve"> </w:t>
            </w:r>
            <w:r w:rsidR="003B5AC6" w:rsidRPr="000C54C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 xml:space="preserve"> (7.4. FSZO)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527E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74D3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Nivo stanja svijesti o važnosti zaštite okoliša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C6A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B6C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1210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6FC6CFDE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729B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33680FE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18F2" w:rsidRPr="003618F2" w14:paraId="6581F8B2" w14:textId="77777777" w:rsidTr="00A76420">
        <w:trPr>
          <w:trHeight w:val="1426"/>
        </w:trPr>
        <w:tc>
          <w:tcPr>
            <w:tcW w:w="1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5E8F" w14:textId="77777777" w:rsidR="003B5AC6" w:rsidRPr="003618F2" w:rsidRDefault="003B5AC6" w:rsidP="00A7642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2. </w:t>
            </w:r>
            <w:r w:rsidRPr="003618F2"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Unaprijediti zakonski okvir i sektorske politike u svrhu planiranja, upravljanja i zaštitu okoliša u Federaciji BiH u cilju ostvarivanja pune harmonizacije s pravnom stečevinom EU i međunarodnim sporazumima o okolišu (7.1. FSZO)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4A1F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6D9D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Broj donesenih propisa usklađenih sa EU zakonodavstvom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FE8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CC31008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53</w:t>
            </w:r>
          </w:p>
          <w:p w14:paraId="524AC2F8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898D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9773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FD9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18F2" w:rsidRPr="003618F2" w14:paraId="164556D1" w14:textId="77777777" w:rsidTr="00A76420">
        <w:trPr>
          <w:trHeight w:val="1426"/>
        </w:trPr>
        <w:tc>
          <w:tcPr>
            <w:tcW w:w="1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AE03" w14:textId="77777777" w:rsidR="003B5AC6" w:rsidRPr="003618F2" w:rsidRDefault="003B5AC6" w:rsidP="00A76420">
            <w:pPr>
              <w:pStyle w:val="ListParagraph"/>
              <w:numPr>
                <w:ilvl w:val="0"/>
                <w:numId w:val="38"/>
              </w:numPr>
              <w:ind w:left="240" w:hanging="2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Osigurati efikasnu provedbu usvojenih propisa i preuzetih međunarodnih obaveza (7.2. FSZO)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91C5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DC87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Stepen provedbe</w:t>
            </w:r>
          </w:p>
          <w:p w14:paraId="7BF2F617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međunarodnih okolišnih</w:t>
            </w:r>
          </w:p>
          <w:p w14:paraId="32D7C266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sporazuma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8837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28F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A3D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BC1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18F2" w:rsidRPr="003618F2" w14:paraId="6CF50EB0" w14:textId="77777777" w:rsidTr="00A76420">
        <w:trPr>
          <w:trHeight w:val="1426"/>
        </w:trPr>
        <w:tc>
          <w:tcPr>
            <w:tcW w:w="1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3ED4" w14:textId="77777777" w:rsidR="003B5AC6" w:rsidRPr="003618F2" w:rsidRDefault="003B5AC6" w:rsidP="00A76420">
            <w:pPr>
              <w:pStyle w:val="ListParagraph"/>
              <w:numPr>
                <w:ilvl w:val="0"/>
                <w:numId w:val="38"/>
              </w:numPr>
              <w:ind w:left="240" w:hanging="2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Uspostaviti efikasan sistem evidencije i transparentno izvještavanje podataka o okolišu u Federaciji BiH, uz konsultacije s Partnerstvom 27 (7.5 FSZO)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3FFA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487D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Stepen uspostave jedinstvenog</w:t>
            </w:r>
          </w:p>
          <w:p w14:paraId="152FC81E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informacijskog sistema zaštite okoliša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DF2B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5E46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25%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5B40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27%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8C7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30%</w:t>
            </w:r>
          </w:p>
        </w:tc>
      </w:tr>
      <w:tr w:rsidR="003618F2" w:rsidRPr="003618F2" w14:paraId="24D7D2A9" w14:textId="77777777" w:rsidTr="00A76420">
        <w:trPr>
          <w:trHeight w:val="1426"/>
        </w:trPr>
        <w:tc>
          <w:tcPr>
            <w:tcW w:w="1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59E5" w14:textId="77777777" w:rsidR="003B5AC6" w:rsidRPr="003618F2" w:rsidRDefault="003B5AC6" w:rsidP="00A76420">
            <w:pPr>
              <w:pStyle w:val="ListParagraph"/>
              <w:numPr>
                <w:ilvl w:val="0"/>
                <w:numId w:val="38"/>
              </w:numPr>
              <w:ind w:left="240" w:hanging="2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Izvršiti inventarizaciju biodiverziteta Federacije BiH na ekosistemskom, specijskom i genetskom nivou (3.5. FSZO)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65A8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B219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Stepen inventure biljaka, životinja i gljiva na području FBiH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61A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B462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EB57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5D58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18F2" w:rsidRPr="003618F2" w14:paraId="5DE23503" w14:textId="77777777" w:rsidTr="00A76420">
        <w:trPr>
          <w:trHeight w:val="20"/>
        </w:trPr>
        <w:tc>
          <w:tcPr>
            <w:tcW w:w="13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6122" w14:textId="77777777" w:rsidR="003B5AC6" w:rsidRPr="003618F2" w:rsidRDefault="003B5AC6" w:rsidP="00A76420">
            <w:pPr>
              <w:ind w:left="240" w:hanging="18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6.</w:t>
            </w:r>
            <w:r w:rsidRPr="003618F2"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Ekološki značajna područja prostorno povezati u ekološku mrežu na površini 17% teritorije FBiH (3.6. FZSO)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10A0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713E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bs-Latn-BA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Površina zaštićenih područja (ha) ili procenat od ukupne površine FBiH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03F5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103.875,74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9CD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130.000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4E27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135.000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FF8A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140.000</w:t>
            </w:r>
          </w:p>
        </w:tc>
      </w:tr>
      <w:tr w:rsidR="003618F2" w:rsidRPr="003618F2" w14:paraId="5F1142BE" w14:textId="77777777" w:rsidTr="00A76420">
        <w:trPr>
          <w:trHeight w:val="293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92E0" w14:textId="77777777" w:rsidR="003B5AC6" w:rsidRPr="003618F2" w:rsidRDefault="003B5AC6" w:rsidP="00A76420">
            <w:pPr>
              <w:pStyle w:val="ListParagraph"/>
              <w:numPr>
                <w:ilvl w:val="0"/>
                <w:numId w:val="39"/>
              </w:numPr>
              <w:ind w:left="240" w:hanging="2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Unaprijediti sistem upravljanja komunalnim otpadom (2.4. FSZO)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6C99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FF87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% odloženog (netretiranog) komunalnog otpada od ukupno prikupljenog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9EA1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91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765B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623E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89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AE8D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88</w:t>
            </w:r>
          </w:p>
        </w:tc>
      </w:tr>
      <w:tr w:rsidR="003618F2" w:rsidRPr="003618F2" w14:paraId="66CA0E96" w14:textId="77777777" w:rsidTr="00A76420">
        <w:trPr>
          <w:trHeight w:val="292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660A" w14:textId="77777777" w:rsidR="003B5AC6" w:rsidRPr="003618F2" w:rsidRDefault="003B5AC6" w:rsidP="00A76420">
            <w:pPr>
              <w:pStyle w:val="ListParagraph"/>
              <w:numPr>
                <w:ilvl w:val="0"/>
                <w:numId w:val="39"/>
              </w:numPr>
              <w:ind w:left="240" w:hanging="24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6081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0AA8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% prerađenog (recikliranog) komunalnog otpada od ukupno prikupljenog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A80B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A61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3A3D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2D9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7</w:t>
            </w:r>
          </w:p>
        </w:tc>
      </w:tr>
      <w:tr w:rsidR="003618F2" w:rsidRPr="003618F2" w14:paraId="20B187DA" w14:textId="77777777" w:rsidTr="00A76420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7FAF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sz w:val="17"/>
                <w:szCs w:val="17"/>
              </w:rPr>
              <w:t>8. Unaprijeđenje sistema upravljanja posebnih kategorija otpada (2.5.  FSZO)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4BB2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AD86" w14:textId="3752CF79" w:rsidR="003B5AC6" w:rsidRPr="003618F2" w:rsidRDefault="003B5AC6" w:rsidP="00121F0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% plasirane količine proizvoda </w:t>
            </w:r>
            <w:r w:rsidR="00121F0E">
              <w:rPr>
                <w:rFonts w:ascii="Arial" w:hAnsi="Arial" w:cs="Arial"/>
                <w:sz w:val="17"/>
                <w:szCs w:val="17"/>
              </w:rPr>
              <w:t>k</w:t>
            </w:r>
            <w:r w:rsidRPr="003618F2">
              <w:rPr>
                <w:rFonts w:ascii="Arial" w:hAnsi="Arial" w:cs="Arial"/>
                <w:sz w:val="17"/>
                <w:szCs w:val="17"/>
              </w:rPr>
              <w:t>oji nakon upotrebe postaju posebne kat. otpada (ambalažni, elektronički, vozila, gume,  baterije i akumulatori, ulja)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E0E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7F4D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5DF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40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11B8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42</w:t>
            </w:r>
          </w:p>
        </w:tc>
      </w:tr>
      <w:tr w:rsidR="003618F2" w:rsidRPr="003618F2" w14:paraId="4FE16F99" w14:textId="77777777" w:rsidTr="00A76420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7F06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F84D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63C3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% reciklirane količine posebne kategorije otpada(ambalažni, elektronički, vozila, gume,  baterije i akumulatori, ulja)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F5C0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C4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959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060F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33</w:t>
            </w:r>
          </w:p>
        </w:tc>
      </w:tr>
      <w:tr w:rsidR="003618F2" w:rsidRPr="003618F2" w14:paraId="74AD3FFC" w14:textId="77777777" w:rsidTr="00A76420">
        <w:trPr>
          <w:trHeight w:val="422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2E0E" w14:textId="77777777" w:rsidR="003B5AC6" w:rsidRPr="003618F2" w:rsidRDefault="003B5AC6" w:rsidP="00A764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0" w:hanging="27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Sanirati površine pod neadekvatno odloženim otpadom  </w:t>
            </w:r>
            <w:r w:rsidRPr="003618F2">
              <w:rPr>
                <w:rFonts w:ascii="Arial" w:hAnsi="Arial" w:cs="Arial"/>
                <w:b/>
                <w:sz w:val="17"/>
                <w:szCs w:val="17"/>
              </w:rPr>
              <w:t>(2.6. FSZO)</w:t>
            </w:r>
            <w:r w:rsidRPr="003618F2">
              <w:t xml:space="preserve"> </w:t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9106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6705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Broj uklonjenih i saniranih napuštenih</w:t>
            </w:r>
          </w:p>
          <w:p w14:paraId="6A7F34D5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odlagališta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BFB3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F437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D90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469A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3618F2" w:rsidRPr="003618F2" w14:paraId="6D0B586F" w14:textId="77777777" w:rsidTr="00A76420">
        <w:trPr>
          <w:trHeight w:val="575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A6AC" w14:textId="77777777" w:rsidR="003B5AC6" w:rsidRPr="003618F2" w:rsidRDefault="003B5AC6" w:rsidP="00A764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0" w:hanging="27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Unaprjeđenje sistema upravljanja kvalitetom zraka  (4.2. FSZO)</w:t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D7B3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9EE2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Stepen pokrivenosti teritorije Federacije</w:t>
            </w:r>
          </w:p>
          <w:p w14:paraId="10810811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BiH mrežom mjernih stanica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1DFC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31</w:t>
            </w:r>
            <w:r w:rsidRPr="003618F2">
              <w:t xml:space="preserve"> </w:t>
            </w:r>
            <w:r w:rsidRPr="003618F2">
              <w:rPr>
                <w:rFonts w:ascii="Arial" w:hAnsi="Arial" w:cs="Arial"/>
                <w:sz w:val="17"/>
                <w:szCs w:val="17"/>
              </w:rPr>
              <w:t>stanica za mjerenje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3405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9E1A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0FB4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18F2" w:rsidRPr="003618F2" w14:paraId="34504F7B" w14:textId="77777777" w:rsidTr="00912002">
        <w:trPr>
          <w:trHeight w:val="57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97AD" w14:textId="77777777" w:rsidR="003B5AC6" w:rsidRPr="003618F2" w:rsidRDefault="003B5AC6" w:rsidP="00A764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Djelimična dekarbonizacija na putu postizanja klimatske neutralnosti (4.3. FSZO)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C3B5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B3E6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Postotak smanjenja emisija stakleničkih</w:t>
            </w:r>
          </w:p>
          <w:p w14:paraId="559D3A6C" w14:textId="77777777" w:rsidR="003B5AC6" w:rsidRPr="003618F2" w:rsidRDefault="003B5AC6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plinova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2E77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n/d</w:t>
            </w:r>
          </w:p>
          <w:p w14:paraId="591E4021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Podaci iz budućeg inventara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14F7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45E9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D0FD" w14:textId="77777777" w:rsidR="003B5AC6" w:rsidRPr="003618F2" w:rsidRDefault="003B5AC6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B1EE0" w:rsidRPr="003618F2" w14:paraId="07FCB90B" w14:textId="77777777" w:rsidTr="00912002">
        <w:trPr>
          <w:trHeight w:val="57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B258" w14:textId="5F7ECE59" w:rsidR="008B1EE0" w:rsidRPr="00B21028" w:rsidRDefault="008B1EE0" w:rsidP="00B2102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21028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Razvoj turističkih </w:t>
            </w:r>
            <w:r w:rsidR="007D78F9" w:rsidRPr="00B21028">
              <w:rPr>
                <w:rFonts w:ascii="Arial" w:hAnsi="Arial" w:cs="Arial"/>
                <w:b/>
                <w:bCs/>
                <w:sz w:val="17"/>
                <w:szCs w:val="17"/>
              </w:rPr>
              <w:t>proizvoda</w:t>
            </w:r>
            <w:r w:rsidR="0004164D" w:rsidRPr="00B2102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</w:t>
            </w:r>
            <w:r w:rsidR="0004164D" w:rsidRPr="00B21028"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val="bs-Latn-BA"/>
              </w:rPr>
              <w:t>(1. SRT FBIH)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CBDC" w14:textId="77777777" w:rsidR="008B1EE0" w:rsidRPr="003618F2" w:rsidRDefault="008B1EE0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945B" w14:textId="381EC080" w:rsidR="008B1EE0" w:rsidRPr="003618F2" w:rsidRDefault="007D78F9" w:rsidP="00A7642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16377">
              <w:rPr>
                <w:rFonts w:asciiTheme="minorBidi" w:hAnsiTheme="minorBidi"/>
                <w:color w:val="000000"/>
                <w:sz w:val="20"/>
                <w:szCs w:val="20"/>
                <w:lang w:val="bs-Latn-BA"/>
              </w:rPr>
              <w:t>Broj noćenja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544F" w14:textId="55AE6B6D" w:rsidR="008B1EE0" w:rsidRPr="003618F2" w:rsidRDefault="007D78F9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2.380.000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07BC" w14:textId="77777777" w:rsidR="008B1EE0" w:rsidRPr="003618F2" w:rsidRDefault="008B1EE0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7124" w14:textId="77777777" w:rsidR="008B1EE0" w:rsidRPr="003618F2" w:rsidRDefault="008B1EE0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549D" w14:textId="07076367" w:rsidR="008B1EE0" w:rsidRPr="003618F2" w:rsidRDefault="007D78F9" w:rsidP="00A7642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3.094.000</w:t>
            </w:r>
          </w:p>
        </w:tc>
      </w:tr>
      <w:tr w:rsidR="007D78F9" w:rsidRPr="003618F2" w14:paraId="697E3B29" w14:textId="77777777" w:rsidTr="007D78F9">
        <w:trPr>
          <w:trHeight w:val="48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6129" w14:textId="35CBBE05" w:rsidR="007D78F9" w:rsidRPr="00CF1CB2" w:rsidRDefault="007D78F9" w:rsidP="00B2102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F1CB2">
              <w:rPr>
                <w:rFonts w:ascii="Arial" w:hAnsi="Arial" w:cs="Arial"/>
                <w:b/>
                <w:bCs/>
                <w:sz w:val="17"/>
                <w:szCs w:val="17"/>
              </w:rPr>
              <w:t>Razvoj destinacijskog marketinga</w:t>
            </w:r>
            <w:r w:rsidR="0004164D" w:rsidRPr="00CF1CB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(2. SRT FBIH)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2B06" w14:textId="77777777" w:rsidR="007D78F9" w:rsidRPr="003618F2" w:rsidRDefault="007D78F9" w:rsidP="007D78F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59D0" w14:textId="6A42B9D7" w:rsidR="007D78F9" w:rsidRPr="007D78F9" w:rsidRDefault="007D78F9" w:rsidP="007D78F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03031">
              <w:rPr>
                <w:rFonts w:asciiTheme="minorBidi" w:hAnsiTheme="minorBidi"/>
                <w:color w:val="000000"/>
                <w:sz w:val="20"/>
                <w:szCs w:val="20"/>
                <w:lang w:val="bs-Latn-BA"/>
              </w:rPr>
              <w:t>Broj dolazaka turista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2AFF" w14:textId="77777777" w:rsidR="007D78F9" w:rsidRPr="00CF1CB2" w:rsidRDefault="007D78F9" w:rsidP="007D78F9">
            <w:pPr>
              <w:rPr>
                <w:rFonts w:ascii="Arial" w:hAnsi="Arial" w:cs="Arial"/>
                <w:sz w:val="17"/>
                <w:szCs w:val="17"/>
              </w:rPr>
            </w:pPr>
            <w:r w:rsidRPr="00CF1CB2">
              <w:rPr>
                <w:rFonts w:ascii="Arial" w:hAnsi="Arial" w:cs="Arial"/>
                <w:sz w:val="17"/>
                <w:szCs w:val="17"/>
              </w:rPr>
              <w:t xml:space="preserve"> 1.227.000    </w:t>
            </w:r>
          </w:p>
          <w:p w14:paraId="084F01DE" w14:textId="33CB2E8F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19D8" w14:textId="504D2B62" w:rsidR="007D78F9" w:rsidRPr="003618F2" w:rsidRDefault="007D78F9" w:rsidP="007D78F9">
            <w:pPr>
              <w:rPr>
                <w:rFonts w:ascii="Arial" w:hAnsi="Arial" w:cs="Arial"/>
                <w:sz w:val="17"/>
                <w:szCs w:val="17"/>
              </w:rPr>
            </w:pPr>
            <w:r w:rsidRPr="00CF1CB2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5A07690E" w14:textId="36F2F18D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1BE5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6BCA" w14:textId="77777777" w:rsidR="007D78F9" w:rsidRPr="00CF1CB2" w:rsidRDefault="007D78F9" w:rsidP="007D78F9">
            <w:pPr>
              <w:rPr>
                <w:rFonts w:ascii="Arial" w:hAnsi="Arial" w:cs="Arial"/>
                <w:sz w:val="17"/>
                <w:szCs w:val="17"/>
              </w:rPr>
            </w:pPr>
            <w:r w:rsidRPr="00CF1CB2">
              <w:rPr>
                <w:rFonts w:ascii="Arial" w:hAnsi="Arial" w:cs="Arial"/>
                <w:sz w:val="17"/>
                <w:szCs w:val="17"/>
              </w:rPr>
              <w:t> 1.595.000</w:t>
            </w:r>
          </w:p>
          <w:p w14:paraId="277909EB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78F9" w:rsidRPr="003618F2" w14:paraId="05DD256C" w14:textId="77777777" w:rsidTr="007D78F9">
        <w:trPr>
          <w:trHeight w:val="404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75FA" w14:textId="77777777" w:rsidR="007D78F9" w:rsidRPr="00CF1CB2" w:rsidRDefault="007D78F9" w:rsidP="007D78F9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C8BE" w14:textId="77777777" w:rsidR="007D78F9" w:rsidRPr="003618F2" w:rsidRDefault="007D78F9" w:rsidP="007D78F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0176" w14:textId="0FA51E4F" w:rsidR="007D78F9" w:rsidRPr="003618F2" w:rsidRDefault="007D78F9" w:rsidP="007D78F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03031">
              <w:rPr>
                <w:rFonts w:asciiTheme="minorBidi" w:hAnsiTheme="minorBidi"/>
                <w:color w:val="000000"/>
                <w:sz w:val="20"/>
                <w:szCs w:val="20"/>
                <w:lang w:val="bs-Latn-BA"/>
              </w:rPr>
              <w:t>Prosječno trajanje posjete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13C7" w14:textId="6A7CC0DB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5BC2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1098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7F5F" w14:textId="2F46F671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2,7</w:t>
            </w:r>
          </w:p>
        </w:tc>
      </w:tr>
      <w:tr w:rsidR="007D78F9" w:rsidRPr="003618F2" w14:paraId="0981B90D" w14:textId="77777777" w:rsidTr="00912002">
        <w:trPr>
          <w:trHeight w:val="2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D3C7" w14:textId="03CC05A1" w:rsidR="007D78F9" w:rsidRPr="00CF1CB2" w:rsidRDefault="00BB434F" w:rsidP="00B2102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F1CB2">
              <w:rPr>
                <w:rFonts w:ascii="Arial" w:hAnsi="Arial" w:cs="Arial"/>
                <w:b/>
                <w:bCs/>
                <w:sz w:val="17"/>
                <w:szCs w:val="17"/>
              </w:rPr>
              <w:t>Razvoj ljudskih resursa</w:t>
            </w:r>
            <w:r w:rsidR="00B21028" w:rsidRPr="00CF1CB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(3. SRT FBIH)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5C21" w14:textId="77777777" w:rsidR="007D78F9" w:rsidRPr="003618F2" w:rsidRDefault="007D78F9" w:rsidP="007D78F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0182" w14:textId="028678B8" w:rsidR="007D78F9" w:rsidRPr="003618F2" w:rsidRDefault="007D78F9" w:rsidP="007D78F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8F72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0398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CFBC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4054" w14:textId="77777777" w:rsidR="007D78F9" w:rsidRPr="003618F2" w:rsidRDefault="007D78F9" w:rsidP="007D78F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B434F" w:rsidRPr="003618F2" w14:paraId="73722368" w14:textId="77777777" w:rsidTr="00912002">
        <w:trPr>
          <w:trHeight w:val="2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8DEA" w14:textId="47E58741" w:rsidR="00BB434F" w:rsidRPr="00CF1CB2" w:rsidRDefault="00BB434F" w:rsidP="00B2102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5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F1CB2">
              <w:rPr>
                <w:rFonts w:ascii="Arial" w:hAnsi="Arial" w:cs="Arial"/>
                <w:b/>
                <w:bCs/>
                <w:sz w:val="17"/>
                <w:szCs w:val="17"/>
              </w:rPr>
              <w:t>Unaprjeđenje podsticajnog okruženja za razvoj održivog turizma</w:t>
            </w:r>
            <w:r w:rsidR="00B21028" w:rsidRPr="00CF1CB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(4. SRT FBIH)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1F81" w14:textId="77777777" w:rsidR="00BB434F" w:rsidRPr="003618F2" w:rsidRDefault="00BB434F" w:rsidP="00BB434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5502" w14:textId="6115E56B" w:rsidR="00BB434F" w:rsidRPr="003618F2" w:rsidRDefault="00BB434F" w:rsidP="00BB434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16377">
              <w:rPr>
                <w:rStyle w:val="normaltextrun"/>
                <w:rFonts w:asciiTheme="minorBidi" w:hAnsiTheme="minorBidi"/>
                <w:sz w:val="20"/>
                <w:szCs w:val="20"/>
                <w:lang w:val="bs-Latn-BA"/>
              </w:rPr>
              <w:t>Infrastruktura za servisiranje posjetilaca (</w:t>
            </w:r>
            <w:r w:rsidRPr="00616377">
              <w:rPr>
                <w:rStyle w:val="findhit"/>
                <w:rFonts w:asciiTheme="minorBidi" w:hAnsiTheme="minorBidi"/>
                <w:sz w:val="20"/>
                <w:szCs w:val="20"/>
                <w:lang w:val="bs-Latn-BA"/>
              </w:rPr>
              <w:t>WEF</w:t>
            </w:r>
            <w:r w:rsidRPr="00616377">
              <w:rPr>
                <w:rStyle w:val="normaltextrun"/>
                <w:rFonts w:asciiTheme="minorBidi" w:hAnsiTheme="minorBidi"/>
                <w:sz w:val="20"/>
                <w:szCs w:val="20"/>
                <w:lang w:val="bs-Latn-BA"/>
              </w:rPr>
              <w:t> indikator</w:t>
            </w:r>
            <w:r w:rsidRPr="00616377">
              <w:rPr>
                <w:rStyle w:val="superscript"/>
                <w:rFonts w:asciiTheme="minorBidi" w:hAnsiTheme="minorBidi"/>
                <w:sz w:val="20"/>
                <w:szCs w:val="20"/>
                <w:vertAlign w:val="superscript"/>
                <w:lang w:val="bs-Latn-BA"/>
              </w:rPr>
              <w:t>1</w:t>
            </w:r>
            <w:r w:rsidRPr="00616377">
              <w:rPr>
                <w:rStyle w:val="normaltextrun"/>
                <w:rFonts w:asciiTheme="minorBidi" w:hAnsiTheme="minorBidi"/>
                <w:sz w:val="20"/>
                <w:szCs w:val="20"/>
                <w:lang w:val="bs-Latn-BA"/>
              </w:rPr>
              <w:t>)</w:t>
            </w:r>
            <w:r w:rsidRPr="00616377">
              <w:rPr>
                <w:rStyle w:val="eop"/>
                <w:rFonts w:asciiTheme="minorBidi" w:hAnsiTheme="minorBidi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E997" w14:textId="499B6488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1CB2">
              <w:rPr>
                <w:rFonts w:ascii="Arial" w:hAnsi="Arial" w:cs="Arial"/>
                <w:sz w:val="17"/>
                <w:szCs w:val="17"/>
              </w:rPr>
              <w:t> 3,9 (2019.)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4B14" w14:textId="7C4EC284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169A" w14:textId="77777777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1812" w14:textId="4DC2020C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4,5</w:t>
            </w:r>
          </w:p>
        </w:tc>
      </w:tr>
      <w:tr w:rsidR="00BB434F" w:rsidRPr="003618F2" w14:paraId="2AEE04A3" w14:textId="77777777" w:rsidTr="00912002">
        <w:trPr>
          <w:trHeight w:val="2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A56E" w14:textId="6CF3D228" w:rsidR="00BB434F" w:rsidRPr="00CF1CB2" w:rsidRDefault="00BB434F" w:rsidP="00BB434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F1CB2">
              <w:rPr>
                <w:rFonts w:ascii="Arial" w:hAnsi="Arial" w:cs="Arial"/>
                <w:b/>
                <w:bCs/>
                <w:sz w:val="17"/>
                <w:szCs w:val="17"/>
              </w:rPr>
              <w:t>16.  Strateško planiranje i administracija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28E8" w14:textId="77777777" w:rsidR="00BB434F" w:rsidRPr="003618F2" w:rsidRDefault="00BB434F" w:rsidP="00BB434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0BC0" w14:textId="77777777" w:rsidR="00BB434F" w:rsidRPr="003618F2" w:rsidRDefault="00BB434F" w:rsidP="00BB434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7275" w14:textId="77777777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C4B3" w14:textId="77777777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EAD6" w14:textId="77777777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C520" w14:textId="77777777" w:rsidR="00BB434F" w:rsidRPr="003618F2" w:rsidRDefault="00BB434F" w:rsidP="00BB434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8E4119D" w14:textId="77777777" w:rsidR="003B5AC6" w:rsidRPr="003618F2" w:rsidRDefault="003B5AC6" w:rsidP="007570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92F9C2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3618F2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6B8477CB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bookmarkStart w:id="3" w:name="_Hlk510534506"/>
      <w:r w:rsidRPr="003618F2">
        <w:rPr>
          <w:rFonts w:ascii="Arial" w:eastAsia="Times New Roman" w:hAnsi="Arial" w:cs="Arial"/>
          <w:sz w:val="17"/>
          <w:szCs w:val="17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3"/>
    <w:p w14:paraId="53F48B4D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3618F2">
        <w:rPr>
          <w:rFonts w:ascii="Arial" w:eastAsia="Times New Roman" w:hAnsi="Arial" w:cs="Arial"/>
          <w:sz w:val="17"/>
          <w:szCs w:val="17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790D9D1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3618F2">
        <w:rPr>
          <w:rFonts w:ascii="Arial" w:eastAsia="Times New Roman" w:hAnsi="Arial" w:cs="Arial"/>
          <w:sz w:val="17"/>
          <w:szCs w:val="17"/>
        </w:rPr>
        <w:t>U tabelu A1 dodaje se onoliko praznih redova koliko je programa (mjera) u sklopu glavnog programa, odnosno pojedinačnih indikatora u sklopu svakog od programa (mjere).</w:t>
      </w:r>
    </w:p>
    <w:p w14:paraId="3B0126C1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D751024" w14:textId="77777777" w:rsidR="00231791" w:rsidRPr="003618F2" w:rsidRDefault="0023179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6388F4F" w14:textId="1336194B" w:rsidR="00757076" w:rsidRPr="003618F2" w:rsidRDefault="00757076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3618F2">
        <w:rPr>
          <w:rFonts w:ascii="Arial" w:eastAsia="Times New Roman" w:hAnsi="Arial" w:cs="Arial"/>
          <w:b/>
          <w:sz w:val="17"/>
          <w:szCs w:val="17"/>
        </w:rPr>
        <w:t>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3618F2" w:rsidRPr="003618F2" w14:paraId="623AD9E6" w14:textId="77777777" w:rsidTr="006D71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B560DA3" w14:textId="05B23752" w:rsidR="00BF7BC9" w:rsidRPr="003618F2" w:rsidRDefault="00170C0E" w:rsidP="00BB541C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bookmarkStart w:id="4" w:name="_Hlk161226178"/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1. </w:t>
            </w:r>
            <w:r w:rsidR="00DF5660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Osigurati visok nivo svijesti javnosti o važnosti zaštite okoliša i uključenosti u proces donošenja odluka </w:t>
            </w:r>
            <w:r w:rsidR="00E614C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(7.4</w:t>
            </w:r>
            <w:r w:rsidR="00DF5660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 FSZO</w:t>
            </w:r>
            <w:r w:rsidR="00E614C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)</w:t>
            </w:r>
          </w:p>
          <w:p w14:paraId="5707D31D" w14:textId="5AEEDDE7" w:rsidR="00170C0E" w:rsidRPr="003618F2" w:rsidRDefault="003D15B7" w:rsidP="006D71B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 s mjerom 3.1.1 </w:t>
            </w:r>
            <w:r w:rsidR="00BF7BC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Podizati svjesti o zaštiti okoliša, klimatskim promjenama i nužnosti razvoja zelenih vještina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Strategije razvoja FBiH</w:t>
            </w:r>
          </w:p>
        </w:tc>
      </w:tr>
      <w:tr w:rsidR="003618F2" w:rsidRPr="003618F2" w14:paraId="7B11FE7B" w14:textId="77777777" w:rsidTr="006D71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E8E5504" w14:textId="77777777" w:rsidR="00994C0E" w:rsidRPr="003618F2" w:rsidRDefault="00994C0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A396DE8" w14:textId="77777777" w:rsidR="00E614C5" w:rsidRPr="003618F2" w:rsidRDefault="00994C0E" w:rsidP="00E6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Federalna strategija zaštite okoliša 2022-2032.; Strateški cilj 7. Unaprijediti upravljanje okolišem;  </w:t>
            </w:r>
            <w:r w:rsidR="00AF334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Prioritet </w:t>
            </w:r>
            <w:r w:rsidR="00E614C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(Mjera)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7.4. Osigurati visok nivo svijesti javnosti o važnosti zaštite okoliša i uključenosti u proces donošenja odluka, posebno uključenost žena, mladih i društveno osjetljivih grupa; </w:t>
            </w:r>
          </w:p>
          <w:p w14:paraId="06C628A5" w14:textId="0A91F4E8" w:rsidR="00170C0E" w:rsidRPr="003618F2" w:rsidRDefault="00E614C5" w:rsidP="00E61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170C0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</w:t>
            </w:r>
            <w:r w:rsidR="006B40FC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ederaciji </w:t>
            </w:r>
            <w:r w:rsidR="00170C0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BiH, Strateški cilj  3. Resursno efikasan i održiv razvoj; Prioritet 3.1. Unaprjeđivati zaštitu i korištenje prirodnih resursa, Mjera 3.1.1. Podizati svjesti o zaštiti okoliša, klimatskim promjenama i nužnosti razvoja zelenih vještina </w:t>
            </w:r>
          </w:p>
        </w:tc>
      </w:tr>
      <w:tr w:rsidR="003618F2" w:rsidRPr="003618F2" w14:paraId="664BEE7A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7C5CABE4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A3B49BC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1F88672C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4EEACD76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20D916D7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34DE9F5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F152A28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9FF0552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177BC487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022F2931" w14:textId="77777777" w:rsidR="00170C0E" w:rsidRPr="003618F2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3000CCBB" w14:textId="77777777" w:rsidTr="006D71BF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0A08A89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0937C94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3C30586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25BCD53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84D733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E4A71C1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8FAD25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4964AD59" w14:textId="5A2F78C9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365B037A" w14:textId="406B1795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5CA1387C" w14:textId="7B335539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7459420F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9BAFA0D" w14:textId="7EEF8525" w:rsidR="00E614C5" w:rsidRPr="003618F2" w:rsidRDefault="007363B6" w:rsidP="007363B6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 Podizati svijest javnosti</w:t>
            </w:r>
            <w:r w:rsidRPr="001C1F18">
              <w:rPr>
                <w:rFonts w:ascii="Arial" w:hAnsi="Arial" w:cs="Arial"/>
                <w:b/>
                <w:bCs/>
                <w:sz w:val="17"/>
                <w:szCs w:val="17"/>
              </w:rPr>
              <w:t>, uključujući  že</w:t>
            </w:r>
            <w:r w:rsidR="00C96904">
              <w:rPr>
                <w:rFonts w:ascii="Arial" w:hAnsi="Arial" w:cs="Arial"/>
                <w:b/>
                <w:bCs/>
                <w:sz w:val="17"/>
                <w:szCs w:val="17"/>
              </w:rPr>
              <w:t>ne, mlade i društveno osjetljiv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e grupe</w:t>
            </w:r>
            <w:r w:rsidRPr="001C1F1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 vezi sa relevantnim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informacijama iz oblasti okoliša i klimatskih promjena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78F94" w14:textId="3B2AB6B5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70B01199" w14:textId="646D4F18" w:rsidR="00E614C5" w:rsidRPr="003618F2" w:rsidRDefault="00E614C5" w:rsidP="00E6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Broj objavljenih informacija</w:t>
            </w:r>
            <w:r w:rsidR="00FF2C78"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izvještaj</w:t>
            </w:r>
            <w:r w:rsidR="00FF2C78" w:rsidRPr="003618F2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, dokumen</w:t>
            </w:r>
            <w:r w:rsidR="00FF2C78" w:rsidRPr="003618F2">
              <w:rPr>
                <w:rFonts w:ascii="Arial" w:eastAsia="Times New Roman" w:hAnsi="Arial" w:cs="Arial"/>
                <w:sz w:val="17"/>
                <w:szCs w:val="17"/>
              </w:rPr>
              <w:t>ata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 i sl. </w:t>
            </w:r>
            <w:r w:rsidR="007363B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Broj dostavljenih dokumenata zainteresiranoj javnosti</w:t>
            </w:r>
          </w:p>
          <w:p w14:paraId="73EBE5D9" w14:textId="4512EB56" w:rsidR="00E614C5" w:rsidRPr="003618F2" w:rsidRDefault="00E614C5" w:rsidP="00E614C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BDDA1CE" w14:textId="2D9FFE3D" w:rsidR="00E614C5" w:rsidRPr="003618F2" w:rsidRDefault="00E614C5" w:rsidP="00E6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0952BEF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5C35055" w14:textId="6DE9341D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DA4EC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CB59E" w14:textId="2537C0D7" w:rsidR="00E614C5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305DF7" w14:textId="019BF098" w:rsidR="00E614C5" w:rsidRPr="003618F2" w:rsidRDefault="00F4637E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91B853" w14:textId="2CAF79DD" w:rsidR="00E614C5" w:rsidRPr="003618F2" w:rsidRDefault="00F4637E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3C8543E1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482799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23CCA9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E6F2C16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9FB26C6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0B7184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90EAAE5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FA25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8F26F3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5D5F305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D8F03E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7CACB45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F89E1E8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AC72F3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DC29CCF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E068471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13DBB0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FB380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5F0B2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1FA32D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C3A5E7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DC05D5F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2B69F62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E4F407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7281D6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6EBF205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B06648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50C866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C24CECA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1DFE23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8AB6E24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AD245B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458A9A0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8702E8C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5064617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0D2302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04C43E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3E94111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671D8AD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8926B33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4272ADD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47FD" w14:textId="3B83B0C3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6A775F" w14:textId="51D99B54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97255C6" w14:textId="643D7C16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25153BE" w14:textId="6C1E15F5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2DD2794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CBB9E52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B5A8F1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81EE516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4477E66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5C8B6C4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186162" w14:textId="77777777" w:rsidR="00E614C5" w:rsidRPr="003618F2" w:rsidRDefault="00E614C5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5CC0D3" w14:textId="77777777" w:rsidR="00E614C5" w:rsidRPr="003618F2" w:rsidRDefault="00E614C5" w:rsidP="00E61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5E186C" w14:textId="1FBA0290" w:rsidR="00E614C5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3DBC2CD" w14:textId="0AE0CC53" w:rsidR="00E614C5" w:rsidRPr="003618F2" w:rsidRDefault="00F4637E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0CCFB9A" w14:textId="36395496" w:rsidR="00E614C5" w:rsidRPr="003618F2" w:rsidRDefault="00F4637E" w:rsidP="00E61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1E1F09" w:rsidRPr="003618F2" w14:paraId="5E8D3FB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49440A11" w14:textId="3E4ECBD5" w:rsidR="001E1F09" w:rsidRPr="003618F2" w:rsidRDefault="001E1F09" w:rsidP="001E1F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</w:p>
          <w:p w14:paraId="52431BF2" w14:textId="5CEC28B9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93F0B9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86D2EF" w14:textId="7B961255" w:rsidR="001E1F09" w:rsidRPr="003618F2" w:rsidRDefault="001E1F09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</w:t>
            </w:r>
            <w:r w:rsidR="00A16C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56D9B1" w14:textId="15BDD6EC" w:rsidR="001E1F09" w:rsidRPr="003618F2" w:rsidRDefault="00F4637E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EA1DFE" w14:textId="588B68C9" w:rsidR="001E1F09" w:rsidRPr="003618F2" w:rsidRDefault="00F4637E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1E1F09" w:rsidRPr="003618F2" w14:paraId="5F33A63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D209E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D396A5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47382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41B531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DD0D2CB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2FEE9C8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5B7C581B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CF2A1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F04D6C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AFF399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20F89D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124702F5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FF83D8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5E9894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5102288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09A129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786EF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269882E7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9492E1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7943CE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2AF274" w14:textId="4A88F2F6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4A423F4" w14:textId="69884CF0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804435A" w14:textId="75E0AB68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40CEF27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3E29C07" w14:textId="77777777" w:rsidR="001E1F09" w:rsidRPr="003618F2" w:rsidRDefault="001E1F09" w:rsidP="00F46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8896A7" w14:textId="77777777" w:rsidR="001E1F09" w:rsidRPr="003618F2" w:rsidRDefault="001E1F09" w:rsidP="00F4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863E6" w14:textId="69714BF4" w:rsidR="001E1F09" w:rsidRPr="003618F2" w:rsidRDefault="001E1F09" w:rsidP="00F4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D6997" w14:textId="404037C0" w:rsidR="001E1F09" w:rsidRPr="003618F2" w:rsidRDefault="00F4637E" w:rsidP="00F46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8F8833A" w14:textId="014EB429" w:rsidR="001E1F09" w:rsidRPr="003618F2" w:rsidRDefault="00F4637E" w:rsidP="00F463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</w:tbl>
    <w:bookmarkEnd w:id="4"/>
    <w:p w14:paraId="2CC904B7" w14:textId="586B7096" w:rsidR="00170C0E" w:rsidRPr="003618F2" w:rsidRDefault="00D85E91" w:rsidP="00F4637E">
      <w:pPr>
        <w:spacing w:after="0" w:line="240" w:lineRule="auto"/>
        <w:jc w:val="center"/>
        <w:rPr>
          <w:rFonts w:ascii="Arial" w:eastAsia="Calibri" w:hAnsi="Arial" w:cs="Arial"/>
          <w:b/>
          <w:bCs/>
          <w:sz w:val="17"/>
          <w:szCs w:val="17"/>
        </w:rPr>
      </w:pPr>
      <w:r w:rsidRPr="003618F2">
        <w:rPr>
          <w:rFonts w:ascii="Arial" w:eastAsia="Calibri" w:hAnsi="Arial" w:cs="Arial"/>
          <w:b/>
          <w:bCs/>
          <w:sz w:val="17"/>
          <w:szCs w:val="17"/>
        </w:rPr>
        <w:t>Napomena:</w:t>
      </w:r>
    </w:p>
    <w:p w14:paraId="48EAE355" w14:textId="6FEE874A" w:rsidR="00170C0E" w:rsidRPr="003618F2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3618F2">
        <w:rPr>
          <w:rFonts w:ascii="Arial" w:eastAsia="Calibri" w:hAnsi="Arial" w:cs="Arial"/>
          <w:sz w:val="17"/>
          <w:szCs w:val="17"/>
          <w:vertAlign w:val="superscript"/>
        </w:rPr>
        <w:t xml:space="preserve">1 </w:t>
      </w:r>
      <w:r w:rsidRPr="003618F2">
        <w:rPr>
          <w:rFonts w:ascii="Arial" w:eastAsia="Calibri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76200F10" w14:textId="77777777" w:rsidR="00170C0E" w:rsidRPr="003618F2" w:rsidRDefault="00170C0E" w:rsidP="00170C0E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 w:rsidRPr="003618F2">
        <w:rPr>
          <w:rFonts w:ascii="Arial" w:eastAsia="Calibri" w:hAnsi="Arial" w:cs="Arial"/>
          <w:sz w:val="17"/>
          <w:szCs w:val="17"/>
          <w:vertAlign w:val="superscript"/>
        </w:rPr>
        <w:t xml:space="preserve">2 </w:t>
      </w:r>
      <w:r w:rsidRPr="003618F2">
        <w:rPr>
          <w:rFonts w:ascii="Arial" w:eastAsia="Calibri" w:hAnsi="Arial" w:cs="Arial"/>
          <w:b/>
          <w:sz w:val="17"/>
          <w:szCs w:val="17"/>
          <w:lang w:val="en-US"/>
        </w:rPr>
        <w:t>PJI status</w:t>
      </w:r>
      <w:r w:rsidRPr="003618F2">
        <w:rPr>
          <w:rFonts w:ascii="Arial" w:eastAsia="Calibri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3618F2">
        <w:rPr>
          <w:rFonts w:ascii="Arial" w:eastAsia="Calibri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46EEDB30" w14:textId="77777777" w:rsidR="00170C0E" w:rsidRPr="003618F2" w:rsidRDefault="00170C0E" w:rsidP="00170C0E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3618F2">
        <w:rPr>
          <w:rFonts w:ascii="Arial" w:eastAsia="Calibri" w:hAnsi="Arial" w:cs="Arial"/>
          <w:sz w:val="17"/>
          <w:szCs w:val="17"/>
          <w:vertAlign w:val="superscript"/>
        </w:rPr>
        <w:t xml:space="preserve">3 </w:t>
      </w:r>
      <w:r w:rsidRPr="003618F2">
        <w:rPr>
          <w:rFonts w:ascii="Arial" w:eastAsia="Calibri" w:hAnsi="Arial" w:cs="Arial"/>
          <w:sz w:val="17"/>
          <w:szCs w:val="17"/>
        </w:rPr>
        <w:t xml:space="preserve">Vlada FBiH/kantona /načelnik/gradonačelnik JLS </w:t>
      </w:r>
      <w:r w:rsidRPr="003618F2">
        <w:rPr>
          <w:rFonts w:ascii="Arial" w:eastAsia="Calibri" w:hAnsi="Arial" w:cs="Arial"/>
          <w:b/>
          <w:sz w:val="17"/>
          <w:szCs w:val="17"/>
        </w:rPr>
        <w:t xml:space="preserve">usvaja </w:t>
      </w:r>
      <w:r w:rsidRPr="003618F2">
        <w:rPr>
          <w:rFonts w:ascii="Arial" w:eastAsia="Calibri" w:hAnsi="Arial" w:cs="Arial"/>
          <w:b/>
          <w:i/>
          <w:sz w:val="17"/>
          <w:szCs w:val="17"/>
        </w:rPr>
        <w:t>(Da / Ne</w:t>
      </w:r>
      <w:r w:rsidRPr="003618F2">
        <w:rPr>
          <w:rFonts w:ascii="Arial" w:eastAsia="Calibri" w:hAnsi="Arial" w:cs="Arial"/>
          <w:i/>
          <w:sz w:val="17"/>
          <w:szCs w:val="17"/>
        </w:rPr>
        <w:t>).</w:t>
      </w:r>
    </w:p>
    <w:p w14:paraId="4747586B" w14:textId="77777777" w:rsidR="001F0E67" w:rsidRPr="003618F2" w:rsidRDefault="001F0E67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</w:p>
    <w:p w14:paraId="545B9C60" w14:textId="36A73274" w:rsidR="00170C0E" w:rsidRPr="003618F2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3618F2">
        <w:rPr>
          <w:rFonts w:ascii="Arial" w:eastAsia="Calibri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1446"/>
        <w:gridCol w:w="1760"/>
        <w:gridCol w:w="1218"/>
        <w:gridCol w:w="533"/>
        <w:gridCol w:w="1080"/>
        <w:gridCol w:w="1067"/>
        <w:gridCol w:w="1061"/>
        <w:gridCol w:w="1072"/>
        <w:gridCol w:w="1072"/>
      </w:tblGrid>
      <w:tr w:rsidR="003618F2" w:rsidRPr="003618F2" w14:paraId="5EF5C1D1" w14:textId="77777777" w:rsidTr="00D222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46B63C80" w14:textId="12277927" w:rsidR="005E2A7A" w:rsidRPr="003618F2" w:rsidRDefault="005749A1" w:rsidP="005E2A7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2. </w:t>
            </w:r>
            <w:r w:rsidR="005E2A7A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Unaprijediti zakonski okvir i sektorske politike u svrhu planiranja, upravljanja i zaštitu okoliša u Federaciji BiH u cilju ostvarivanja pune harmonizacije s pravnom stečevinom EU i međunarodnim sporazumima o okolišu (7.1. FSZO)</w:t>
            </w:r>
          </w:p>
          <w:p w14:paraId="7E6E0D00" w14:textId="2AC79BF1" w:rsidR="005749A1" w:rsidRPr="003618F2" w:rsidRDefault="00AF334E" w:rsidP="00D222B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sz w:val="17"/>
                <w:szCs w:val="17"/>
              </w:rPr>
              <w:t xml:space="preserve">Veza sa mjerom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3.1.2. </w:t>
            </w:r>
            <w:r w:rsidR="005749A1" w:rsidRPr="003618F2">
              <w:rPr>
                <w:rFonts w:ascii="Arial" w:hAnsi="Arial" w:cs="Arial"/>
                <w:b/>
                <w:sz w:val="17"/>
                <w:szCs w:val="17"/>
              </w:rPr>
              <w:t xml:space="preserve">Unaprjeđivati pravni i institucionalni  okvir regulacije okoliša i razvoj komunalne infrastrukture </w:t>
            </w:r>
            <w:r w:rsidR="003D15B7" w:rsidRPr="003618F2">
              <w:rPr>
                <w:rFonts w:ascii="Arial" w:hAnsi="Arial" w:cs="Arial"/>
                <w:b/>
                <w:sz w:val="17"/>
                <w:szCs w:val="17"/>
              </w:rPr>
              <w:t>Strategije razvoja FBiH</w:t>
            </w:r>
          </w:p>
        </w:tc>
      </w:tr>
      <w:tr w:rsidR="003618F2" w:rsidRPr="003618F2" w14:paraId="09F1ABE0" w14:textId="77777777" w:rsidTr="00D222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3E7294C" w14:textId="3C176BB4" w:rsidR="00AF334E" w:rsidRPr="003618F2" w:rsidRDefault="005749A1" w:rsidP="00AF334E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F334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Federalna strategija zaštite okoliša 2022-2032.; Strateški cilj 7. Unaprijediti upravljanje okolišem;  Prioritet </w:t>
            </w:r>
            <w:r w:rsidR="004443A6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(Mjera) </w:t>
            </w:r>
            <w:r w:rsidR="00AF334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7.1. Unaprijediti zakonski okvir i sektorske politike u svrhu planiranja, upravljanja i zaštitu okoliša u Federaciji BiH u cilju ostvarivanja pune harmonizacije s pravnom stečevinom EU i međunarodnim sporazumima o okolišu</w:t>
            </w:r>
          </w:p>
          <w:p w14:paraId="151962D8" w14:textId="7627829A" w:rsidR="005749A1" w:rsidRPr="003618F2" w:rsidRDefault="004443A6" w:rsidP="00D222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5749A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3.1.2. Unapređivati pravni i institucionalni  okvir regulacije okoliša i razvoj komunalne infrastrukture</w:t>
            </w:r>
          </w:p>
        </w:tc>
      </w:tr>
      <w:tr w:rsidR="003618F2" w:rsidRPr="003618F2" w14:paraId="61D2F20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D0CECE" w:themeFill="background2" w:themeFillShade="E6"/>
            <w:vAlign w:val="center"/>
          </w:tcPr>
          <w:p w14:paraId="175B54B8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25CDCDFE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364571F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29" w:type="pct"/>
            <w:vMerge w:val="restart"/>
            <w:shd w:val="clear" w:color="auto" w:fill="D0CECE" w:themeFill="background2" w:themeFillShade="E6"/>
            <w:vAlign w:val="center"/>
          </w:tcPr>
          <w:p w14:paraId="1B6F35E7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14739924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1C6B2BA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2EC34956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14E131D3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26" w:type="pct"/>
            <w:gridSpan w:val="4"/>
            <w:shd w:val="clear" w:color="auto" w:fill="D0CECE" w:themeFill="background2" w:themeFillShade="E6"/>
            <w:vAlign w:val="center"/>
          </w:tcPr>
          <w:p w14:paraId="1E412D5E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45762E17" w14:textId="77777777" w:rsidR="005749A1" w:rsidRPr="003618F2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125370ED" w14:textId="77777777" w:rsidTr="009575FF">
        <w:trPr>
          <w:trHeight w:val="781"/>
          <w:jc w:val="center"/>
        </w:trPr>
        <w:tc>
          <w:tcPr>
            <w:tcW w:w="1317" w:type="pct"/>
            <w:vMerge/>
            <w:shd w:val="clear" w:color="auto" w:fill="D0CECE" w:themeFill="background2" w:themeFillShade="E6"/>
            <w:vAlign w:val="center"/>
          </w:tcPr>
          <w:p w14:paraId="749B25C4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7F04D7B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D0CECE" w:themeFill="background2" w:themeFillShade="E6"/>
            <w:vAlign w:val="center"/>
          </w:tcPr>
          <w:p w14:paraId="77D5AAD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5B085FC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6B4E8B56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3F4457B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3BE67394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79" w:type="pct"/>
            <w:shd w:val="clear" w:color="auto" w:fill="D0CECE" w:themeFill="background2" w:themeFillShade="E6"/>
            <w:vAlign w:val="center"/>
          </w:tcPr>
          <w:p w14:paraId="12ECDC05" w14:textId="087169FD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23C16AD5" w14:textId="3026DB1D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4E2C3E00" w14:textId="61D4BE9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1E1F09" w:rsidRPr="003618F2" w14:paraId="568D4F7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61FEF4B" w14:textId="7A6122F5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Realizacija Programa integrisanja BiH u EU – Poglavlje 27 „Okoliš i klimatske promjene“ i redovno ažuriranje u ISEI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D6C1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372BD1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4723D0E5" w14:textId="18C3D6CA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  <w:p w14:paraId="1794DE5C" w14:textId="17F8B1CE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5AD31C8B" w14:textId="2F7E2159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Doneseni propisi  utvrđeni u Programu integrisanja BiH u 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EU iz nadležnosti FMOIT-a i izvršeno ažuriranje podataka u ISEI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FAE50C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Sektor okoliša,</w:t>
            </w:r>
          </w:p>
          <w:p w14:paraId="0731F46D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Sektor okolišnih dozvola,</w:t>
            </w:r>
          </w:p>
          <w:p w14:paraId="227A9ED7" w14:textId="54E7E279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52C5C2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1D7E091" w14:textId="29D75C13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EEE71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A9E681A" w14:textId="3D0AA553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0C7B73" w14:textId="413C4D8B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E8A19F" w14:textId="78FDF210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2D91B3F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2E6811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B13D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A15EE42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62462C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2AEAE9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082E030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DF485C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BE7D0B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73F7D09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AC99B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5A1E2BC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9B28E5B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0C21A8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419C1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F0CADEC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479020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150022B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FD880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ED19F2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D2D1A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C2395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7EEAF05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831AAF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A382CB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DDD69B5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22D14ED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688AF9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4C46E67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CC0A47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74B35414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EAD811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13D687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BDE0177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5A36DF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6135B91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AC81A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7F68B15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426D15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5FB14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D207A7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06C4E7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8BCA90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AE87C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9CBE2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7722C8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194CCD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406F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AC68A2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F36D116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50028B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1226A15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6F093F0E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50C4E6DC" w14:textId="0C4AAE9E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CD9599E" w14:textId="4DE068C5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94FD81E" w14:textId="25306D5E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2B70E345" w14:textId="77777777" w:rsidTr="006670FA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E4458E8" w14:textId="3F2D49CE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Unapređenje pravnog okvira u oblasti horizontalnog zakonodavstva –Donošenje pravilnika: Sistem okolinskog upravljanja i nezavisnog ocjenjivanja -EMAS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5F7892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3C8933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FD2CB7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0CFD101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141693E" w14:textId="57FF864B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</w:tcPr>
          <w:p w14:paraId="704AB160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303E137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00EAF71" w14:textId="77777777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8C89A3D" w14:textId="26E3E681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056F46E5" w14:textId="195663B5" w:rsidR="001E1F09" w:rsidRPr="003618F2" w:rsidRDefault="001E1F09" w:rsidP="001E1F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546D81E9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19AE2981" w14:textId="081DAEAD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497AFBB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E17DB73" w14:textId="75C2CCF4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4A8C31" w14:textId="4E6F4E0F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AF0FD3A" w14:textId="2ADE02C0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</w:tcPr>
          <w:p w14:paraId="0A2F9A93" w14:textId="58D2AEB4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F49C0A8" w14:textId="29DC54F5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  <w:tr w:rsidR="001E1F09" w:rsidRPr="003618F2" w14:paraId="6CDCFE9F" w14:textId="77777777" w:rsidTr="006670FA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4CB99AC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D31987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A8712CF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E93C9A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0C6E2F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FF1EA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47306C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199DF1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14:paraId="4DCCE00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BB05D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1E1F09" w:rsidRPr="003618F2" w14:paraId="0B0AF6A2" w14:textId="77777777" w:rsidTr="006670FA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2105F5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EE6CF0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D5DA13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1BEF29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B2ACD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99EAA98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703836D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D5D05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14:paraId="71A5F749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0CA46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1E1F09" w:rsidRPr="003618F2" w14:paraId="564D34B5" w14:textId="77777777" w:rsidTr="006670FA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EA44CB7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FD43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01DCDC7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6C05D0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27D11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38CE84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B79096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032851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14:paraId="0D28787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4A2D83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1E1F09" w:rsidRPr="003618F2" w14:paraId="5AF70407" w14:textId="77777777" w:rsidTr="006670FA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AEBDA38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1F87B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A62436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C81663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0FCDF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D5CB20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268CB5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F0F7C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14:paraId="1C5DBEE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72175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1E1F09" w:rsidRPr="003618F2" w14:paraId="2C0FBE43" w14:textId="77777777" w:rsidTr="006670FA">
        <w:trPr>
          <w:trHeight w:val="197"/>
          <w:jc w:val="center"/>
        </w:trPr>
        <w:tc>
          <w:tcPr>
            <w:tcW w:w="1317" w:type="pct"/>
            <w:vMerge/>
            <w:vAlign w:val="center"/>
          </w:tcPr>
          <w:p w14:paraId="5162780E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A4800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6D1AA86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879FCF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20AACD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3E9518C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8E398D9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E6BBCE2" w14:textId="29284574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</w:tcPr>
          <w:p w14:paraId="163A1447" w14:textId="25851838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D28AA07" w14:textId="26833F4D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1E1F09" w:rsidRPr="003618F2" w14:paraId="287A9027" w14:textId="77777777" w:rsidTr="00E84886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302E382" w14:textId="769E1519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Unapređenje pravnog okvira u oblasti horizontalnog zakonodavstva – Donošenje pravilnika: Sistem i postupak dodjele eko-oznaka</w:t>
            </w:r>
          </w:p>
          <w:p w14:paraId="50DEE3E4" w14:textId="77777777" w:rsidR="001E1F09" w:rsidRPr="003618F2" w:rsidRDefault="001E1F09" w:rsidP="001E1F09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1D990CD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A8B49" w14:textId="3922A298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2A307630" w14:textId="77777777" w:rsidR="001E1F09" w:rsidRPr="003618F2" w:rsidRDefault="001E1F09" w:rsidP="001E1F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21742162" w14:textId="353449A7" w:rsidR="001E1F09" w:rsidRPr="003618F2" w:rsidRDefault="001E1F09" w:rsidP="001E1F0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B4D508D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2017F8EE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52B595C8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procjenu utjecaja na okoliš, registar i čiste tehnologije</w:t>
            </w:r>
          </w:p>
          <w:p w14:paraId="3F7C3E3D" w14:textId="7BE9850D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C6C8FD7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0BD6F13E" w14:textId="049F463F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18B99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854FA4" w14:textId="79BA4E16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4CFF01" w14:textId="7DFED43D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5DF7439" w14:textId="1654F97B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03F3572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8F772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398AA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C8847DD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39B483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7CEED8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87AB85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DF3AF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7A6ED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EFC22D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D2B840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2B00E636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96430B7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ADAE6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907872C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0D964D8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EFEA5B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A27F8AD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7C0294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7BB9A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8E76A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76C262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62C8243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8C6DFF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4BB50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D72A037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921A3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F0C6B3E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A7AFB4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6666D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942DB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AA1E86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619CC5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188629A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21F2A6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66ABA3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55D3642E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B71BFE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0B9AC99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E1F54C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0539FB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8E0F2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E905A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48A4BAF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3427C0E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F8C488" w14:textId="77777777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987F94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24633971" w14:textId="77777777" w:rsidR="001E1F09" w:rsidRPr="003618F2" w:rsidRDefault="001E1F09" w:rsidP="001E1F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D9F7474" w14:textId="77777777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94335CC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2739AAA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8015782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686D159" w14:textId="6ED02C9E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D1A02DE" w14:textId="34211555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ED000D" w14:textId="1C24D5AD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1E1F09" w:rsidRPr="003618F2" w14:paraId="07EFC5B5" w14:textId="77777777" w:rsidTr="00865AF2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E046151" w14:textId="7C94C084" w:rsidR="001E1F09" w:rsidRPr="003618F2" w:rsidRDefault="001E1F09" w:rsidP="001E1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Unapređenje pravnog okvira u oblasti zaštite zraka i klimatskih promjena – Revizija postojećih pravilnika:</w:t>
            </w:r>
          </w:p>
          <w:p w14:paraId="44348FD5" w14:textId="0B73F872" w:rsidR="001E1F09" w:rsidRPr="003618F2" w:rsidRDefault="001E1F09" w:rsidP="001E1F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supstancama koje oštećuju ozonski omotač i alternativnim supstancama</w:t>
            </w:r>
          </w:p>
          <w:p w14:paraId="07AF250A" w14:textId="44DBE7D3" w:rsidR="001E1F09" w:rsidRPr="003618F2" w:rsidRDefault="001E1F09" w:rsidP="001E1F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standardima kvaliteta zraka</w:t>
            </w:r>
          </w:p>
          <w:p w14:paraId="48D02332" w14:textId="7C191352" w:rsidR="001E1F09" w:rsidRPr="003618F2" w:rsidRDefault="001E1F09" w:rsidP="001E1F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kriterijima monitoringa kvaliteta zraka</w:t>
            </w:r>
          </w:p>
          <w:p w14:paraId="526583D0" w14:textId="186E9B3B" w:rsidR="001E1F09" w:rsidRPr="003618F2" w:rsidRDefault="001E1F09" w:rsidP="001E1F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graničnim vrijednostima emisija zagađujućih materija</w:t>
            </w:r>
          </w:p>
          <w:p w14:paraId="2E204E91" w14:textId="77777777" w:rsidR="001E1F09" w:rsidRPr="003618F2" w:rsidRDefault="001E1F09" w:rsidP="001E1F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emisijama isparljivih jedinjenja i kod skladištenja i distribucije goriva</w:t>
            </w:r>
          </w:p>
          <w:p w14:paraId="67A1F2FE" w14:textId="7A0EE8D6" w:rsidR="001E1F09" w:rsidRPr="003618F2" w:rsidRDefault="001E1F09" w:rsidP="001E1F0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Pravilnik o emisijama volatilnih organskih jedinjenja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51DD" w14:textId="2E55B308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7407BBEC" w14:textId="5B6103D2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1D6F3FF" w14:textId="340A0B46" w:rsidR="001E1F09" w:rsidRPr="003618F2" w:rsidRDefault="001E1F09" w:rsidP="001E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2E5B1DA2" w14:textId="77777777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C8841F1" w14:textId="005F4424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5697FC" w14:textId="77777777" w:rsidR="001E1F09" w:rsidRPr="003618F2" w:rsidRDefault="001E1F09" w:rsidP="001E1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118BCA" w14:textId="086E9098" w:rsidR="001E1F09" w:rsidRPr="003618F2" w:rsidRDefault="001E1F09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 w:rsidR="00A16C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2CBE4A" w14:textId="743C2A61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28D0B1A" w14:textId="0DB55A01" w:rsidR="001E1F09" w:rsidRPr="003618F2" w:rsidRDefault="001E1F09" w:rsidP="001E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2CD61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4805B64" w14:textId="77777777" w:rsidR="00E84886" w:rsidRPr="003618F2" w:rsidRDefault="00E84886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3ECC5E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332FF19" w14:textId="77777777" w:rsidR="00E84886" w:rsidRPr="003618F2" w:rsidRDefault="00E84886" w:rsidP="00E84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7150D3" w14:textId="77777777" w:rsidR="00E84886" w:rsidRPr="003618F2" w:rsidRDefault="00E84886" w:rsidP="00E8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4369A54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B3CAA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E32FC8" w14:textId="77777777" w:rsidR="00E84886" w:rsidRPr="003618F2" w:rsidRDefault="00E84886" w:rsidP="00E8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ACE652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0CA962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CB0D64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CAAD55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1B0571" w14:textId="77777777" w:rsidR="00E84886" w:rsidRPr="003618F2" w:rsidRDefault="00E84886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CA68E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17E5BA4" w14:textId="77777777" w:rsidR="00E84886" w:rsidRPr="003618F2" w:rsidRDefault="00E84886" w:rsidP="00E84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78E9C69" w14:textId="77777777" w:rsidR="00E84886" w:rsidRPr="003618F2" w:rsidRDefault="00E84886" w:rsidP="00E8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5134F52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0D6DB34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0846" w14:textId="77777777" w:rsidR="00E84886" w:rsidRPr="003618F2" w:rsidRDefault="00E84886" w:rsidP="00E8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DE299D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DEF511D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07A0A6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731C64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C79765" w14:textId="77777777" w:rsidR="00E84886" w:rsidRPr="003618F2" w:rsidRDefault="00E84886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07ABED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5B5959" w14:textId="77777777" w:rsidR="00E84886" w:rsidRPr="003618F2" w:rsidRDefault="00E84886" w:rsidP="00E84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F7DCA" w14:textId="77777777" w:rsidR="00E84886" w:rsidRPr="003618F2" w:rsidRDefault="00E84886" w:rsidP="00E8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2096964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E1CE99A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3A60A0" w14:textId="77777777" w:rsidR="00E84886" w:rsidRPr="003618F2" w:rsidRDefault="00E84886" w:rsidP="00E8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998147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40143E5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661C6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49381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B8F7B31" w14:textId="77777777" w:rsidR="00E84886" w:rsidRPr="003618F2" w:rsidRDefault="00E84886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75B687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E84DEE" w14:textId="77777777" w:rsidR="00E84886" w:rsidRPr="003618F2" w:rsidRDefault="00E84886" w:rsidP="00E84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028B17" w14:textId="77777777" w:rsidR="00E84886" w:rsidRPr="003618F2" w:rsidRDefault="00E84886" w:rsidP="00E8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B9EACDA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159E337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6E7B69" w14:textId="77777777" w:rsidR="00E84886" w:rsidRPr="003618F2" w:rsidRDefault="00E84886" w:rsidP="00E8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816176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849813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CAF12F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EB4C65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9DEB4A6" w14:textId="77777777" w:rsidR="00E84886" w:rsidRPr="003618F2" w:rsidRDefault="00E84886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532BF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38BFB2" w14:textId="77777777" w:rsidR="00E84886" w:rsidRPr="003618F2" w:rsidRDefault="00E84886" w:rsidP="00E848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1F08AC" w14:textId="77777777" w:rsidR="00E84886" w:rsidRPr="003618F2" w:rsidRDefault="00E84886" w:rsidP="00E8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09C95D1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22C128C" w14:textId="77777777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D0515D" w14:textId="77777777" w:rsidR="00E84886" w:rsidRPr="003618F2" w:rsidRDefault="00E84886" w:rsidP="00E8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5CE2D39" w14:textId="49954CB6" w:rsidR="00E84886" w:rsidRPr="003618F2" w:rsidRDefault="001E1F09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 w:rsidR="00A16C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1A9A9FD" w14:textId="7133CB86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4EB374A" w14:textId="3E78AD91" w:rsidR="00E84886" w:rsidRPr="003618F2" w:rsidRDefault="00E84886" w:rsidP="00E848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83555CE" w14:textId="77777777" w:rsidTr="00865AF2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9DCADBC" w14:textId="12511FE6" w:rsidR="006D27CD" w:rsidRPr="003618F2" w:rsidRDefault="006D27CD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Unapređenje pravnog okvira u oblasti zaštite zraka i klimatskih promjena – donošenje novih </w:t>
            </w:r>
            <w:r w:rsidR="000E3362" w:rsidRPr="003618F2">
              <w:rPr>
                <w:rFonts w:ascii="Arial" w:eastAsia="Times New Roman" w:hAnsi="Arial" w:cs="Arial"/>
                <w:sz w:val="17"/>
                <w:szCs w:val="17"/>
              </w:rPr>
              <w:t>pravilnika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  <w:p w14:paraId="490EC45D" w14:textId="02184C1E" w:rsidR="000E3362" w:rsidRPr="003618F2" w:rsidRDefault="000E3362" w:rsidP="00CB5C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1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izradi inventara emisija zagađujućih materija</w:t>
            </w:r>
          </w:p>
          <w:p w14:paraId="371A1E61" w14:textId="352939AC" w:rsidR="000E3362" w:rsidRPr="003618F2" w:rsidRDefault="000E3362" w:rsidP="00CB5C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1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inventaru emisija stakleničkih gasova</w:t>
            </w:r>
          </w:p>
          <w:p w14:paraId="5CAFCEC3" w14:textId="77777777" w:rsidR="006D27CD" w:rsidRPr="003618F2" w:rsidRDefault="006D27CD" w:rsidP="006D27C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E8E7" w14:textId="1077B58D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0E3362"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I 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kvartal 2026</w:t>
            </w:r>
          </w:p>
        </w:tc>
        <w:tc>
          <w:tcPr>
            <w:tcW w:w="629" w:type="pct"/>
            <w:vMerge w:val="restart"/>
            <w:vAlign w:val="center"/>
          </w:tcPr>
          <w:p w14:paraId="7B42CC7E" w14:textId="63D38B44" w:rsidR="006D27CD" w:rsidRPr="003618F2" w:rsidRDefault="000E3362" w:rsidP="006D27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CABF12A" w14:textId="7B73DDFF" w:rsidR="006D27CD" w:rsidRPr="003618F2" w:rsidRDefault="006D27CD" w:rsidP="006D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7B4FA79B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9DDCCDC" w14:textId="76DE21CA" w:rsidR="006D27CD" w:rsidRPr="003618F2" w:rsidRDefault="000E3362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08EEF7" w14:textId="77777777" w:rsidR="006D27CD" w:rsidRPr="003618F2" w:rsidRDefault="006D27CD" w:rsidP="006D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C42172" w14:textId="6604CB53" w:rsidR="006D27CD" w:rsidRPr="003618F2" w:rsidRDefault="00A16C72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43D03B" w14:textId="30C84E01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983BA7" w14:textId="6B13B589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FB088DA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129750A" w14:textId="77777777" w:rsidR="006D27CD" w:rsidRPr="003618F2" w:rsidRDefault="006D27CD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B2C2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A85AA2B" w14:textId="77777777" w:rsidR="006D27CD" w:rsidRPr="003618F2" w:rsidRDefault="006D27CD" w:rsidP="006D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4DE30D3" w14:textId="77777777" w:rsidR="006D27CD" w:rsidRPr="003618F2" w:rsidRDefault="006D27CD" w:rsidP="006D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B03FC93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2FD58DD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46D85F" w14:textId="77777777" w:rsidR="006D27CD" w:rsidRPr="003618F2" w:rsidRDefault="006D27CD" w:rsidP="006D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4E7964C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7D96A9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4099BF3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82C2C88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7EE949" w14:textId="77777777" w:rsidR="006D27CD" w:rsidRPr="003618F2" w:rsidRDefault="006D27CD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8A69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D729F68" w14:textId="77777777" w:rsidR="006D27CD" w:rsidRPr="003618F2" w:rsidRDefault="006D27CD" w:rsidP="006D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15A3AA3" w14:textId="77777777" w:rsidR="006D27CD" w:rsidRPr="003618F2" w:rsidRDefault="006D27CD" w:rsidP="006D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D8861BE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41AB0C1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FBCA2F" w14:textId="77777777" w:rsidR="006D27CD" w:rsidRPr="003618F2" w:rsidRDefault="006D27CD" w:rsidP="006D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C884065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21B3BEE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9D7001C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E66F6D8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B528B5" w14:textId="77777777" w:rsidR="006D27CD" w:rsidRPr="003618F2" w:rsidRDefault="006D27CD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796A5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88B318D" w14:textId="77777777" w:rsidR="006D27CD" w:rsidRPr="003618F2" w:rsidRDefault="006D27CD" w:rsidP="006D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F8C091" w14:textId="77777777" w:rsidR="006D27CD" w:rsidRPr="003618F2" w:rsidRDefault="006D27CD" w:rsidP="006D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8006C6B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34C1460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B64FA4" w14:textId="77777777" w:rsidR="006D27CD" w:rsidRPr="003618F2" w:rsidRDefault="006D27CD" w:rsidP="006D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19F2DD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F86E02C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452FAA9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080BD49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F1880F3" w14:textId="77777777" w:rsidR="006D27CD" w:rsidRPr="003618F2" w:rsidRDefault="006D27CD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EB3B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2A80124" w14:textId="77777777" w:rsidR="006D27CD" w:rsidRPr="003618F2" w:rsidRDefault="006D27CD" w:rsidP="006D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240793A" w14:textId="77777777" w:rsidR="006D27CD" w:rsidRPr="003618F2" w:rsidRDefault="006D27CD" w:rsidP="006D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E7773EC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7A6F402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EBD150" w14:textId="77777777" w:rsidR="006D27CD" w:rsidRPr="003618F2" w:rsidRDefault="006D27CD" w:rsidP="006D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3C9A2B6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973DFE2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D60AAAF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59D2183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5EA7ED3" w14:textId="77777777" w:rsidR="006D27CD" w:rsidRPr="003618F2" w:rsidRDefault="006D27CD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2E4E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7CD5561" w14:textId="77777777" w:rsidR="006D27CD" w:rsidRPr="003618F2" w:rsidRDefault="006D27CD" w:rsidP="006D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514B6B" w14:textId="77777777" w:rsidR="006D27CD" w:rsidRPr="003618F2" w:rsidRDefault="006D27CD" w:rsidP="006D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8C73844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DC64DDC" w14:textId="77777777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A5E3DD" w14:textId="77777777" w:rsidR="006D27CD" w:rsidRPr="003618F2" w:rsidRDefault="006D27CD" w:rsidP="006D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6236130" w14:textId="04794279" w:rsidR="006D27CD" w:rsidRPr="003618F2" w:rsidRDefault="001E1F09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 w:rsidR="00A16C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54485A" w14:textId="0F654160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A687D55" w14:textId="6E282B4C" w:rsidR="006D27CD" w:rsidRPr="003618F2" w:rsidRDefault="006D27CD" w:rsidP="006D2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AA0DB3A" w14:textId="77777777" w:rsidTr="00865AF2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1B2F317" w14:textId="35372658" w:rsidR="000E3362" w:rsidRPr="003618F2" w:rsidRDefault="000E3362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Unapređenje pravnog okvira u oblasti zaštite zraka i klimatskih promjena – donošenje uredbi:</w:t>
            </w:r>
          </w:p>
          <w:p w14:paraId="35AAB020" w14:textId="77777777" w:rsidR="000E3362" w:rsidRPr="003618F2" w:rsidRDefault="000E3362" w:rsidP="00F5354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21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Uredba o utvrđivanju zona i aglomeracija</w:t>
            </w:r>
          </w:p>
          <w:p w14:paraId="1C1353AD" w14:textId="42C36D2B" w:rsidR="000E3362" w:rsidRPr="003618F2" w:rsidRDefault="000E3362" w:rsidP="00F5354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21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Uredba o kontroli kvaliteta zraka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C4C8" w14:textId="30FECA8D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III kvaratal 2026</w:t>
            </w:r>
          </w:p>
        </w:tc>
        <w:tc>
          <w:tcPr>
            <w:tcW w:w="629" w:type="pct"/>
            <w:vMerge w:val="restart"/>
            <w:vAlign w:val="center"/>
          </w:tcPr>
          <w:p w14:paraId="6FF2E839" w14:textId="74FB23DC" w:rsidR="000E3362" w:rsidRPr="003618F2" w:rsidRDefault="000E3362" w:rsidP="000E3362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</w:t>
            </w:r>
            <w:r w:rsidR="008F103C" w:rsidRPr="003618F2">
              <w:rPr>
                <w:rFonts w:ascii="Arial" w:hAnsi="Arial" w:cs="Arial"/>
                <w:sz w:val="17"/>
                <w:szCs w:val="17"/>
              </w:rPr>
              <w:t>i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utvrđen</w:t>
            </w:r>
            <w:r w:rsidR="008F103C" w:rsidRPr="003618F2">
              <w:rPr>
                <w:rFonts w:ascii="Arial" w:hAnsi="Arial" w:cs="Arial"/>
                <w:sz w:val="17"/>
                <w:szCs w:val="17"/>
              </w:rPr>
              <w:t>i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4C3BC0E" w14:textId="47E74014" w:rsidR="000E3362" w:rsidRPr="003618F2" w:rsidRDefault="000E3362" w:rsidP="000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74124DE8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D43C1E7" w14:textId="54381058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2A83D" w14:textId="2B156F66" w:rsidR="000E3362" w:rsidRPr="003618F2" w:rsidRDefault="000E3362" w:rsidP="000E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AD0699" w14:textId="575FF098" w:rsidR="000E3362" w:rsidRPr="003618F2" w:rsidRDefault="00A16C7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E2FEA3" w14:textId="4F00766B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F4F9200" w14:textId="1611FD6B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95CFEF1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806EFA7" w14:textId="77777777" w:rsidR="000E3362" w:rsidRPr="003618F2" w:rsidRDefault="000E3362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49A42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03E9F7B" w14:textId="77777777" w:rsidR="000E3362" w:rsidRPr="003618F2" w:rsidRDefault="000E3362" w:rsidP="000E3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D7912CB" w14:textId="77777777" w:rsidR="000E3362" w:rsidRPr="003618F2" w:rsidRDefault="000E3362" w:rsidP="000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8D2B8CF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708A67A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E788E3" w14:textId="705F5A2B" w:rsidR="000E3362" w:rsidRPr="003618F2" w:rsidRDefault="000E3362" w:rsidP="000E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7B3BE4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4B561FC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D7CD750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BF643F2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FAD2617" w14:textId="77777777" w:rsidR="000E3362" w:rsidRPr="003618F2" w:rsidRDefault="000E3362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FF38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53DF064" w14:textId="77777777" w:rsidR="000E3362" w:rsidRPr="003618F2" w:rsidRDefault="000E3362" w:rsidP="000E3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43C1F7F" w14:textId="77777777" w:rsidR="000E3362" w:rsidRPr="003618F2" w:rsidRDefault="000E3362" w:rsidP="000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1910594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38FF2AF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5DD6FA" w14:textId="151313B7" w:rsidR="000E3362" w:rsidRPr="003618F2" w:rsidRDefault="000E3362" w:rsidP="000E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0CFF85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B39530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46F46A6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33D17E6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1995522" w14:textId="77777777" w:rsidR="000E3362" w:rsidRPr="003618F2" w:rsidRDefault="000E3362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D85D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B70278C" w14:textId="77777777" w:rsidR="000E3362" w:rsidRPr="003618F2" w:rsidRDefault="000E3362" w:rsidP="000E3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8AA15CE" w14:textId="77777777" w:rsidR="000E3362" w:rsidRPr="003618F2" w:rsidRDefault="000E3362" w:rsidP="000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013588E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138F576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2D7A59" w14:textId="17E82322" w:rsidR="000E3362" w:rsidRPr="003618F2" w:rsidRDefault="000E3362" w:rsidP="000E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BB70EF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9E88166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7B91A91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0E1299B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9CAA9A0" w14:textId="77777777" w:rsidR="000E3362" w:rsidRPr="003618F2" w:rsidRDefault="000E3362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1527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F6A2B38" w14:textId="77777777" w:rsidR="000E3362" w:rsidRPr="003618F2" w:rsidRDefault="000E3362" w:rsidP="000E3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708EA13" w14:textId="77777777" w:rsidR="000E3362" w:rsidRPr="003618F2" w:rsidRDefault="000E3362" w:rsidP="000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C088F80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F760EF8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292879" w14:textId="3F98860D" w:rsidR="000E3362" w:rsidRPr="003618F2" w:rsidRDefault="000E3362" w:rsidP="000E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025E7C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AEF7B30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055A680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E3FB36B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906067D" w14:textId="77777777" w:rsidR="000E3362" w:rsidRPr="003618F2" w:rsidRDefault="000E3362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3A176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2C5DA40" w14:textId="77777777" w:rsidR="000E3362" w:rsidRPr="003618F2" w:rsidRDefault="000E3362" w:rsidP="000E3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528D6F" w14:textId="77777777" w:rsidR="000E3362" w:rsidRPr="003618F2" w:rsidRDefault="000E3362" w:rsidP="000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908C067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FCA0A9B" w14:textId="77777777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505B852" w14:textId="595B6B20" w:rsidR="000E3362" w:rsidRPr="003618F2" w:rsidRDefault="000E3362" w:rsidP="000E3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077CFDBB" w14:textId="6A076158" w:rsidR="000E3362" w:rsidRPr="003618F2" w:rsidRDefault="00A16C7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11E9D8A" w14:textId="5FCBBD30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E8E9038" w14:textId="4B33C09F" w:rsidR="000E3362" w:rsidRPr="003618F2" w:rsidRDefault="000E3362" w:rsidP="000E33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E40825F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0FD709DB" w14:textId="77777777" w:rsidR="00CB5C9E" w:rsidRPr="003618F2" w:rsidRDefault="002C51B1" w:rsidP="00F5354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2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Unapređenje pravnog okvira u oblasti horizontalnog zakonodavstva </w:t>
            </w:r>
          </w:p>
          <w:p w14:paraId="481B6D57" w14:textId="4B735620" w:rsidR="002C51B1" w:rsidRPr="003618F2" w:rsidRDefault="002C51B1" w:rsidP="00CB5C9E">
            <w:pPr>
              <w:pStyle w:val="ListParagraph"/>
              <w:spacing w:after="0" w:line="240" w:lineRule="auto"/>
              <w:ind w:left="420" w:hanging="18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–</w:t>
            </w:r>
            <w:r w:rsidR="00CB5C9E"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Zakon o izmjenama Zakona o zaštiti okoliša</w:t>
            </w:r>
          </w:p>
          <w:p w14:paraId="5F3E78C5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C196B" w14:textId="05006A1B" w:rsidR="002C51B1" w:rsidRPr="003618F2" w:rsidRDefault="002C51B1" w:rsidP="008F103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51B6CC6B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CCCFCE9" w14:textId="0AEC4F36" w:rsidR="002C51B1" w:rsidRPr="003618F2" w:rsidRDefault="002C51B1" w:rsidP="002C51B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utvrđeni na Vladi Federacije BiH</w:t>
            </w:r>
          </w:p>
          <w:p w14:paraId="0F0F60E5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75827BD" w14:textId="0A2472DB" w:rsidR="002C51B1" w:rsidRPr="003618F2" w:rsidRDefault="002C51B1" w:rsidP="002C51B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C04FA8B" w14:textId="77777777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4BF95FE4" w14:textId="460CA008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38E08CB0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9821421" w14:textId="333C7AF4" w:rsidR="002C51B1" w:rsidRPr="003618F2" w:rsidRDefault="002C51B1" w:rsidP="001D5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4B07D0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777787" w14:textId="5EC8FFFE" w:rsidR="002C51B1" w:rsidRPr="003618F2" w:rsidRDefault="00A16C72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313C06" w14:textId="1B7169EF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CD8A50B" w14:textId="5F1C7E38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7A95DEA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BD6353A" w14:textId="77777777" w:rsidR="002C51B1" w:rsidRPr="003618F2" w:rsidRDefault="002C51B1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4CD2F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000591E" w14:textId="77777777" w:rsidR="002C51B1" w:rsidRPr="003618F2" w:rsidRDefault="002C51B1" w:rsidP="002C5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867B3F4" w14:textId="77777777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D6F9298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C57D431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744920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2604B4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58F2A16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4E51EA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F08B86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784C707" w14:textId="77777777" w:rsidR="002C51B1" w:rsidRPr="003618F2" w:rsidRDefault="002C51B1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3C65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81DDB43" w14:textId="77777777" w:rsidR="002C51B1" w:rsidRPr="003618F2" w:rsidRDefault="002C51B1" w:rsidP="002C5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717AD2" w14:textId="77777777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881B030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25122D6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B2602F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20A8E5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2FC070B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A7377E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0C0B174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C97739A" w14:textId="77777777" w:rsidR="002C51B1" w:rsidRPr="003618F2" w:rsidRDefault="002C51B1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C485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E91F99C" w14:textId="77777777" w:rsidR="002C51B1" w:rsidRPr="003618F2" w:rsidRDefault="002C51B1" w:rsidP="002C5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121A09B" w14:textId="77777777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21B0000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0DBC17D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9AB44E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040866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C318C2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98CF0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26D53B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B644F95" w14:textId="77777777" w:rsidR="002C51B1" w:rsidRPr="003618F2" w:rsidRDefault="002C51B1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F9EB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4799C3E" w14:textId="77777777" w:rsidR="002C51B1" w:rsidRPr="003618F2" w:rsidRDefault="002C51B1" w:rsidP="002C5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6BB145" w14:textId="77777777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67C6720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D8D2645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1F16B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97733C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2C84B6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3EC11A3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C944A7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073046A1" w14:textId="77777777" w:rsidR="002C51B1" w:rsidRPr="003618F2" w:rsidRDefault="002C51B1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5119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BE1847" w14:textId="77777777" w:rsidR="002C51B1" w:rsidRPr="003618F2" w:rsidRDefault="002C51B1" w:rsidP="002C5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640B8" w14:textId="77777777" w:rsidR="002C51B1" w:rsidRPr="003618F2" w:rsidRDefault="002C51B1" w:rsidP="002C5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0DDC676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7135AC3" w14:textId="77777777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C8D9FAA" w14:textId="77777777" w:rsidR="002C51B1" w:rsidRPr="003618F2" w:rsidRDefault="002C51B1" w:rsidP="002C5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03318C5" w14:textId="248A7A69" w:rsidR="002C51B1" w:rsidRPr="003618F2" w:rsidRDefault="00A16C72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34A1981" w14:textId="024C4E21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CC13ED5" w14:textId="560A5B34" w:rsidR="002C51B1" w:rsidRPr="003618F2" w:rsidRDefault="002C51B1" w:rsidP="002C51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AF2EA35" w14:textId="77777777" w:rsidTr="00865AF2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5B902E1F" w14:textId="31F70D33" w:rsidR="00CB5C9E" w:rsidRPr="003618F2" w:rsidRDefault="003618F2" w:rsidP="003618F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2.8 </w:t>
            </w:r>
            <w:r w:rsidR="007962F5"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Unapređenje zakonskog okvira u oblasti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</w:t>
            </w:r>
            <w:r w:rsidR="007962F5"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zaštite prirode </w:t>
            </w:r>
          </w:p>
          <w:p w14:paraId="7C1031F9" w14:textId="334C0029" w:rsidR="00CB5C9E" w:rsidRPr="003618F2" w:rsidRDefault="007962F5" w:rsidP="00F53549">
            <w:pPr>
              <w:pStyle w:val="ListParagraph"/>
              <w:numPr>
                <w:ilvl w:val="0"/>
                <w:numId w:val="42"/>
              </w:numPr>
              <w:ind w:left="420" w:hanging="18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Pravilnik o sprječavanju i upravljanju unošenja i širenja vrsta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0B3B" w14:textId="5B3CF2EF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4C409DCE" w14:textId="77777777" w:rsidR="007962F5" w:rsidRPr="003618F2" w:rsidRDefault="007962F5" w:rsidP="007962F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0632E01B" w14:textId="366C9E55" w:rsidR="007962F5" w:rsidRPr="003618F2" w:rsidRDefault="007962F5" w:rsidP="007962F5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7FBDAA8" w14:textId="65F2BFA6" w:rsidR="007962F5" w:rsidRPr="003618F2" w:rsidRDefault="007962F5" w:rsidP="0079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4005858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C49DE70" w14:textId="2CAF3F03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E770E9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E38F29" w14:textId="4AED5953" w:rsidR="007962F5" w:rsidRPr="003618F2" w:rsidRDefault="00A16C72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F7DCAD" w14:textId="445DFD0A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CD9CF4E" w14:textId="5366E8ED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3CFC797" w14:textId="77777777" w:rsidTr="00865AF2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40FCB4B" w14:textId="77777777" w:rsidR="007962F5" w:rsidRPr="003618F2" w:rsidRDefault="007962F5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F6E67E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6F55F58" w14:textId="77777777" w:rsidR="007962F5" w:rsidRPr="003618F2" w:rsidRDefault="007962F5" w:rsidP="00796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E577833" w14:textId="77777777" w:rsidR="007962F5" w:rsidRPr="003618F2" w:rsidRDefault="007962F5" w:rsidP="0079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CAB366F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F542E8B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8A6BD3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577BFB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F3C2F9E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2FB754D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B49F3AF" w14:textId="77777777" w:rsidTr="00865AF2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528C3AB" w14:textId="77777777" w:rsidR="007962F5" w:rsidRPr="003618F2" w:rsidRDefault="007962F5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E772D3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52D0496" w14:textId="77777777" w:rsidR="007962F5" w:rsidRPr="003618F2" w:rsidRDefault="007962F5" w:rsidP="00796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15B29B" w14:textId="77777777" w:rsidR="007962F5" w:rsidRPr="003618F2" w:rsidRDefault="007962F5" w:rsidP="0079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A719C0F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37CA451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B8B275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A31616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A930CD4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5FFBC0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D8E6DC0" w14:textId="77777777" w:rsidTr="00865AF2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F162883" w14:textId="77777777" w:rsidR="007962F5" w:rsidRPr="003618F2" w:rsidRDefault="007962F5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1CFC51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730850EA" w14:textId="77777777" w:rsidR="007962F5" w:rsidRPr="003618F2" w:rsidRDefault="007962F5" w:rsidP="00796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11528A2" w14:textId="77777777" w:rsidR="007962F5" w:rsidRPr="003618F2" w:rsidRDefault="007962F5" w:rsidP="0079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3C487DF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59D589E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5D80BC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20963E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30C295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0A5A3EC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B973719" w14:textId="77777777" w:rsidTr="00865AF2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C15307F" w14:textId="77777777" w:rsidR="007962F5" w:rsidRPr="003618F2" w:rsidRDefault="007962F5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F2587E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6339CA3D" w14:textId="77777777" w:rsidR="007962F5" w:rsidRPr="003618F2" w:rsidRDefault="007962F5" w:rsidP="00796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B1078A7" w14:textId="77777777" w:rsidR="007962F5" w:rsidRPr="003618F2" w:rsidRDefault="007962F5" w:rsidP="0079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1F16721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50E02E7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922E51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078E19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E34985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A8857A6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D05D059" w14:textId="77777777" w:rsidTr="00865AF2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32991F9" w14:textId="77777777" w:rsidR="007962F5" w:rsidRPr="003618F2" w:rsidRDefault="007962F5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D1D9C5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299C2C04" w14:textId="77777777" w:rsidR="007962F5" w:rsidRPr="003618F2" w:rsidRDefault="007962F5" w:rsidP="007962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75159EF" w14:textId="77777777" w:rsidR="007962F5" w:rsidRPr="003618F2" w:rsidRDefault="007962F5" w:rsidP="00796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6F426C7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F806AEC" w14:textId="77777777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bottom"/>
          </w:tcPr>
          <w:p w14:paraId="39F876F7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6EA55CE3" w14:textId="64E82C4D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  <w:p w14:paraId="2B639989" w14:textId="77777777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0C92B648" w14:textId="22B596B6" w:rsidR="007962F5" w:rsidRPr="003618F2" w:rsidRDefault="007962F5" w:rsidP="007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6793C3" w14:textId="0F641DD4" w:rsidR="007962F5" w:rsidRPr="003618F2" w:rsidRDefault="00A16C72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79C951A" w14:textId="64C13330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D10EA9F" w14:textId="2E02A56A" w:rsidR="007962F5" w:rsidRPr="003618F2" w:rsidRDefault="007962F5" w:rsidP="007962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A04A544" w14:textId="77777777" w:rsidTr="00227C11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423E3BEA" w14:textId="487E2F08" w:rsidR="0073672F" w:rsidRPr="003618F2" w:rsidRDefault="003618F2" w:rsidP="003618F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2.9 </w:t>
            </w:r>
            <w:r w:rsidR="0073672F" w:rsidRPr="003618F2">
              <w:rPr>
                <w:rFonts w:ascii="Arial" w:hAnsi="Arial" w:cs="Arial"/>
                <w:sz w:val="17"/>
                <w:szCs w:val="17"/>
              </w:rPr>
              <w:t>Unapređenje zakonskog okvira u oblasti upravljaja otpadom</w:t>
            </w:r>
          </w:p>
          <w:p w14:paraId="66234A8C" w14:textId="275E0E4B" w:rsidR="00C946D7" w:rsidRPr="003618F2" w:rsidRDefault="0073672F" w:rsidP="00F53549">
            <w:pPr>
              <w:pStyle w:val="ListParagraph"/>
              <w:numPr>
                <w:ilvl w:val="0"/>
                <w:numId w:val="41"/>
              </w:numPr>
              <w:ind w:left="60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Donošenje Zakona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92E26" w14:textId="44921F51" w:rsidR="0073672F" w:rsidRPr="003618F2" w:rsidRDefault="0073672F" w:rsidP="00C94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2026</w:t>
            </w:r>
          </w:p>
          <w:p w14:paraId="72EFBE43" w14:textId="292FCB10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726315A2" w14:textId="3B1FF09F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utvrđen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35ED2CF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E41ED72" w14:textId="77CA413D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Sektor za upravljanje otpadom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3F2986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C28BDDD" w14:textId="2535AC89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08AC5C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1C946F9" w14:textId="708F5183" w:rsidR="0073672F" w:rsidRPr="003618F2" w:rsidRDefault="00A16C72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B49A8C" w14:textId="04AAF363" w:rsidR="0073672F" w:rsidRPr="003618F2" w:rsidRDefault="00A16C72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899A966" w14:textId="62D59F03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3618F2" w:rsidRPr="003618F2" w14:paraId="507DB0BF" w14:textId="77777777" w:rsidTr="00227C1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5F44FB3E" w14:textId="77777777" w:rsidR="0073672F" w:rsidRPr="003618F2" w:rsidRDefault="0073672F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755AF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B4F0473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16A7C94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3A1A93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91A46F4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20D868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71AD87C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EFEA8F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063DCC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3543145" w14:textId="77777777" w:rsidTr="00227C1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00F27020" w14:textId="77777777" w:rsidR="0073672F" w:rsidRPr="003618F2" w:rsidRDefault="0073672F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1BD7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16D0B5B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F597800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65D7EF5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BDC2025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CA0C8C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504049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EF9CD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81F9AC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B6C9CD7" w14:textId="77777777" w:rsidTr="00227C1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5FF31296" w14:textId="77777777" w:rsidR="0073672F" w:rsidRPr="003618F2" w:rsidRDefault="0073672F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DB43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D1459DA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C7E918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4622F2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DB786F7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C17E87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E200837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E7F387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676822B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58721A5" w14:textId="77777777" w:rsidTr="00227C1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50C9A943" w14:textId="77777777" w:rsidR="0073672F" w:rsidRPr="003618F2" w:rsidRDefault="0073672F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6247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31A300F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2895D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4C8D6E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DDA63DE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360A40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34187D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9C21B8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C64D0E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C8D20F7" w14:textId="77777777" w:rsidTr="00227C1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5C22B80B" w14:textId="77777777" w:rsidR="0073672F" w:rsidRPr="003618F2" w:rsidRDefault="0073672F" w:rsidP="00F53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56A3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737807B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748E3A7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2521F8A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7390A881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9D3F9F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E9E79D3" w14:textId="0C3E5901" w:rsidR="0073672F" w:rsidRPr="003618F2" w:rsidRDefault="00A16C72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0B45CEF" w14:textId="5F42C09C" w:rsidR="0073672F" w:rsidRPr="003618F2" w:rsidRDefault="00A16C72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25E0906" w14:textId="3842297B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0CE2AB9" w14:textId="77777777" w:rsidTr="001E258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1728C27D" w14:textId="62D724ED" w:rsidR="0073672F" w:rsidRPr="003618F2" w:rsidRDefault="003618F2" w:rsidP="003618F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2.10 </w:t>
            </w:r>
            <w:r w:rsidR="0073672F" w:rsidRPr="003618F2">
              <w:rPr>
                <w:rFonts w:ascii="Arial" w:hAnsi="Arial" w:cs="Arial"/>
                <w:sz w:val="17"/>
                <w:szCs w:val="17"/>
              </w:rPr>
              <w:t>Unapređenje zakonskog okvira u oblasti upravljaja otpadom:</w:t>
            </w:r>
          </w:p>
          <w:p w14:paraId="3AFEB76F" w14:textId="72EF685F" w:rsidR="0073672F" w:rsidRPr="003618F2" w:rsidRDefault="0073672F" w:rsidP="00F535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Pravilnik</w:t>
            </w:r>
            <w:r w:rsidR="00C946D7"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 w:cs="Arial"/>
                <w:sz w:val="17"/>
                <w:szCs w:val="17"/>
              </w:rPr>
              <w:t>o obaveznom određivanju količine i sastava otpada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8FBF1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58CFECAC" w14:textId="04C60640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3BEA737B" w14:textId="7E7A907E" w:rsidR="0073672F" w:rsidRPr="003618F2" w:rsidRDefault="0073672F" w:rsidP="0073672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066BB629" w14:textId="09C55161" w:rsidR="0073672F" w:rsidRPr="003618F2" w:rsidRDefault="0073672F" w:rsidP="0073672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380308" w14:textId="2C5D124C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8D93655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006080F" w14:textId="0993B492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701598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0F94283" w14:textId="6B9F8A9F" w:rsidR="0073672F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5794A58" w14:textId="5D3E2308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925F8FF" w14:textId="67ED29C8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BC21C5F" w14:textId="77777777" w:rsidTr="001E258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49DE1E" w14:textId="77777777" w:rsidR="0073672F" w:rsidRPr="003618F2" w:rsidRDefault="0073672F" w:rsidP="00F535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DACF61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152BC10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05AD86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ADE9CF7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9385473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0C7368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5B41606" w14:textId="77777777" w:rsidR="0073672F" w:rsidRPr="003618F2" w:rsidRDefault="0073672F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8BDDBB1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A1E45A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2B84B30" w14:textId="77777777" w:rsidTr="001E258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C753E2" w14:textId="77777777" w:rsidR="0073672F" w:rsidRPr="003618F2" w:rsidRDefault="0073672F" w:rsidP="00F535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E9EA1B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DC6E1F5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1D726CF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F88C85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B33A26F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EB472D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1674CB" w14:textId="77777777" w:rsidR="0073672F" w:rsidRPr="003618F2" w:rsidRDefault="0073672F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8B7BB8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D1611DD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F73A68D" w14:textId="77777777" w:rsidTr="001E258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3294CAE" w14:textId="77777777" w:rsidR="0073672F" w:rsidRPr="003618F2" w:rsidRDefault="0073672F" w:rsidP="00F535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6F5353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DC861F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12447B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DD9E7C5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B9D362C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342C60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197120D" w14:textId="77777777" w:rsidR="0073672F" w:rsidRPr="003618F2" w:rsidRDefault="0073672F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9C58E3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0ABFFB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B618987" w14:textId="77777777" w:rsidTr="001E258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2C922B3" w14:textId="77777777" w:rsidR="0073672F" w:rsidRPr="003618F2" w:rsidRDefault="0073672F" w:rsidP="00F535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44FEB2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EBF26B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BFC118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B5FA7D5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FB688CC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AABBAC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8EE8CDB" w14:textId="77777777" w:rsidR="0073672F" w:rsidRPr="003618F2" w:rsidRDefault="0073672F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29E5918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FCCB5A6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907684D" w14:textId="77777777" w:rsidTr="001E258F">
        <w:trPr>
          <w:trHeight w:val="606"/>
          <w:jc w:val="center"/>
        </w:trPr>
        <w:tc>
          <w:tcPr>
            <w:tcW w:w="1317" w:type="pct"/>
            <w:vMerge/>
            <w:vAlign w:val="center"/>
          </w:tcPr>
          <w:p w14:paraId="67E5F348" w14:textId="77777777" w:rsidR="0073672F" w:rsidRPr="003618F2" w:rsidRDefault="0073672F" w:rsidP="00F535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B2F914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C0A71FF" w14:textId="77777777" w:rsidR="0073672F" w:rsidRPr="003618F2" w:rsidRDefault="0073672F" w:rsidP="00736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C415AF" w14:textId="77777777" w:rsidR="0073672F" w:rsidRPr="003618F2" w:rsidRDefault="0073672F" w:rsidP="007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880B072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1BFDBF09" w14:textId="77777777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09689E5" w14:textId="77777777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A34F6EC" w14:textId="466D25FD" w:rsidR="0073672F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F1A8C1" w14:textId="33D2D175" w:rsidR="0073672F" w:rsidRPr="003618F2" w:rsidRDefault="0073672F" w:rsidP="007367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DE3D8F8" w14:textId="0094B85A" w:rsidR="0073672F" w:rsidRPr="003618F2" w:rsidRDefault="0073672F" w:rsidP="0073672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FF92024" w14:textId="77777777" w:rsidTr="00C53529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282F90B" w14:textId="0F7D362E" w:rsidR="00A16C72" w:rsidRPr="003618F2" w:rsidRDefault="00A16C72" w:rsidP="00A16C7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2.11 </w:t>
            </w:r>
            <w:r w:rsidRPr="003618F2">
              <w:rPr>
                <w:rFonts w:ascii="Arial" w:hAnsi="Arial" w:cs="Arial"/>
                <w:sz w:val="17"/>
                <w:szCs w:val="17"/>
              </w:rPr>
              <w:t>Unapređenje zakonskog okvira u oblasti upravljaja otpadom:</w:t>
            </w:r>
          </w:p>
          <w:p w14:paraId="57113B4A" w14:textId="6AB1A504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1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Uredba o naknadama za plastične kese tregerice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05C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19D9BF91" w14:textId="63231F92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        2025</w:t>
            </w:r>
          </w:p>
        </w:tc>
        <w:tc>
          <w:tcPr>
            <w:tcW w:w="629" w:type="pct"/>
            <w:vMerge w:val="restart"/>
            <w:vAlign w:val="center"/>
          </w:tcPr>
          <w:p w14:paraId="43998A37" w14:textId="0448CDA1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5196DD70" w14:textId="10D4C8C9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40B3E63" w14:textId="745848E1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E6525F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96F6CCD" w14:textId="79F0C4F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AD9AC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16FDB6" w14:textId="40D01CD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21004E8" w14:textId="39BA506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9937A8" w14:textId="1220B7C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16C72" w:rsidRPr="003618F2" w14:paraId="19442F3E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52E583" w14:textId="77777777" w:rsidR="00A16C72" w:rsidRPr="003618F2" w:rsidRDefault="00A16C72" w:rsidP="00A16C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3BA3B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10558A3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2629ED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423323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54ABFB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A90DB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37F2D1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F0E95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534E50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D4A2F6F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D5193D" w14:textId="77777777" w:rsidR="00A16C72" w:rsidRPr="003618F2" w:rsidRDefault="00A16C72" w:rsidP="00A16C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36307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AED65D9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6906FB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3D9A2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E4FDB9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A89271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606B75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B3761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C63E2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56BB960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0A9F0C" w14:textId="77777777" w:rsidR="00A16C72" w:rsidRPr="003618F2" w:rsidRDefault="00A16C72" w:rsidP="00A16C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84749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079878C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151AC72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51802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2AE75A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E4F39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62CDB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7AACB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19E8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80A06C4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B355EB" w14:textId="77777777" w:rsidR="00A16C72" w:rsidRPr="003618F2" w:rsidRDefault="00A16C72" w:rsidP="00A16C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F3DB2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82A7B20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0C230F2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4DCA83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02DA92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59D1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886018" w14:textId="5E97BEA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DB694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62029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3D93C85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3B2519D" w14:textId="77777777" w:rsidR="00A16C72" w:rsidRPr="003618F2" w:rsidRDefault="00A16C72" w:rsidP="00A16C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AF1C7A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88546C8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F93CE7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3A2200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3DB318D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ACCAC5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8FCADAC" w14:textId="0AF075C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09F6312" w14:textId="30C193A4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DA87D3D" w14:textId="27F0EF54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269856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0164568" w14:textId="2DB46117" w:rsidR="00A16C72" w:rsidRPr="003618F2" w:rsidRDefault="00A16C72" w:rsidP="00A16C7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2.12 </w:t>
            </w:r>
            <w:r w:rsidRPr="003618F2">
              <w:rPr>
                <w:rFonts w:ascii="Arial" w:hAnsi="Arial" w:cs="Arial"/>
                <w:sz w:val="17"/>
                <w:szCs w:val="17"/>
              </w:rPr>
              <w:t>Unapređenje zakonskog okvira u oblasti upravljaja otpadom:</w:t>
            </w:r>
          </w:p>
          <w:p w14:paraId="7F056379" w14:textId="0EF6DBA4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ind w:hanging="21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Uredba o načinima i uvjetima odlaganja otpada i  kategorijama odlagališta otpada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8F6B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27C87FBF" w14:textId="657F1EE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685A9973" w14:textId="1A422949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2031FDF3" w14:textId="0193F9AF" w:rsidR="00A16C72" w:rsidRPr="003618F2" w:rsidRDefault="00A16C72" w:rsidP="00A16C7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97A3EB9" w14:textId="68C538D9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1C51E5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22AC9DA" w14:textId="7122CCF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8E7188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9A6573C" w14:textId="5A82D3E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D6D50B2" w14:textId="0D49BD1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BD837A" w14:textId="43A8B8F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16C72" w:rsidRPr="003618F2" w14:paraId="1060D30C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52EE4EE" w14:textId="77777777" w:rsidR="00A16C72" w:rsidRPr="003618F2" w:rsidRDefault="00A16C72" w:rsidP="00A16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11609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CB4654A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9EA432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40DE39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3E1C28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F042E8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4388E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BE8292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80E86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2235574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8D312C" w14:textId="77777777" w:rsidR="00A16C72" w:rsidRPr="003618F2" w:rsidRDefault="00A16C72" w:rsidP="00A16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A45F9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8F31DCF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1CB69C4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3A5365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422223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487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F39E5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0EA11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4794C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027F245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924810" w14:textId="77777777" w:rsidR="00A16C72" w:rsidRPr="003618F2" w:rsidRDefault="00A16C72" w:rsidP="00A16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E370A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E6533D2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81DCDF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003523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A75135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72EB6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BCEA1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6D45E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01E943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4613517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860C11" w14:textId="77777777" w:rsidR="00A16C72" w:rsidRPr="003618F2" w:rsidRDefault="00A16C72" w:rsidP="00A16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89E19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09F0EAD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102F9FC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A3D0B3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2E33E0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D05E1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EB6DC1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825631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D5797A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2D9FDC3" w14:textId="77777777" w:rsidTr="00865AF2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3E63E8" w14:textId="77777777" w:rsidR="00A16C72" w:rsidRPr="003618F2" w:rsidRDefault="00A16C72" w:rsidP="00A16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8BB01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DEF6974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4AD4DBA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78B901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1023B30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498B46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4D42C9" w14:textId="6808C7F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07E66B" w14:textId="60E8E6C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1F8910" w14:textId="05FAFD6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02B779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F1F4F9E" w14:textId="55C2150F" w:rsidR="00A16C72" w:rsidRPr="003618F2" w:rsidRDefault="00A16C72" w:rsidP="00A16C7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2.13 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Unapređenje zakonskog okvira u oblasti upravljaja otpadom: </w:t>
            </w:r>
          </w:p>
          <w:p w14:paraId="4FE8D83D" w14:textId="184D2804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ind w:hanging="21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Pravilnik o upravljanju otpadnim tekstilom i otpadnom obućom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896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32BC710E" w14:textId="10A6DE9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3497445C" w14:textId="4CAE5185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0249F836" w14:textId="77777777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AC3E616" w14:textId="2A264D13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EDC3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A333558" w14:textId="1A67889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926B7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132007D" w14:textId="04AC585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4974BB" w14:textId="61E9AFE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10020E" w14:textId="4E3371B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16C72" w:rsidRPr="003618F2" w14:paraId="2C2088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E972DDA" w14:textId="77777777" w:rsidR="00A16C72" w:rsidRPr="003618F2" w:rsidRDefault="00A16C72" w:rsidP="00A16C7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C6C9C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38C23E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80BFA2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7446E1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741143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B17F5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26EDBA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EDBEE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C296D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F5EFD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7101012" w14:textId="77777777" w:rsidR="00A16C72" w:rsidRPr="003618F2" w:rsidRDefault="00A16C72" w:rsidP="00A16C7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4568F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D8B143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150F8A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01DD7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099671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14767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113A9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0EB9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25B30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53DAA0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A32E105" w14:textId="77777777" w:rsidR="00A16C72" w:rsidRPr="003618F2" w:rsidRDefault="00A16C72" w:rsidP="00A16C7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EF56E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4E4DC51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E4DC74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EA1D7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87A2BF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F55741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C213F1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27F27F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32CB58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00204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9AFC2A8" w14:textId="77777777" w:rsidR="00A16C72" w:rsidRPr="003618F2" w:rsidRDefault="00A16C72" w:rsidP="00A16C7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CB6CC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195F58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6B8445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BE019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50C6D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E9FC8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C89A4A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7D896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0C46B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25E0E3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861F5DB" w14:textId="77777777" w:rsidR="00A16C72" w:rsidRPr="003618F2" w:rsidRDefault="00A16C72" w:rsidP="00A16C7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21C6E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7D936CE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3186C54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00B72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057EDE1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F1B9F9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1C5CE94" w14:textId="62C517A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C92C720" w14:textId="5D0D8AA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5EDFBC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CF6EA9C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7A4CC8C" w14:textId="0676451D" w:rsidR="00A16C72" w:rsidRPr="003618F2" w:rsidRDefault="00A16C72" w:rsidP="00A16C7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2.14 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Unapređenje zakonskog okvira u oblasti upravljaja otpadom :</w:t>
            </w:r>
          </w:p>
          <w:p w14:paraId="3F856A8A" w14:textId="321B65C5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ind w:hanging="21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Uredba o gospodarenju muljem iz uređaja za pročišćavanje otpadnih voda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FCA5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7C550852" w14:textId="5D92C7A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6302D751" w14:textId="2DF66B3E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652D29F9" w14:textId="77777777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F4D1100" w14:textId="7F0B235A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A921FD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2DD4C95" w14:textId="20A37C9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CFCE29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24F986" w14:textId="524F6F9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85629E" w14:textId="6B8C234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625388B" w14:textId="269E1D2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16C72" w:rsidRPr="003618F2" w14:paraId="6E728FC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9352C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DAF8D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89A042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D5CE61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75B473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3C8CD8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804EF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630F2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4A5EA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1E320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35CEFD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C01F56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30F21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AC475F6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EE1FC7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46051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03DF72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3E9A8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0BB42A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AF9B69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8DDE31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3130EC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F6933AB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EFDB9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9C74F92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448494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9F1B6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3EA043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B0CA1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0457D7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EC19E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0AA5F3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23E87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D2ACDAB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1101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573C6BB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59BD57E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65A094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22E61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E1355B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C89E5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D6FC8A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725BF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A7F615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F1FC6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6C925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1372A23" w14:textId="77777777" w:rsidR="00A16C72" w:rsidRPr="003618F2" w:rsidRDefault="00A16C72" w:rsidP="00A16C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585755" w14:textId="77777777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41B30D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22CB31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DE77A7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CA131C2" w14:textId="4C78E752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EFED57D" w14:textId="53FB47A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150F97A" w14:textId="1AD0FFF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50B106D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 w:val="restart"/>
            <w:vAlign w:val="center"/>
          </w:tcPr>
          <w:p w14:paraId="3F5BE482" w14:textId="77777777" w:rsidR="00A16C72" w:rsidRPr="003618F2" w:rsidRDefault="00A16C72" w:rsidP="00A16C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2.</w:t>
            </w:r>
          </w:p>
          <w:p w14:paraId="435A1AE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C6FB4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bottom"/>
          </w:tcPr>
          <w:p w14:paraId="56A32AE3" w14:textId="6228261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CB11A9C" w14:textId="5F4A3888" w:rsidR="00A16C72" w:rsidRPr="003618F2" w:rsidRDefault="008079F3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156ABD6" w14:textId="4F1257E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E3BACD9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0481FDB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EF205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B84854" w14:textId="64177F0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B841F" w14:textId="00CD6E92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C88FA6" w14:textId="1BF77EF0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03B003F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2262B6A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05285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EA448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532F6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4F60A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79E689B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428518C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3498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9F7A5D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CA209F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F66036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10F7286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531FCD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1A08D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FD16224" w14:textId="506B274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EAED09A" w14:textId="12C61DD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856F65" w14:textId="6DF2B2E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F72D4A8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18A949B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17C9199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EA57F4" w14:textId="4664B60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3CD60D" w14:textId="254939E3" w:rsidR="00A16C72" w:rsidRPr="003618F2" w:rsidRDefault="008079F3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bottom"/>
          </w:tcPr>
          <w:p w14:paraId="0FEC8339" w14:textId="557467F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</w:tbl>
    <w:p w14:paraId="63D78BA5" w14:textId="66ECAA70" w:rsidR="0001494A" w:rsidRPr="003618F2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8AA0FBE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0CE47D4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E68D18B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62AD648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23FF77D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A58CEE9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0118A62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CBAD228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DDAD644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92B29E7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B071501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E56519A" w14:textId="77777777" w:rsidR="001F0E67" w:rsidRPr="003618F2" w:rsidRDefault="001F0E67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7"/>
        <w:gridCol w:w="1446"/>
        <w:gridCol w:w="1719"/>
        <w:gridCol w:w="1335"/>
        <w:gridCol w:w="533"/>
        <w:gridCol w:w="800"/>
        <w:gridCol w:w="1067"/>
        <w:gridCol w:w="1083"/>
        <w:gridCol w:w="1128"/>
        <w:gridCol w:w="1136"/>
      </w:tblGrid>
      <w:tr w:rsidR="003618F2" w:rsidRPr="003618F2" w14:paraId="676F41BC" w14:textId="77777777" w:rsidTr="00865A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F305F46" w14:textId="418E208A" w:rsidR="003D15B7" w:rsidRPr="003618F2" w:rsidRDefault="003D15B7" w:rsidP="00C5352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3. </w:t>
            </w:r>
            <w:r w:rsidR="002F6C4C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Osigurati efikasnu provedbu usvojenih propisa i preuzetih međunarodnih obaveza </w:t>
            </w:r>
            <w:r w:rsidR="00A9504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(7.2</w:t>
            </w:r>
            <w:r w:rsidR="002F6C4C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 FSZO</w:t>
            </w:r>
            <w:r w:rsidR="00A9504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)</w:t>
            </w:r>
          </w:p>
          <w:p w14:paraId="4DC3B122" w14:textId="0EB08CB8" w:rsidR="003D15B7" w:rsidRPr="003618F2" w:rsidRDefault="00311C8A" w:rsidP="00865AF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3.1.2. Unaprjeđivati pravni i institucionalni  okvir regulacije okoliša i razvoj komunalne infrastrukture Strategije razvoja FBiH</w:t>
            </w:r>
          </w:p>
        </w:tc>
      </w:tr>
      <w:tr w:rsidR="003618F2" w:rsidRPr="003618F2" w14:paraId="53AA13ED" w14:textId="77777777" w:rsidTr="00865A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1271731" w14:textId="776945CC" w:rsidR="003D15B7" w:rsidRPr="003618F2" w:rsidRDefault="003D15B7" w:rsidP="00495B64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="00495B64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Federalna strategija zaštite okoliša 2022-2032.; Strateški cilj 7. Unaprijediti upravljanje okolišem;  Prioritet </w:t>
            </w:r>
            <w:r w:rsidR="00A9504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(Mjera)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7.2. Osigurati efikasnu provedbu usvojenih propisa i preuzetih međunarodnih obaveza</w:t>
            </w:r>
          </w:p>
          <w:p w14:paraId="4C903766" w14:textId="0123F772" w:rsidR="003D15B7" w:rsidRPr="003618F2" w:rsidRDefault="00A95041" w:rsidP="003D15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3D15B7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3.1.2. Unapređivati pravni i institucionalni  okvir regulacije okoliša i razvoj komunalne infrastrukture</w:t>
            </w:r>
          </w:p>
        </w:tc>
      </w:tr>
      <w:tr w:rsidR="003618F2" w:rsidRPr="003618F2" w14:paraId="5D885540" w14:textId="77777777" w:rsidTr="00F62FB6">
        <w:trPr>
          <w:trHeight w:val="20"/>
          <w:jc w:val="center"/>
        </w:trPr>
        <w:tc>
          <w:tcPr>
            <w:tcW w:w="1339" w:type="pct"/>
            <w:vMerge w:val="restart"/>
            <w:shd w:val="clear" w:color="auto" w:fill="D0CECE" w:themeFill="background2" w:themeFillShade="E6"/>
            <w:vAlign w:val="center"/>
          </w:tcPr>
          <w:p w14:paraId="3ECB5D10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1ABE1338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08F40E1C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15CDF595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77" w:type="pct"/>
            <w:vMerge w:val="restart"/>
            <w:shd w:val="clear" w:color="auto" w:fill="D0CECE" w:themeFill="background2" w:themeFillShade="E6"/>
            <w:vAlign w:val="center"/>
          </w:tcPr>
          <w:p w14:paraId="19530B74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21EB2F11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5679756B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C9A6656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77" w:type="pct"/>
            <w:gridSpan w:val="4"/>
            <w:shd w:val="clear" w:color="auto" w:fill="D0CECE" w:themeFill="background2" w:themeFillShade="E6"/>
            <w:vAlign w:val="center"/>
          </w:tcPr>
          <w:p w14:paraId="1A54AA44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3D14AEF2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4915D88E" w14:textId="77777777" w:rsidTr="00F62FB6">
        <w:trPr>
          <w:trHeight w:val="781"/>
          <w:jc w:val="center"/>
        </w:trPr>
        <w:tc>
          <w:tcPr>
            <w:tcW w:w="1339" w:type="pct"/>
            <w:vMerge/>
            <w:shd w:val="clear" w:color="auto" w:fill="D0CECE" w:themeFill="background2" w:themeFillShade="E6"/>
            <w:vAlign w:val="center"/>
          </w:tcPr>
          <w:p w14:paraId="523B6233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4B331239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014EEA6E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D0CECE" w:themeFill="background2" w:themeFillShade="E6"/>
            <w:vAlign w:val="center"/>
          </w:tcPr>
          <w:p w14:paraId="4B8429A5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283E74D0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7F1414A5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4068E9EA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7" w:type="pct"/>
            <w:shd w:val="clear" w:color="auto" w:fill="D0CECE" w:themeFill="background2" w:themeFillShade="E6"/>
            <w:vAlign w:val="center"/>
          </w:tcPr>
          <w:p w14:paraId="13E2861C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43F9A50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14:paraId="470FED77" w14:textId="77777777" w:rsidR="003D15B7" w:rsidRPr="003618F2" w:rsidRDefault="003D15B7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A16C72" w:rsidRPr="003618F2" w14:paraId="70BBDDB0" w14:textId="77777777" w:rsidTr="00F62FB6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3094ECF4" w14:textId="40CEAC2D" w:rsidR="00A16C72" w:rsidRPr="003618F2" w:rsidRDefault="00A16C72" w:rsidP="00A16C72">
            <w:pPr>
              <w:pStyle w:val="ListParagraph"/>
              <w:ind w:left="60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3.1. Provođenje obaveza prema Konvenciji CBD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208F" w14:textId="75D8FF2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7C14F892" w14:textId="45973048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Izrađen NBSAP BiH</w:t>
            </w:r>
            <w:r w:rsidR="003C26AE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3C26AE" w:rsidRPr="00B7041D"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>(2026)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4B90E516" w14:textId="61234D1B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0B1542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DF57FB4" w14:textId="7DA149A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31170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4C4E0E89" w14:textId="03C7DD1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9907C2D" w14:textId="1D709EE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66F8C574" w14:textId="7DE1322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27C98C86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2348E0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390AA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85A11A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26489A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6020F9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81D86C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C82F1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6DC4A64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C2AFE5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086BB9F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B0AB3DC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A20C41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0EED1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5AB2DB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30526C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ACCE8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7CA42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B351F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555BBDE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B92277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71007EB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23ECC33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4A2D65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0686A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368787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9E2C8E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C42CF1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A0F788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8F9E7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56C0449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2914B95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B16051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36CDDA5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4EBBFA4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E2C6CA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5168B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32AD56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D4893C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458F85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43C791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FE9D3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28E1CE0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9A998D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7A5A4A9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42F86E5E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323F97B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26A3B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364BBD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7A86FEB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7E5D98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37D76C1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E5B3401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6BE6EF4A" w14:textId="2579999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1576DD6D" w14:textId="41FB698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C1955AC" w14:textId="434E982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44DE8BE5" w14:textId="77777777" w:rsidTr="00F62FB6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02C2B7B5" w14:textId="64888333" w:rsidR="00A16C72" w:rsidRPr="003618F2" w:rsidRDefault="00A16C72" w:rsidP="00A16C72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3.2. Provođenje obaveza prema CITES Konvenciji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E56ED" w14:textId="27A3AC0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48BE9A83" w14:textId="6B538094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Broj izdatih saglasnosti za izdavanje dozvole za uvoz, izvoz, ponovni izvoz, prekogranični promet, trgovinu, te prevoz vrsta, njihovih dijelova i derivata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533A7C90" w14:textId="2D413975" w:rsidR="00A16C72" w:rsidRPr="003618F2" w:rsidRDefault="00A16C72" w:rsidP="00A1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5C98C8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0203C28" w14:textId="46170ED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B097B6" w14:textId="67548D82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4B8D80B" w14:textId="03CBFFD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244D6F1" w14:textId="06B1C97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65F6B730" w14:textId="0E925FC2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61AB0396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8A9B9C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486B6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F4DD23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785985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3202D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8A4E08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45973F" w14:textId="31C5AC1D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70C8125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673A3B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5D5D5C4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2995DADA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8B576D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9E19A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04A46C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C89FB7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81B0E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E6CFE4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642B55" w14:textId="07689FFE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2BDF3C9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E25199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6054A04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96E1191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4F997D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43DBB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451D59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27B422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DA6365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C7EEBA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CE836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4C23A69C" w14:textId="3492EB3E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EBB7DF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DB8D7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06D0202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B6449F7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EA4D79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F0B09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0B4B70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FDD62C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2335B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0D0DFD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285DB4" w14:textId="03577C8C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5F9F7C2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46B0C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9C9BCF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0628979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17685F1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FD0FB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951D7C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73CF8D8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C74B87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24D5EAB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D9AA348" w14:textId="31E1B5D8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7076E675" w14:textId="4422D0D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1C740686" w14:textId="6D8B283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2A2B0B70" w14:textId="20705B8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11A3BCAD" w14:textId="77777777" w:rsidTr="00F62FB6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620F637F" w14:textId="3ACBB4AC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3.3. Provođenje obaveza prema Montrealskom protokolu i njegovim amandmanima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8F826" w14:textId="7F11EC1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6D048AB1" w14:textId="31B63EB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Broj izdatih prethodnih mišljenja i saglasnosti u proceduri izdavanja licenci, kvota i dozvola za uvoz supstanci koje oštećuju ozonski omotač i 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zamjenskih supstanci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62498DAD" w14:textId="3A83FDA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3ACD1CE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14:paraId="69DAE22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238F6C" w14:textId="54E8AE7E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841E91E" w14:textId="773CFFD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98F74C" w14:textId="483D173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E53D875" w14:textId="373EDB2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322BA06F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189E6D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6A274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D712F0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A25D26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806398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31D99DA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82C114" w14:textId="7D7AF3A2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735DDD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88BE56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9EBB28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A85F440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EB6843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F9F25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D1CED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8F8D78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D717CE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5D1BDD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6C36EB" w14:textId="70E18236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483CB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F212B8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68FED0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E48F35A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FF7FDA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CA2D8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2409F2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4268D9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61274F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D1E919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4D554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48C3D725" w14:textId="2FCCF11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C21945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F45792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746481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A76F1BE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FAC785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92A29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27438D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FB4B27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22E974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06F7EA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5A950C" w14:textId="6449BB99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E14D90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0D6E27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EBBECC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2CD3FDEF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024FE5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3EDE7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4E993A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FD1993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6F004B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0F18E4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DEB7982" w14:textId="7BAEB7EB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1DA1298D" w14:textId="7A31169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4AC3B7FA" w14:textId="6AB184C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5175BCAC" w14:textId="0169FE0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6028859F" w14:textId="77777777" w:rsidTr="00865AF2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198B469C" w14:textId="1D8AC5A3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3.4. Provođenje obaveza prema Bernskoj konvenciji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0836D" w14:textId="1153501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6D5E9B47" w14:textId="083041E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Broj predmeta po zahtjevima i žalbama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6177D2D9" w14:textId="6132E9E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4CE0C9F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14:paraId="66AFE6B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339F61" w14:textId="3A7E3F44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87600FD" w14:textId="00ED6C2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10BEF4" w14:textId="51A56F2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77A76B2" w14:textId="481EE83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7CBDC34D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D9B016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9086D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99173B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C121C1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DCD411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6466D1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D4CB00" w14:textId="184DF543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C7C943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24E09C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6DAA3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1DC2018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6FA4E39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978DE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02B2B9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334D9F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D9A877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7C4C871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E6B461" w14:textId="01C6D1DA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A2A40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17AD8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0CF0AB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732565B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4C8295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E6A24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3ED70E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7118E0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782BE9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DD79AF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D48C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4360372A" w14:textId="528CBC34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312CC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28EFAE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23C1D0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3730870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127BF79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E94A5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CD5CD1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129AAE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68DEE3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7DF91B8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A139DE" w14:textId="7C1CE82F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C35EC5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BB9892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7CF36B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974401E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F17712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5BBA8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710C30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916137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EF4CF9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00CC78C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42F2A4" w14:textId="7C045658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066350D4" w14:textId="2F5B039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B208C64" w14:textId="52A61275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1AB694B9" w14:textId="64BFA4C0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4B466754" w14:textId="77777777" w:rsidTr="005B7B47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56EDAAFD" w14:textId="77777777" w:rsidR="00A16C72" w:rsidRPr="003618F2" w:rsidRDefault="00A16C72" w:rsidP="00A16C72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  <w:p w14:paraId="33E78848" w14:textId="004DCA7E" w:rsidR="00A16C72" w:rsidRPr="003618F2" w:rsidRDefault="00A16C72" w:rsidP="00A16C72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Izdavanje dozvola za prekogranični promet otpada po osnovu ratificiranih međunarodnih ugovora i sporazuma iz oblasti okoliša. Implementacija Baselske konvencije.</w:t>
            </w:r>
          </w:p>
          <w:p w14:paraId="7D97FF19" w14:textId="478F138C" w:rsidR="00A16C72" w:rsidRPr="003618F2" w:rsidRDefault="00A16C72" w:rsidP="00A16C72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  <w:p w14:paraId="09C4F8B4" w14:textId="77777777" w:rsidR="00A16C72" w:rsidRPr="003618F2" w:rsidRDefault="00A16C72" w:rsidP="00A16C72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3D8A" w14:textId="77777777" w:rsidR="00A16C72" w:rsidRPr="003618F2" w:rsidRDefault="00A16C72" w:rsidP="00A16C7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4A69D7E" w14:textId="71263A5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  <w:p w14:paraId="6485CA42" w14:textId="295E6303" w:rsidR="00A16C72" w:rsidRPr="003618F2" w:rsidRDefault="00A16C72" w:rsidP="00A16C7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14" w:type="pct"/>
            <w:vMerge w:val="restart"/>
            <w:vAlign w:val="center"/>
          </w:tcPr>
          <w:p w14:paraId="776AC3BE" w14:textId="2DAE5D7A" w:rsidR="00A16C72" w:rsidRPr="003618F2" w:rsidRDefault="00A16C72" w:rsidP="00A16C7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Broj izdatih dozvola za izvoz opasnog otpada u treće zemlje.</w:t>
            </w:r>
          </w:p>
          <w:p w14:paraId="7BAD4101" w14:textId="79181EDC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40A3CD4E" w14:textId="3006B3E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6708129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3BBECC61" w14:textId="3C40604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B379AF" w14:textId="54590E06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D4FFD3F" w14:textId="0FAE42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0B34F74" w14:textId="32C7423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9FBC877" w14:textId="75BE6F8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1CE30A34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6F6EEA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2FA25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074AE1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74870B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1180E3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2E5559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124818" w14:textId="777BEB38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F64954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0C0FAA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65D85C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40B7156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D0B229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3BC3F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2D8C56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119B38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208CAA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36538AF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E06F54E" w14:textId="67FBCAE3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BFD876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3841557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D795DA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41E77491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607F8F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E7C86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90087D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468FEB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B001BE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E3C397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A356E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774CF44" w14:textId="324ADAF4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740190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10DEE2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E760D4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4E1C40B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76FC58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FA9B1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A1DD97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62D79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99970A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E8430E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55E803" w14:textId="7CBE8B18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B294D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005604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94AC7D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B552CE3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42ACFA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6C5A6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CD6335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07C2A0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664584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29C906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B5CF172" w14:textId="34EB0A5C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17A7926F" w14:textId="2B38880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12A97502" w14:textId="21452C3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9FA888D" w14:textId="25C992A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5A34853E" w14:textId="77777777" w:rsidTr="00865AF2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4E3C6680" w14:textId="53B907F0" w:rsidR="00A16C72" w:rsidRPr="003618F2" w:rsidRDefault="00A16C72" w:rsidP="00A16C72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Izrada godišnjeg izvještaja  za Vladu  FBiH o prekograničnom prometu opasnog otpada koji se odvijao po osnovu ratificirane Baselske konvencije.</w:t>
            </w:r>
          </w:p>
          <w:p w14:paraId="31D8DA5F" w14:textId="77777777" w:rsidR="00A16C72" w:rsidRPr="003618F2" w:rsidRDefault="00A16C72" w:rsidP="00A16C72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811BB" w14:textId="0CBDE42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II Kvartal 2025,2026,2027</w:t>
            </w:r>
          </w:p>
        </w:tc>
        <w:tc>
          <w:tcPr>
            <w:tcW w:w="614" w:type="pct"/>
            <w:vMerge w:val="restart"/>
            <w:vAlign w:val="center"/>
          </w:tcPr>
          <w:p w14:paraId="76B0F99D" w14:textId="11B8D43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Usvojen godišnji izvještaj na Vladi Federacije BiH o prekograničnom prometu opasnog otpada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7E65027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041C174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44B4B68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CA854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67A56B" w14:textId="67F4963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241F5A8" w14:textId="52B68FF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79E435" w14:textId="4AACDD1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383C6065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BE8910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0FF2B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2DFFD8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60EC93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04AF9C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775D589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1C075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551C1C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C85070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66C6A7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413EA5D1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F4AD988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88244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2E3902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F1F01F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39B1EA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0F2AC0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BE627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D3FB2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31568FB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0D407D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9BA7547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B6C186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F1A46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D3BD91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7C04BFA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D39DB7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0FA51DB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71421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3000E23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CF42A5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E09C9F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896BC1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AACE2BB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132041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D4351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05461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35EA39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0B5C8E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8E8BD2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AD5157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65E1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4241F8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8DB287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37325BC" w14:textId="77777777" w:rsidTr="00865AF2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582F6E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47B78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6581F7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DBCE4D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2A3CB3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0B714C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AA416EB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240FF0F1" w14:textId="2D3483F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129B108A" w14:textId="40BDC14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61D64071" w14:textId="64AAB7C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47342F50" w14:textId="77777777" w:rsidTr="00F62FB6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2A85FFC5" w14:textId="77777777" w:rsidR="00D24C53" w:rsidRPr="003618F2" w:rsidRDefault="00D24C53" w:rsidP="00F53549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Provođenje obaveza </w:t>
            </w:r>
            <w:r w:rsidR="00F62FB6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prema</w:t>
            </w:r>
            <w:r w:rsidR="008C28E6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ESPOO Konvencij</w:t>
            </w:r>
            <w:r w:rsidR="00F62FB6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</w:t>
            </w:r>
            <w:r w:rsidR="00AE0FF7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-</w:t>
            </w:r>
          </w:p>
          <w:p w14:paraId="01A3ACF9" w14:textId="5CB1725C" w:rsidR="00AE0FF7" w:rsidRPr="003618F2" w:rsidRDefault="006670FA" w:rsidP="00AE0FF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3.7.1 </w:t>
            </w:r>
            <w:r w:rsidR="00AE0FF7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Aktivnosti u vezi Trgovske gore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F8ADE" w14:textId="5C9F40DF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4697F638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Broj predmeta u skladu sa zahtjevima konvencije</w:t>
            </w:r>
            <w:r w:rsidR="00AE0FF7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;</w:t>
            </w:r>
          </w:p>
          <w:p w14:paraId="5DEF729D" w14:textId="7907DD55" w:rsidR="00AE0FF7" w:rsidRPr="003618F2" w:rsidRDefault="00AE0FF7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Izvještaji usvojeni n</w:t>
            </w:r>
            <w:r w:rsidR="00707B48"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a</w:t>
            </w: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Vladi FBiH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460CE21A" w14:textId="0AFCEABA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Sektor okolišnih dozvola, procjenu utjecaja na okoliš, registar i čiste tehnologije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774ADCF4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14:paraId="0E0B70DC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F550E8" w14:textId="36FB7BF6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92DBBD5" w14:textId="2C41CF93" w:rsidR="00D24C53" w:rsidRPr="00A16C72" w:rsidRDefault="00AE0FF7" w:rsidP="009300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300D8"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25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A8BB544" w14:textId="37356661" w:rsidR="00D24C53" w:rsidRPr="00A16C72" w:rsidRDefault="00707B48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A16C72">
              <w:rPr>
                <w:rFonts w:ascii="Arial" w:eastAsia="Times New Roman" w:hAnsi="Arial" w:cs="Arial"/>
                <w:bCs/>
                <w:sz w:val="17"/>
                <w:szCs w:val="17"/>
              </w:rPr>
              <w:t>,</w:t>
            </w:r>
            <w:r w:rsidR="009300D8"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B5D834" w14:textId="06AC0D14" w:rsidR="00D24C53" w:rsidRPr="00A16C72" w:rsidRDefault="00707B48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300D8"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3618F2" w:rsidRPr="003618F2" w14:paraId="5903F20F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807E389" w14:textId="77777777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B0BF96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4B2958B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21FA3E1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2DEB2ED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482ECD1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DC3C2AD" w14:textId="68CF5AAA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A103BE4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BD679E4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E0ECE0F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25447C9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76A16C6" w14:textId="77777777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F85DEF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2384F8C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55090C4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ECE800E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3134C30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5EA2A2" w14:textId="75D624D7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791E87B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390A966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FBF8B6A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3E7ACE2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652C189" w14:textId="77777777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D7849B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06EDFF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6E5389C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2B9A4DF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6F6BD94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503A53" w14:textId="77777777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12D3A3F2" w14:textId="27DA637C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C4531D6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595BE0D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CA8D45C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972761B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9E01D50" w14:textId="77777777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D15D48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BF4571E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77BEEA12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2269C03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E3C1972" w14:textId="77777777" w:rsidR="00D24C53" w:rsidRPr="003618F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A91C14" w14:textId="00276404" w:rsidR="00D24C53" w:rsidRPr="003618F2" w:rsidRDefault="00D24C53" w:rsidP="00D2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CA71A28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1A36A25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52BB959" w14:textId="77777777" w:rsidR="00D24C53" w:rsidRPr="00A16C72" w:rsidRDefault="00D24C53" w:rsidP="00D24C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8C22637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729BD6D" w14:textId="77777777" w:rsidR="00707B48" w:rsidRPr="003618F2" w:rsidRDefault="00707B48" w:rsidP="00707B4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54F3B7" w14:textId="77777777" w:rsidR="00707B48" w:rsidRPr="003618F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116635C" w14:textId="77777777" w:rsidR="00707B48" w:rsidRPr="003618F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2EE9CE2" w14:textId="77777777" w:rsidR="00707B48" w:rsidRPr="003618F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705697C" w14:textId="77777777" w:rsidR="00707B48" w:rsidRPr="003618F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05AC9CA8" w14:textId="77777777" w:rsidR="00707B48" w:rsidRPr="003618F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A028E01" w14:textId="0234AA60" w:rsidR="00707B48" w:rsidRPr="003618F2" w:rsidRDefault="00707B48" w:rsidP="0070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5F0EA64F" w14:textId="75CAE736" w:rsidR="00707B48" w:rsidRPr="00A16C7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300D8"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500F1EC2" w14:textId="77D20730" w:rsidR="00707B48" w:rsidRPr="00A16C7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300D8"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6F1BCE31" w14:textId="7297E6B2" w:rsidR="00707B48" w:rsidRPr="00A16C72" w:rsidRDefault="00707B48" w:rsidP="00707B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300D8"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A16C72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A16C72" w:rsidRPr="003618F2" w14:paraId="38C19732" w14:textId="77777777" w:rsidTr="00F62FB6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006CF2EB" w14:textId="7C619990" w:rsidR="00A16C72" w:rsidRPr="003618F2" w:rsidRDefault="00A16C72" w:rsidP="00A16C72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Provođenje obaveza prema Aarhuskoj  Konvenciji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FDE83" w14:textId="7067BA54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18435B1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Broj izrađenih predmeta u vezi sa Aarhuskom Konvencijom</w:t>
            </w:r>
          </w:p>
          <w:p w14:paraId="6BF829D2" w14:textId="6B0A96FC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Izrada Izvještaja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2A6947C4" w14:textId="6AC2C3D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Sektor okolišnih dozvola, procjenu utjecaja na okoliš, registar i čiste tehnologije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23F2E20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14:paraId="37D5E66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F40E27" w14:textId="39FFC910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CFABC2" w14:textId="7F209CF6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FD1728" w14:textId="2892B1D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6E1FAA" w14:textId="789BD67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0DB35553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5D23C37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5D0F2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61A364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6A16B6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9A33DC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06865EA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E8FDDC" w14:textId="24D1385E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5FC3A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8E2AD4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B1E1FB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67A702B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3DCFA37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77D82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3AB8D7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75F8E9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7ECECE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74A05E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D26064" w14:textId="096C218E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AC8A98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F1B972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0826C1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9B51FCB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22E2771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AC03C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519A81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4520FB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B318A0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689821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4FE8E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44F9741" w14:textId="58A7A99B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6A3A4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249BEC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229D3F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553FEA74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49174A8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35169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EAF81B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E10C09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3B9630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2A180AC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6195CE" w14:textId="33229386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5BCFE2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E6F74A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4DC5F4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2E30CAEE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0123EC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00366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E3512B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51CFBB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3F226A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BC28A5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1424776" w14:textId="50824AF4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6BC2627" w14:textId="21327A8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6B10670E" w14:textId="1EBDF63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6F4E6976" w14:textId="0D7FE422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3C7CAD5E" w14:textId="77777777" w:rsidTr="00010A4B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651B6D63" w14:textId="43B23066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3.9. Verifikacija stručnog mišljenja biologa za ekološki prihvatljiv protok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A8A011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8F4052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EE34C6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53138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65656D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8405F0E" w14:textId="29769C4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</w:tcPr>
          <w:p w14:paraId="53620E9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BB2F4B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75C210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0E9593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88B921A" w14:textId="6D4A19E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Broj verificiranih mišljenja</w:t>
            </w:r>
          </w:p>
        </w:tc>
        <w:tc>
          <w:tcPr>
            <w:tcW w:w="477" w:type="pct"/>
            <w:vMerge w:val="restart"/>
            <w:shd w:val="clear" w:color="auto" w:fill="auto"/>
          </w:tcPr>
          <w:p w14:paraId="4EAE75D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C31AF5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3A7CDE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D70A624" w14:textId="091FCA7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Sektor okoliša i stručna komisija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15A2A3D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14:paraId="0E22662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2EC287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8A2062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E91359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B747D8C" w14:textId="4AD3E8A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F0122CC" w14:textId="7CD4861F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9A0DC20" w14:textId="21250B41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B29A6AB" w14:textId="6C09A9C3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7EBCF4E" w14:textId="1E6B85E2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2064EBEA" w14:textId="77777777" w:rsidTr="00010A4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613B44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F9074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898FAB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FD6589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D10FE6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FFCB10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210E53" w14:textId="002A562A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2F4E62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0DEE356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1C43CFF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</w:tr>
      <w:tr w:rsidR="00A16C72" w:rsidRPr="003618F2" w14:paraId="7FC30E56" w14:textId="77777777" w:rsidTr="00010A4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ABB2B5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7AF02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C5B63C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390EB25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3DB80A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6E44FF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DD0F93" w14:textId="73384952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AB4780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3BE2F62E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D0B2625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</w:tr>
      <w:tr w:rsidR="00A16C72" w:rsidRPr="003618F2" w14:paraId="348F9A6A" w14:textId="77777777" w:rsidTr="00010A4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90A029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120C6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F71E7F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FDDAD5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64F2FE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6ECA5C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61B43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7FA0915D" w14:textId="2C4C9481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F5A754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42115CF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44E8D4C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</w:tr>
      <w:tr w:rsidR="00A16C72" w:rsidRPr="003618F2" w14:paraId="24CD4913" w14:textId="77777777" w:rsidTr="00010A4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423AD6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BEFFA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563C52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7F9018B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610848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2BA53C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2C5CAB" w14:textId="10E9D482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DEBFD7D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168776E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FBA9AB1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</w:tr>
      <w:tr w:rsidR="00A16C72" w:rsidRPr="003618F2" w14:paraId="496C6F2A" w14:textId="77777777" w:rsidTr="00F62FB6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279306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42925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AF60DC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C7B0E7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7E5D0A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6827B1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B84AAB" w14:textId="758A492E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7152F87" w14:textId="5D489BF9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42CD2ABB" w14:textId="47AC3AF8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53ED15DC" w14:textId="656C1FB3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327B0130" w14:textId="77777777" w:rsidTr="00650D97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158BA349" w14:textId="7353F0D5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3.10. Rad Stručnog savjeta za velike zvijeri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9C1E64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6CD025B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8D0D4CC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87A495A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51BE829" w14:textId="56CDB4CF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2903F66C" w14:textId="68ED9AE6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14" w:type="pct"/>
            <w:vMerge w:val="restart"/>
          </w:tcPr>
          <w:p w14:paraId="34E5A79D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0A886A54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44CC6A00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58FAB95E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8114AFA" w14:textId="28D4CA9B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Broj izlazaka na teren i usvojen izvještaj o radu </w:t>
            </w:r>
          </w:p>
        </w:tc>
        <w:tc>
          <w:tcPr>
            <w:tcW w:w="477" w:type="pct"/>
            <w:vMerge w:val="restart"/>
            <w:shd w:val="clear" w:color="auto" w:fill="auto"/>
          </w:tcPr>
          <w:p w14:paraId="2E936C22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58B304A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772EB032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555ABA9B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398419CD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A762612" w14:textId="3D7E8369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519F64CB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14:paraId="2BFF13A8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446ABAC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C4CD67C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D9E8270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AEA9AEE" w14:textId="14FEB8A4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469ED6" w14:textId="6D6CA264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4853AE" w14:textId="2633B772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079F3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EBF0F2F" w14:textId="623160E4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079F3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B630CD" w14:textId="6087085F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079F3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</w:tr>
      <w:tr w:rsidR="003618F2" w:rsidRPr="003618F2" w14:paraId="46ED9527" w14:textId="77777777" w:rsidTr="00650D97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3E96AAD" w14:textId="77777777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AE3954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DA141F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342C379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351ED79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90FFFBE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D2EC20" w14:textId="7B9ED8ED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7B941C6" w14:textId="77777777" w:rsidR="00650D97" w:rsidRPr="008145C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91CFA9B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7C6F68F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A0102C5" w14:textId="77777777" w:rsidTr="00650D97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37FE4C4" w14:textId="77777777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7806BF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3A7BB89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74D22AD8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DC28386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A3C8A9D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F9E8832" w14:textId="17F4ED04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FDBB3DD" w14:textId="77777777" w:rsidR="00650D97" w:rsidRPr="008145C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A900CFC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34F085F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48D1046" w14:textId="77777777" w:rsidTr="00650D97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3D42CBD" w14:textId="77777777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C51B16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DACFF52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0CBCEF3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5CEF1CF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0F1F4827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A35821B" w14:textId="77777777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3E1FB6C1" w14:textId="61CCFC81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B2DD3F" w14:textId="77777777" w:rsidR="00650D97" w:rsidRPr="008145C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5DE94DA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701364D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48C14A5" w14:textId="77777777" w:rsidTr="00650D97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2B62147" w14:textId="77777777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275E16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1513BCC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46FD7B9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1B3D383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AC6135E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E1E1A0" w14:textId="0FFFD1A2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399A738" w14:textId="77777777" w:rsidR="00650D97" w:rsidRPr="008145C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8B0DEFE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4679356" w14:textId="77777777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ED43FD3" w14:textId="77777777" w:rsidTr="006670FA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D00E5F0" w14:textId="77777777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822CE2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B00CE50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8F7C8B3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4DB5B9C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E564EAE" w14:textId="77777777" w:rsidR="00650D97" w:rsidRPr="003618F2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0154F56" w14:textId="6419F57D" w:rsidR="00650D97" w:rsidRPr="003618F2" w:rsidRDefault="00650D97" w:rsidP="0065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C918630" w14:textId="4ED86548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079F3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5D5A126" w14:textId="5EB24FAC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079F3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F94141B" w14:textId="79A7757D" w:rsidR="00650D97" w:rsidRPr="008079F3" w:rsidRDefault="00650D97" w:rsidP="0065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079F3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</w:tr>
      <w:tr w:rsidR="00A16C72" w:rsidRPr="003618F2" w14:paraId="33F019C1" w14:textId="77777777" w:rsidTr="00650D97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15233742" w14:textId="419B299A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3.11. Postupanje po odredbama Zakon o zaštiti prirode u slučaju štete nastale od velikih zvijeri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F724B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693E3C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409A9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F5DFCA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B4766D" w14:textId="6B776B5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030B9574" w14:textId="232FE7D3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14" w:type="pct"/>
            <w:vMerge w:val="restart"/>
          </w:tcPr>
          <w:p w14:paraId="6FC5C76D" w14:textId="77777777" w:rsidR="00A16C72" w:rsidRPr="00DF45F8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A89998E" w14:textId="77777777" w:rsidR="00A16C72" w:rsidRPr="00DF45F8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7734749" w14:textId="77777777" w:rsidR="00A16C72" w:rsidRPr="00DF45F8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14B0764" w14:textId="77777777" w:rsidR="00A16C72" w:rsidRPr="00DF45F8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E7138A3" w14:textId="28E25DF2" w:rsidR="00A16C72" w:rsidRPr="00DF45F8" w:rsidRDefault="003C26AE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F45F8">
              <w:rPr>
                <w:rFonts w:ascii="Arial" w:eastAsia="Times New Roman" w:hAnsi="Arial" w:cs="Arial"/>
                <w:bCs/>
                <w:sz w:val="17"/>
                <w:szCs w:val="17"/>
              </w:rPr>
              <w:t>Broj riješenih zahtjeva za</w:t>
            </w:r>
            <w:r w:rsidR="00A16C72" w:rsidRPr="00DF45F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naknade za nastale štete</w:t>
            </w:r>
          </w:p>
        </w:tc>
        <w:tc>
          <w:tcPr>
            <w:tcW w:w="477" w:type="pct"/>
            <w:vMerge w:val="restart"/>
            <w:shd w:val="clear" w:color="auto" w:fill="auto"/>
          </w:tcPr>
          <w:p w14:paraId="1F682A0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BAB2E1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6460A3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A8B476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35F40A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896B996" w14:textId="183F031C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195A56F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39C7AA75" w14:textId="496C06B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E32B16" w14:textId="59FB9338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4F8CA01" w14:textId="03F08C9F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76A4821" w14:textId="733A5F25" w:rsidR="00A16C72" w:rsidRPr="008079F3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35DE392" w14:textId="334761FF" w:rsidR="00A16C72" w:rsidRPr="008079F3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2A2DFFDC" w14:textId="77777777" w:rsidTr="006670FA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D18C00E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8CA2B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34C1BB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19CFA99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EA9366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C9A1C7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43AAEC" w14:textId="234B9FF1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200EC75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87C44B5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264A580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</w:tr>
      <w:tr w:rsidR="00A16C72" w:rsidRPr="003618F2" w14:paraId="39D64487" w14:textId="77777777" w:rsidTr="006670FA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1BD6507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D989A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98353F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E3810D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7EA6B6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7275F2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7B3EDB" w14:textId="274396CD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27148D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94C3984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C47640E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</w:tr>
      <w:tr w:rsidR="00A16C72" w:rsidRPr="003618F2" w14:paraId="19BC9641" w14:textId="77777777" w:rsidTr="006670FA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C0FC7E8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74F97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692BFD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6D5854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865B74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135D0A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CFD6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48925BAD" w14:textId="12933F54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1D3E0DA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865DF57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735E5C5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</w:tr>
      <w:tr w:rsidR="00A16C72" w:rsidRPr="003618F2" w14:paraId="299C16EE" w14:textId="77777777" w:rsidTr="006670FA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2DCED5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8AFA0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EA5BD8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7648A4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718D1E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E387EA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5FA54E" w14:textId="35F12F3D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8559CF8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773A4B2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8208E5" w14:textId="77777777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</w:p>
        </w:tc>
      </w:tr>
      <w:tr w:rsidR="00A16C72" w:rsidRPr="003618F2" w14:paraId="0E1A99E6" w14:textId="77777777" w:rsidTr="00650D97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42864D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B1E87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030254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213CF6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D090A8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EE66C0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8CC550F" w14:textId="00AE1A12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51E829F1" w14:textId="073FE598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529DE861" w14:textId="20904351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EE8A550" w14:textId="62E29373" w:rsidR="00A16C72" w:rsidRPr="008145C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16C72" w:rsidRPr="003618F2" w14:paraId="25B8422A" w14:textId="77777777" w:rsidTr="00F62FB6">
        <w:trPr>
          <w:trHeight w:val="20"/>
          <w:jc w:val="center"/>
        </w:trPr>
        <w:tc>
          <w:tcPr>
            <w:tcW w:w="3423" w:type="pct"/>
            <w:gridSpan w:val="6"/>
            <w:vMerge w:val="restart"/>
            <w:vAlign w:val="center"/>
          </w:tcPr>
          <w:p w14:paraId="6F40D33A" w14:textId="47DECC8A" w:rsidR="00A16C72" w:rsidRPr="003618F2" w:rsidRDefault="00A16C72" w:rsidP="00A16C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3.</w:t>
            </w:r>
          </w:p>
          <w:p w14:paraId="24F443F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E04A2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3C897177" w14:textId="76562544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0,85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D2BE04" w14:textId="7AAF78F1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0,85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52D08CD9" w14:textId="219FA52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0,85</w:t>
            </w:r>
          </w:p>
        </w:tc>
      </w:tr>
      <w:tr w:rsidR="00A16C72" w:rsidRPr="003618F2" w14:paraId="29F392A4" w14:textId="77777777" w:rsidTr="00F62FB6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28CF1D3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A0F6FD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3630153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DAB8A0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68DAB8E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17F575A" w14:textId="77777777" w:rsidTr="00F62FB6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004D5D9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0B6229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56C19A9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C55211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48E482E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2DF5057C" w14:textId="77777777" w:rsidTr="00F62FB6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0D46D35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267A8F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6C38B00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5C4F5B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0014831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3E8EC3F" w14:textId="77777777" w:rsidTr="00F62FB6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2BE0258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0BF44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52A7DC0E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CB1D3C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D15AF0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9EBD015" w14:textId="77777777" w:rsidTr="00F62FB6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79BC100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EBF4F35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E7181" w14:textId="36BAA13B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0,85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5461D" w14:textId="38BFBFA5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0,85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603FC816" w14:textId="0490895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0,85</w:t>
            </w:r>
          </w:p>
        </w:tc>
      </w:tr>
    </w:tbl>
    <w:p w14:paraId="6FC6C76C" w14:textId="37DD7814" w:rsidR="005C1D92" w:rsidRPr="003618F2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3297206" w14:textId="77777777" w:rsidR="00495B64" w:rsidRPr="003618F2" w:rsidRDefault="00495B64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71"/>
        <w:gridCol w:w="1719"/>
        <w:gridCol w:w="1382"/>
        <w:gridCol w:w="533"/>
        <w:gridCol w:w="799"/>
        <w:gridCol w:w="1067"/>
        <w:gridCol w:w="1172"/>
        <w:gridCol w:w="1173"/>
        <w:gridCol w:w="1184"/>
      </w:tblGrid>
      <w:tr w:rsidR="003618F2" w:rsidRPr="003618F2" w14:paraId="46C9DD5A" w14:textId="77777777" w:rsidTr="00865A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1A27AE3" w14:textId="5947E86D" w:rsidR="00311C8A" w:rsidRPr="003618F2" w:rsidRDefault="00311C8A" w:rsidP="00C5352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4. </w:t>
            </w:r>
            <w:r w:rsidR="00FB45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Uspostaviti efikasan sistem evidencije i transparentno izvještavanje podataka o okolišu u Federaciji BiH, uz konsultacije s Partnerstvom 27 (7.5</w:t>
            </w:r>
            <w:r w:rsidR="00F37F17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FSZO</w:t>
            </w:r>
            <w:r w:rsidR="00FB45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)</w:t>
            </w:r>
          </w:p>
          <w:p w14:paraId="6412F83B" w14:textId="015159D1" w:rsidR="00311C8A" w:rsidRPr="003618F2" w:rsidRDefault="00311C8A" w:rsidP="00311C8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3.1.2. Unaprjeđivati pravni i institucionalni  okvir regulacije okoliša i razvoj komunalne infrastrukture Strategije razvoja FBiH</w:t>
            </w:r>
          </w:p>
        </w:tc>
      </w:tr>
      <w:tr w:rsidR="003618F2" w:rsidRPr="003618F2" w14:paraId="749CBDCF" w14:textId="77777777" w:rsidTr="00865A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3659779C" w14:textId="5A9486C2" w:rsidR="00FB45F5" w:rsidRPr="003618F2" w:rsidRDefault="00311C8A" w:rsidP="00495B64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95B64"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Federalna strategija zaštite okoliša 2022-2032.; Strateški cilj 7. Unaprijediti upravljanje okolišem; Prioritet </w:t>
            </w:r>
            <w:r w:rsidR="00FB45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(Mjera)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7.5. Uspostaviti efikasan sistem evidencije i transparentno izvještavanje podataka o okolišu u Federaciji BiH, uz konsultacije</w:t>
            </w:r>
            <w:r w:rsidR="00B86070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 Partnerstvom 27</w:t>
            </w:r>
          </w:p>
          <w:p w14:paraId="672E41BC" w14:textId="3425869C" w:rsidR="00311C8A" w:rsidRPr="003618F2" w:rsidRDefault="00FB45F5" w:rsidP="00FB45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311C8A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3.1.2. Unapređivati pravni i institucionalni  okvir regulacije okoliša i razvoj komunalne infrastrukture</w:t>
            </w:r>
          </w:p>
        </w:tc>
      </w:tr>
      <w:tr w:rsidR="003618F2" w:rsidRPr="003618F2" w14:paraId="7C337E4E" w14:textId="77777777" w:rsidTr="00C923F1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3C2A995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4949BB94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8" w:type="pct"/>
            <w:vMerge w:val="restart"/>
            <w:shd w:val="clear" w:color="auto" w:fill="D0CECE" w:themeFill="background2" w:themeFillShade="E6"/>
            <w:vAlign w:val="center"/>
          </w:tcPr>
          <w:p w14:paraId="2CAE0B36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2BF0E66B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53C45B81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2EF74C64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603A5AB7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39B6F5C6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2" w:type="pct"/>
            <w:gridSpan w:val="4"/>
            <w:shd w:val="clear" w:color="auto" w:fill="D0CECE" w:themeFill="background2" w:themeFillShade="E6"/>
            <w:vAlign w:val="center"/>
          </w:tcPr>
          <w:p w14:paraId="3AFF77DC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75A5FEF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38C7378F" w14:textId="77777777" w:rsidTr="00FB45F5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5E816D3F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8" w:type="pct"/>
            <w:vMerge/>
            <w:shd w:val="clear" w:color="auto" w:fill="D0CECE" w:themeFill="background2" w:themeFillShade="E6"/>
            <w:vAlign w:val="center"/>
          </w:tcPr>
          <w:p w14:paraId="2648EDEB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56DC16A7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545DED0B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325B99CF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7F2879BB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4ED2EB7A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19" w:type="pct"/>
            <w:shd w:val="clear" w:color="auto" w:fill="D0CECE" w:themeFill="background2" w:themeFillShade="E6"/>
            <w:vAlign w:val="center"/>
          </w:tcPr>
          <w:p w14:paraId="0CA07A92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19" w:type="pct"/>
            <w:shd w:val="clear" w:color="auto" w:fill="D0CECE" w:themeFill="background2" w:themeFillShade="E6"/>
            <w:vAlign w:val="center"/>
          </w:tcPr>
          <w:p w14:paraId="038ADEF3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</w:tcPr>
          <w:p w14:paraId="0197D4B1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E21AD0" w:rsidRPr="003618F2" w14:paraId="65100787" w14:textId="77777777" w:rsidTr="00FB45F5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C84AFA9" w14:textId="1E123FC1" w:rsidR="00E21AD0" w:rsidRPr="003618F2" w:rsidRDefault="00E21AD0" w:rsidP="00E21AD0">
            <w:pPr>
              <w:pStyle w:val="ListParagraph"/>
              <w:ind w:left="60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4.1. Unapređenje pojedinih informacionih sistema kao podsistema budućeg integralnog informacionog sistema zaštite okoliša</w:t>
            </w:r>
          </w:p>
        </w:tc>
        <w:tc>
          <w:tcPr>
            <w:tcW w:w="418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3B3DF" w14:textId="1517E09C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2B2844CF" w14:textId="5A443316" w:rsidR="00E21AD0" w:rsidRPr="003618F2" w:rsidRDefault="00E21AD0" w:rsidP="00E21AD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Uspostavljeni novi moduli  i unaprijeđeni pojedini podsistemi kao dijelovi integralnog informacionog sistema zaštite okoliša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5A1CB908" w14:textId="0553352D" w:rsidR="00E21AD0" w:rsidRPr="003618F2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Fond za zaštitu okoliša FBiH  u saradnji sa</w:t>
            </w:r>
          </w:p>
          <w:p w14:paraId="42E48806" w14:textId="7B5B5B9D" w:rsidR="00E21AD0" w:rsidRPr="003618F2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Sektorom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4432B51" w14:textId="77777777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2FE193CD" w14:textId="6A3AAE7F" w:rsidR="00E21AD0" w:rsidRPr="003618F2" w:rsidRDefault="00B7041D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EFDCFC" w14:textId="77777777" w:rsidR="00E21AD0" w:rsidRPr="003618F2" w:rsidRDefault="00E21AD0" w:rsidP="00E2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3BFDB49F" w14:textId="148EDCE4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0F070205" w14:textId="47BCCCDA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AE52D85" w14:textId="310B9F9D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3618F2" w:rsidRPr="003618F2" w14:paraId="3902F3A0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2FDB96F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BFA6AC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569FC0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DF6C028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E36A50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1661054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8D39FC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6BF65FB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65C31A9D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08E0F425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C5C38F9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1492634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4B7401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FAE1F6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5F7B8D6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B7AE4B3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4A483B6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5DD167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38375906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3E5F17A4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11ACDF6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68BA66D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0283CB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86ECB2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3333C5B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F9F6B24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1DE161F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0039F7F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0A84C2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1C93D41B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6E3CCA2D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D250D4B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017BD449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E01513C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67C5607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FD12E1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9CA3581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D7361B1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77963E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CCBCBA5" w14:textId="77777777" w:rsidR="00311C8A" w:rsidRPr="003618F2" w:rsidRDefault="00311C8A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507459" w14:textId="77777777" w:rsidR="00311C8A" w:rsidRPr="003618F2" w:rsidRDefault="00311C8A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yellow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768C5A76" w14:textId="6029636B" w:rsidR="00311C8A" w:rsidRPr="003618F2" w:rsidRDefault="00155D2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017762CC" w14:textId="611EA353" w:rsidR="00311C8A" w:rsidRPr="003618F2" w:rsidRDefault="00155D2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5C15DE63" w14:textId="39552B37" w:rsidR="00311C8A" w:rsidRPr="003618F2" w:rsidRDefault="00155D2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3618F2" w:rsidRPr="003618F2" w14:paraId="53D3F587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39644DD" w14:textId="77777777" w:rsidR="00155D2B" w:rsidRPr="003618F2" w:rsidRDefault="00155D2B" w:rsidP="00155D2B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DC927F" w14:textId="77777777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6ED0586" w14:textId="77777777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DF9DB65" w14:textId="77777777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656272E1" w14:textId="77777777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0CDDFCA1" w14:textId="77777777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B316CA1" w14:textId="77777777" w:rsidR="00155D2B" w:rsidRPr="003618F2" w:rsidRDefault="00155D2B" w:rsidP="00155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7221228B" w14:textId="1E618ECD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7C372853" w14:textId="1FB00120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B1305D7" w14:textId="3E27FA5F" w:rsidR="00155D2B" w:rsidRPr="003618F2" w:rsidRDefault="00155D2B" w:rsidP="00155D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3618F2" w:rsidRPr="003618F2" w14:paraId="597F06C3" w14:textId="77777777" w:rsidTr="006670FA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02D8D27" w14:textId="0D0630E2" w:rsidR="00DD67B8" w:rsidRPr="003618F2" w:rsidRDefault="00DD67B8" w:rsidP="00DD67B8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4.2. Unapređenje Registra o postrojenjima i zagađivanjima u Federaciji BiH – PRTR </w:t>
            </w:r>
          </w:p>
          <w:p w14:paraId="46C6FA3C" w14:textId="77777777" w:rsidR="00DD67B8" w:rsidRPr="003618F2" w:rsidRDefault="00DD67B8" w:rsidP="00DD67B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62C7" w14:textId="77777777" w:rsidR="00AC1DF4" w:rsidRPr="003618F2" w:rsidRDefault="00AC1DF4" w:rsidP="009833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011F28A" w14:textId="299C4430" w:rsidR="00DD67B8" w:rsidRPr="003618F2" w:rsidRDefault="00983367" w:rsidP="00530E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</w:t>
            </w:r>
            <w:r w:rsidR="00DD67B8" w:rsidRPr="003618F2">
              <w:rPr>
                <w:rFonts w:ascii="Arial" w:eastAsia="Times New Roman" w:hAnsi="Arial" w:cs="Arial"/>
                <w:sz w:val="17"/>
                <w:szCs w:val="17"/>
              </w:rPr>
              <w:t>ontinuirano</w:t>
            </w:r>
          </w:p>
          <w:p w14:paraId="4B924A69" w14:textId="77777777" w:rsidR="00DD67B8" w:rsidRPr="003618F2" w:rsidRDefault="00DD67B8" w:rsidP="00DD67B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7ABD1E" w14:textId="77777777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31B60243" w14:textId="463D736A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Validirani podaci u registru 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2E81A06E" w14:textId="3E8185BF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okolinskih dozvola u saradnji sa drugim sektorima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DF45881" w14:textId="77777777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1F41DB6" w14:textId="09F4BADE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24A894" w14:textId="60481D70" w:rsidR="00DD67B8" w:rsidRPr="003618F2" w:rsidRDefault="00DD67B8" w:rsidP="00DD6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2643153" w14:textId="6CAF104F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8C504DC" w14:textId="77777777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9583F3E" w14:textId="77777777" w:rsidR="00DD67B8" w:rsidRPr="003618F2" w:rsidRDefault="00DD67B8" w:rsidP="00DD67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A07560D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334D7D" w14:textId="77777777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30AEC5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AD86DF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A1BE18A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AA864BE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92D9F4C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644EB05" w14:textId="499E2DA0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CF8F270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5798170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11677BDC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D5329C4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67D143B" w14:textId="77777777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7DD74D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1B983D6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5035A93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CB664DC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C483340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8E2E43C" w14:textId="54492818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35A9E4C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677B4E7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69640650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1FA85D5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A7623F6" w14:textId="77777777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4E7373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9AFEFE0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D9229D6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B5BB8D4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8CE7ECC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593F9D0" w14:textId="77777777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34E33386" w14:textId="68E352EA" w:rsidR="00FB45F5" w:rsidRPr="003618F2" w:rsidRDefault="00FB45F5" w:rsidP="00FB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B3C663D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72ADB5F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322EA19B" w14:textId="77777777" w:rsidR="00FB45F5" w:rsidRPr="003618F2" w:rsidRDefault="00FB45F5" w:rsidP="00FB45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22088F0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2ED2401" w14:textId="77777777" w:rsidR="009E584E" w:rsidRPr="003618F2" w:rsidRDefault="009E584E" w:rsidP="009E584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8B1C39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9C672B9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D2C1001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E6EC651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ABABDA2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909D022" w14:textId="73F0B73E" w:rsidR="009E584E" w:rsidRPr="003618F2" w:rsidRDefault="009E584E" w:rsidP="009E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88291DB" w14:textId="588878A4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4222872" w14:textId="0689190D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D76657E" w14:textId="5492C9A9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3618F2" w:rsidRPr="003618F2" w14:paraId="6D11482E" w14:textId="77777777" w:rsidTr="00FB45F5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53223E5" w14:textId="77777777" w:rsidR="009E584E" w:rsidRPr="003618F2" w:rsidRDefault="009E584E" w:rsidP="009E584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97F7B0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405D934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F6A778F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279705C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7D830DF" w14:textId="77777777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BD79E61" w14:textId="74B2B65D" w:rsidR="009E584E" w:rsidRPr="003618F2" w:rsidRDefault="009E584E" w:rsidP="009E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69E39EA8" w14:textId="1E4F2C3E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5C4A8327" w14:textId="5E6103D0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3196463C" w14:textId="4ADC32BB" w:rsidR="009E584E" w:rsidRPr="003618F2" w:rsidRDefault="009E584E" w:rsidP="009E58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A16C72" w:rsidRPr="003618F2" w14:paraId="4BA08F30" w14:textId="77777777" w:rsidTr="00FB45F5">
        <w:trPr>
          <w:trHeight w:val="20"/>
          <w:jc w:val="center"/>
        </w:trPr>
        <w:tc>
          <w:tcPr>
            <w:tcW w:w="3358" w:type="pct"/>
            <w:gridSpan w:val="6"/>
            <w:vMerge w:val="restart"/>
            <w:vAlign w:val="center"/>
          </w:tcPr>
          <w:p w14:paraId="4D4005AA" w14:textId="60C7324A" w:rsidR="00A16C72" w:rsidRPr="003618F2" w:rsidRDefault="00A16C72" w:rsidP="00A16C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  <w:p w14:paraId="2C26342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0ACB85A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0D294744" w14:textId="7DFCF35A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039FA4C5" w14:textId="3EF0D2C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E80BB5D" w14:textId="3F13BFD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A16C72" w:rsidRPr="003618F2" w14:paraId="2FD9BA33" w14:textId="77777777" w:rsidTr="00FB45F5">
        <w:trPr>
          <w:trHeight w:val="20"/>
          <w:jc w:val="center"/>
        </w:trPr>
        <w:tc>
          <w:tcPr>
            <w:tcW w:w="3358" w:type="pct"/>
            <w:gridSpan w:val="6"/>
            <w:vMerge/>
            <w:vAlign w:val="center"/>
          </w:tcPr>
          <w:p w14:paraId="69A20B5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98E4F7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6C94969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1B622E4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2095DA0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75F587A9" w14:textId="77777777" w:rsidTr="00FB45F5">
        <w:trPr>
          <w:trHeight w:val="20"/>
          <w:jc w:val="center"/>
        </w:trPr>
        <w:tc>
          <w:tcPr>
            <w:tcW w:w="3358" w:type="pct"/>
            <w:gridSpan w:val="6"/>
            <w:vMerge/>
            <w:vAlign w:val="center"/>
          </w:tcPr>
          <w:p w14:paraId="4EC8FBD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721B4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78C76A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52B025E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4AA9FA56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4929960" w14:textId="77777777" w:rsidTr="00FB45F5">
        <w:trPr>
          <w:trHeight w:val="20"/>
          <w:jc w:val="center"/>
        </w:trPr>
        <w:tc>
          <w:tcPr>
            <w:tcW w:w="3358" w:type="pct"/>
            <w:gridSpan w:val="6"/>
            <w:vMerge/>
            <w:vAlign w:val="center"/>
          </w:tcPr>
          <w:p w14:paraId="6762571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B4724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1F904AC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7D92B233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FCB47E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03D5C30F" w14:textId="77777777" w:rsidTr="00FB45F5">
        <w:trPr>
          <w:trHeight w:val="20"/>
          <w:jc w:val="center"/>
        </w:trPr>
        <w:tc>
          <w:tcPr>
            <w:tcW w:w="3358" w:type="pct"/>
            <w:gridSpan w:val="6"/>
            <w:vMerge/>
            <w:vAlign w:val="center"/>
          </w:tcPr>
          <w:p w14:paraId="7712C8B8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AB3AA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11F6ADD5" w14:textId="0153C814" w:rsidR="00A16C72" w:rsidRPr="003618F2" w:rsidRDefault="00E21AD0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3F777396" w14:textId="3611C845" w:rsidR="00A16C72" w:rsidRPr="003618F2" w:rsidRDefault="00E21AD0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49A059A" w14:textId="4ADF04C9" w:rsidR="00A16C72" w:rsidRPr="003618F2" w:rsidRDefault="00E21AD0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A16C72" w:rsidRPr="003618F2" w14:paraId="57082C91" w14:textId="77777777" w:rsidTr="00FB45F5">
        <w:trPr>
          <w:trHeight w:val="20"/>
          <w:jc w:val="center"/>
        </w:trPr>
        <w:tc>
          <w:tcPr>
            <w:tcW w:w="3358" w:type="pct"/>
            <w:gridSpan w:val="6"/>
            <w:vMerge/>
            <w:vAlign w:val="center"/>
          </w:tcPr>
          <w:p w14:paraId="3AA8CF52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926517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FD915" w14:textId="2232CB3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7E3E7" w14:textId="37D3EE5F" w:rsidR="00A16C72" w:rsidRPr="003618F2" w:rsidRDefault="00A16C72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36BEF6A0" w14:textId="73B3ABCA" w:rsidR="00A16C72" w:rsidRPr="003618F2" w:rsidRDefault="00A16C72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</w:tr>
    </w:tbl>
    <w:p w14:paraId="31006198" w14:textId="76ACD4C3" w:rsidR="005C1D92" w:rsidRPr="003618F2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FA62A23" w14:textId="77777777" w:rsidR="00757076" w:rsidRPr="003618F2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FC8302E" w14:textId="77777777" w:rsidR="00495B64" w:rsidRPr="003618F2" w:rsidRDefault="00495B64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3618F2" w:rsidRPr="003618F2" w14:paraId="3B2B012E" w14:textId="77777777" w:rsidTr="007B4389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9689372" w14:textId="6AB23D03" w:rsidR="00B86070" w:rsidRPr="003618F2" w:rsidRDefault="007B4389" w:rsidP="00E45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bookmarkStart w:id="5" w:name="_Hlk82765149"/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B86070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="009F17C0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B86070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E45AB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Izvršiti inventarizaciju biodiverziteta Federacije BiH na ekosistemskom, specijskom i genetskom nivou (3.5</w:t>
            </w:r>
            <w:r w:rsidR="00C60D1A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 FSZO</w:t>
            </w:r>
            <w:r w:rsidR="00E45ABE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)</w:t>
            </w:r>
          </w:p>
          <w:p w14:paraId="50B7EDCF" w14:textId="10794ADC" w:rsidR="007B4389" w:rsidRPr="003618F2" w:rsidRDefault="00B86070" w:rsidP="002B4E9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 sa mjerom 3.1.3  </w:t>
            </w:r>
            <w:r w:rsidR="007B438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Unaprjeđivati istraživanja, zaštitu i korištenje prirodnih resursa i biološke raznolikosti/biodiverziteta i geodiverziteta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Strategije razvoja FBiH</w:t>
            </w:r>
          </w:p>
        </w:tc>
      </w:tr>
      <w:tr w:rsidR="003618F2" w:rsidRPr="003618F2" w14:paraId="52B52563" w14:textId="77777777" w:rsidTr="007B4389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E2F96DD" w14:textId="77777777" w:rsidR="00B86070" w:rsidRPr="003618F2" w:rsidRDefault="007B4389" w:rsidP="007B438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5DDEBE2" w14:textId="46275439" w:rsidR="00E45ABE" w:rsidRPr="003618F2" w:rsidRDefault="00B86070" w:rsidP="00E45A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Federalna strategija zaštite okoliša 2022-2032.; Strateški cilj 3. Očuvanje biološke i pejzažne raznolikosti; Prioritet</w:t>
            </w:r>
            <w:r w:rsidR="00E45ABE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(Mjera)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3.5. </w:t>
            </w:r>
            <w:r w:rsidR="0010432A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zvršiti inventarizaciju biodiverziteta Federacije BiH na ekosistemskom, specijskom i genetskom nivou</w:t>
            </w:r>
          </w:p>
          <w:p w14:paraId="7BD91986" w14:textId="20B7F8A8" w:rsidR="007B4389" w:rsidRPr="003618F2" w:rsidRDefault="00E45ABE" w:rsidP="00C60D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7B438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DF35A8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="007B438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3.1. Unaprjeđivati zaštitu i korištenje prirodnih resursa</w:t>
            </w:r>
            <w:r w:rsidR="00DF35A8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, Mjera 3.1.3. Unaprjeđivati istraživanja, zaštitu i korištenje prirodnih resursa i biološke raznolikosti/biodiverziteta i geodiverziteta</w:t>
            </w:r>
          </w:p>
        </w:tc>
      </w:tr>
      <w:tr w:rsidR="003618F2" w:rsidRPr="003618F2" w14:paraId="2190D0FD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0A681C9D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71E57C0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42193ABD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5CEF4444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621ADC36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B7EF8F5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12193B7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502C9C9C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5A80F14D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FB5EEA4" w14:textId="77777777" w:rsidR="007B4389" w:rsidRPr="003618F2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0593E0C8" w14:textId="77777777" w:rsidTr="0037472C">
        <w:trPr>
          <w:trHeight w:val="1113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4BAE315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74A859C8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798932C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1F6F116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2FC87E6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CF63B5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D4FB96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76885664" w14:textId="1B56C05C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67674086" w14:textId="27DC0C29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7F233ACE" w14:textId="7248CACF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342A2D2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EBD2D30" w14:textId="684535A5" w:rsidR="0037472C" w:rsidRPr="00D8021F" w:rsidRDefault="00B86070" w:rsidP="0037472C">
            <w:pPr>
              <w:rPr>
                <w:rFonts w:ascii="Arial" w:hAnsi="Arial" w:cs="Arial"/>
                <w:sz w:val="17"/>
                <w:szCs w:val="17"/>
              </w:rPr>
            </w:pPr>
            <w:r w:rsidRPr="00D8021F">
              <w:rPr>
                <w:rFonts w:ascii="Arial" w:hAnsi="Arial" w:cs="Arial"/>
                <w:sz w:val="17"/>
                <w:szCs w:val="17"/>
              </w:rPr>
              <w:t>5</w:t>
            </w:r>
            <w:r w:rsidR="0037472C" w:rsidRPr="00D8021F">
              <w:rPr>
                <w:rFonts w:ascii="Arial" w:hAnsi="Arial" w:cs="Arial"/>
                <w:sz w:val="17"/>
                <w:szCs w:val="17"/>
              </w:rPr>
              <w:t>.1. Inventarizacija vrsta</w:t>
            </w:r>
            <w:r w:rsidRPr="00D8021F">
              <w:rPr>
                <w:rFonts w:ascii="Arial" w:hAnsi="Arial" w:cs="Arial"/>
                <w:sz w:val="17"/>
                <w:szCs w:val="17"/>
              </w:rPr>
              <w:t xml:space="preserve"> po pojedinim (odabranim) grupama organizama</w:t>
            </w:r>
            <w:r w:rsidR="0037472C" w:rsidRPr="00D8021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8021F">
              <w:rPr>
                <w:rFonts w:ascii="Arial" w:hAnsi="Arial" w:cs="Arial"/>
                <w:sz w:val="17"/>
                <w:szCs w:val="17"/>
              </w:rPr>
              <w:t>u FBiH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9894" w14:textId="22019263" w:rsidR="0037472C" w:rsidRPr="00D8021F" w:rsidRDefault="0037472C" w:rsidP="0037472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021F">
              <w:rPr>
                <w:rFonts w:ascii="Arial" w:hAnsi="Arial" w:cs="Arial"/>
                <w:sz w:val="17"/>
                <w:szCs w:val="17"/>
              </w:rPr>
              <w:t>IV kvartal 202</w:t>
            </w:r>
            <w:r w:rsidR="00B86070" w:rsidRPr="00D8021F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614" w:type="pct"/>
            <w:vMerge w:val="restart"/>
            <w:vAlign w:val="center"/>
          </w:tcPr>
          <w:p w14:paraId="32992F45" w14:textId="4227F048" w:rsidR="0037472C" w:rsidRPr="00D8021F" w:rsidRDefault="00B86070" w:rsidP="0037472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021F">
              <w:rPr>
                <w:rFonts w:ascii="Arial" w:hAnsi="Arial" w:cs="Arial"/>
                <w:sz w:val="17"/>
                <w:szCs w:val="17"/>
              </w:rPr>
              <w:t>Urađena inventarizacija</w:t>
            </w:r>
            <w:r w:rsidR="0037472C" w:rsidRPr="00D8021F">
              <w:rPr>
                <w:rFonts w:ascii="Arial" w:hAnsi="Arial" w:cs="Arial"/>
                <w:sz w:val="17"/>
                <w:szCs w:val="17"/>
              </w:rPr>
              <w:t xml:space="preserve"> vrsta</w:t>
            </w:r>
            <w:r w:rsidRPr="00D8021F">
              <w:rPr>
                <w:rFonts w:ascii="Arial" w:hAnsi="Arial" w:cs="Arial"/>
                <w:sz w:val="17"/>
                <w:szCs w:val="17"/>
              </w:rPr>
              <w:t xml:space="preserve"> po odabranim grupama organizama</w:t>
            </w:r>
            <w:r w:rsidR="0037472C" w:rsidRPr="00D8021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9B74B2D" w14:textId="5FBAE745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7CBC06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EA1456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F132CD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F36B1F9" w14:textId="0E763867" w:rsidR="0037472C" w:rsidRPr="003618F2" w:rsidRDefault="00AC1DF4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0566C94" w14:textId="0BF690DC" w:rsidR="0037472C" w:rsidRPr="003618F2" w:rsidRDefault="00AC1DF4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E9062C6" w14:textId="1D05405C" w:rsidR="0037472C" w:rsidRPr="003618F2" w:rsidRDefault="00AC1DF4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</w:tr>
      <w:tr w:rsidR="003618F2" w:rsidRPr="003618F2" w14:paraId="5DB07F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114233D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98B9B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19AA86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AFB8F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158815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6813F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D1FD1D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CE7FEF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2D948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EA93DB1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D0AD0E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72B4B87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FD577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C11D091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27B1E1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3D78C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94E19E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4520BE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05E0B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B8B394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7204BD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CA88F4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2FDC8B2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09422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73AFAB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CB18C6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2636B2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B11E7F7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FCEF3C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A72980F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4020F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3D48F8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625368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FCDBF3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8CD11B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3EFBD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D50F4E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5D0DEF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05C24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CFA175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5F769A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655925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BDAF2E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A4BC0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7247B0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32D9232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4E739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B613A4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61C70F8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C268D4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E066C3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72D6F1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ACCEA4" w14:textId="32864AD9" w:rsidR="0037472C" w:rsidRPr="003618F2" w:rsidRDefault="00983367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F80436A" w14:textId="64F22492" w:rsidR="0037472C" w:rsidRPr="003618F2" w:rsidRDefault="00983367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26A7318B" w14:textId="3871E8A7" w:rsidR="0037472C" w:rsidRPr="003618F2" w:rsidRDefault="00983367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</w:p>
        </w:tc>
      </w:tr>
      <w:tr w:rsidR="003618F2" w:rsidRPr="003618F2" w14:paraId="7DE519DB" w14:textId="77777777" w:rsidTr="006670FA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280622F" w14:textId="0C688400" w:rsidR="00E45ABE" w:rsidRPr="003618F2" w:rsidRDefault="00E45ABE" w:rsidP="00E45ABE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5.2. Izrada Planova upravljanja za pojedine invazivne vrste</w:t>
            </w:r>
          </w:p>
          <w:p w14:paraId="14862716" w14:textId="3593C061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2419" w14:textId="79FFBE98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AC1DF4" w:rsidRPr="003618F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614" w:type="pct"/>
            <w:vMerge w:val="restart"/>
            <w:vAlign w:val="center"/>
          </w:tcPr>
          <w:p w14:paraId="3C2A7096" w14:textId="77777777" w:rsidR="00E45ABE" w:rsidRPr="003618F2" w:rsidRDefault="00E45ABE" w:rsidP="00E45AB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F5C13C7" w14:textId="77777777" w:rsidR="00B7041D" w:rsidRDefault="00B7041D" w:rsidP="00E45AB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FF3BA43" w14:textId="1139BEDE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Izrađeni planovi upravljanja za pojedine invazivne vrste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43D5477" w14:textId="5937CDBA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DE0E95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54E22A31" w14:textId="4CDC4D02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797F42" w14:textId="6117CDE9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713B834" w14:textId="4805BDAD" w:rsidR="00E45ABE" w:rsidRPr="003618F2" w:rsidRDefault="00AC1DF4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A8E89B0" w14:textId="69082130" w:rsidR="00E45ABE" w:rsidRPr="003618F2" w:rsidRDefault="00AC1DF4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9452D3B" w14:textId="2C3021AC" w:rsidR="00E45ABE" w:rsidRPr="003618F2" w:rsidRDefault="00AC1DF4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</w:tr>
      <w:tr w:rsidR="003618F2" w:rsidRPr="003618F2" w14:paraId="251DCC6A" w14:textId="77777777" w:rsidTr="00E45ABE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1DD633" w14:textId="77777777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AF553E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96608E3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A6FAC61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934DCC1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3C05B7F2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6EA4F7" w14:textId="69433B15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9BB80B5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456597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657106C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EEF9103" w14:textId="77777777" w:rsidTr="00E45ABE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37B56F" w14:textId="77777777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381C46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2A15EB6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3BB15D9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B41D0B9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6F11730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A137184" w14:textId="533E93DB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6F6B010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0CD5139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FB1B166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A6F9A9C" w14:textId="77777777" w:rsidTr="00E45ABE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79AFCC7" w14:textId="77777777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E02C37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60D3696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3F3F507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10BF3E5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29876AD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B22BC" w14:textId="77777777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3E0DA68F" w14:textId="0030488A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CBBA261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5512254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9EC81C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36A723B" w14:textId="77777777" w:rsidTr="00E45ABE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68B349B" w14:textId="77777777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6DE14C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368E2ED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9D6480E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C97367F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3012982E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64E1B8" w14:textId="575B7920" w:rsidR="00E45ABE" w:rsidRPr="003618F2" w:rsidRDefault="00E45ABE" w:rsidP="00E45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D3434D9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DC3CFB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A1C1BFD" w14:textId="77777777" w:rsidR="00E45ABE" w:rsidRPr="003618F2" w:rsidRDefault="00E45ABE" w:rsidP="00E45A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E128DD0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5AD198C" w14:textId="77777777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BA0114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6C82159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6B43F4F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BED635C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D0999F5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4644E88" w14:textId="6B4293CB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7257B11" w14:textId="33CE0BE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0,25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3EF15D7" w14:textId="02AB6B72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0,25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625AAB3" w14:textId="0545B5AE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0,25</w:t>
            </w:r>
          </w:p>
        </w:tc>
      </w:tr>
      <w:tr w:rsidR="003618F2" w:rsidRPr="003618F2" w14:paraId="457BAE16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26CD9D5" w14:textId="5156BF9E" w:rsidR="0037472C" w:rsidRPr="003618F2" w:rsidRDefault="00B86070" w:rsidP="0037472C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5</w:t>
            </w:r>
            <w:r w:rsidR="0037472C" w:rsidRPr="003618F2">
              <w:rPr>
                <w:rFonts w:ascii="Arial" w:hAnsi="Arial" w:cs="Arial"/>
                <w:sz w:val="17"/>
                <w:szCs w:val="17"/>
              </w:rPr>
              <w:t>.</w:t>
            </w:r>
            <w:r w:rsidR="00E45ABE" w:rsidRPr="003618F2">
              <w:rPr>
                <w:rFonts w:ascii="Arial" w:hAnsi="Arial" w:cs="Arial"/>
                <w:sz w:val="17"/>
                <w:szCs w:val="17"/>
              </w:rPr>
              <w:t>3</w:t>
            </w:r>
            <w:r w:rsidR="0037472C" w:rsidRPr="003618F2">
              <w:rPr>
                <w:rFonts w:ascii="Arial" w:hAnsi="Arial" w:cs="Arial"/>
                <w:sz w:val="17"/>
                <w:szCs w:val="17"/>
              </w:rPr>
              <w:t xml:space="preserve">. Revizija Crvene liste flore, faune i gljiva Federacije BiH po pojedinim </w:t>
            </w:r>
            <w:r w:rsidRPr="003618F2">
              <w:rPr>
                <w:rFonts w:ascii="Arial" w:hAnsi="Arial" w:cs="Arial"/>
                <w:sz w:val="17"/>
                <w:szCs w:val="17"/>
              </w:rPr>
              <w:t>grupama organizama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A635" w14:textId="1DC1D054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B86070" w:rsidRPr="003618F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614" w:type="pct"/>
            <w:vMerge w:val="restart"/>
            <w:vAlign w:val="center"/>
          </w:tcPr>
          <w:p w14:paraId="144BC7A5" w14:textId="77777777" w:rsidR="0037472C" w:rsidRPr="003618F2" w:rsidRDefault="0037472C" w:rsidP="00B860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C0E1353" w14:textId="6E69A81E" w:rsidR="0037472C" w:rsidRPr="003618F2" w:rsidRDefault="0037472C" w:rsidP="0037472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Revidirana Crvena lista </w:t>
            </w:r>
            <w:r w:rsidR="00B86070" w:rsidRPr="003618F2">
              <w:rPr>
                <w:rFonts w:ascii="Arial" w:hAnsi="Arial" w:cs="Arial"/>
                <w:sz w:val="17"/>
                <w:szCs w:val="17"/>
              </w:rPr>
              <w:t xml:space="preserve">po pojedinim grupama organizama 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FDD4FF9" w14:textId="77777777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3082959" w14:textId="0CD8026B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B271F2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36E2597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EABE2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64B06E" w14:textId="2E7F6A6F" w:rsidR="0037472C" w:rsidRPr="003618F2" w:rsidRDefault="00AC1DF4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D12FB3" w14:textId="279A72D5" w:rsidR="0037472C" w:rsidRPr="003618F2" w:rsidRDefault="00AC1DF4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11FA14B" w14:textId="113A4BDC" w:rsidR="0037472C" w:rsidRPr="003618F2" w:rsidRDefault="00AC1DF4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3618F2" w:rsidRPr="003618F2" w14:paraId="21DFD2E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D26BCB" w14:textId="77777777" w:rsidR="0037472C" w:rsidRPr="003618F2" w:rsidRDefault="0037472C" w:rsidP="00F5354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108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A4C02D4" w14:textId="77777777" w:rsidR="0037472C" w:rsidRPr="003618F2" w:rsidRDefault="0037472C" w:rsidP="003747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11529F4" w14:textId="77777777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F72C3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C671044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E7F0F3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1351A7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30301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0B098B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16CEA8D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2AB2F74" w14:textId="77777777" w:rsidR="0037472C" w:rsidRPr="003618F2" w:rsidRDefault="0037472C" w:rsidP="00F5354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43D1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B5E7821" w14:textId="77777777" w:rsidR="0037472C" w:rsidRPr="003618F2" w:rsidRDefault="0037472C" w:rsidP="003747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12333D3E" w14:textId="77777777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C1304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8666CA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627650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61D7B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C9E777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6597867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057F52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EE29D" w14:textId="77777777" w:rsidR="0037472C" w:rsidRPr="003618F2" w:rsidRDefault="0037472C" w:rsidP="00F5354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6E23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A60B09" w14:textId="77777777" w:rsidR="0037472C" w:rsidRPr="003618F2" w:rsidRDefault="0037472C" w:rsidP="003747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8021556" w14:textId="77777777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2F95F81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1BAD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F9C848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856DD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5D48CEF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62F518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F8BA91E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96385DE" w14:textId="77777777" w:rsidR="0037472C" w:rsidRPr="003618F2" w:rsidRDefault="0037472C" w:rsidP="00F5354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8D2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B1B2CDE" w14:textId="77777777" w:rsidR="0037472C" w:rsidRPr="003618F2" w:rsidRDefault="0037472C" w:rsidP="003747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C952BB8" w14:textId="77777777" w:rsidR="0037472C" w:rsidRPr="003618F2" w:rsidRDefault="0037472C" w:rsidP="0037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BB2157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2FAC4D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5F76AE" w14:textId="77777777" w:rsidR="0037472C" w:rsidRPr="003618F2" w:rsidRDefault="0037472C" w:rsidP="00374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58B8C4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CB522F4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0AA5E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1580F4A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BE3DD0F" w14:textId="77777777" w:rsidR="00983367" w:rsidRPr="003618F2" w:rsidRDefault="00983367" w:rsidP="00F5354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5759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7D570" w14:textId="77777777" w:rsidR="00983367" w:rsidRPr="003618F2" w:rsidRDefault="00983367" w:rsidP="009833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D83F6F1" w14:textId="77777777" w:rsidR="00983367" w:rsidRPr="003618F2" w:rsidRDefault="00983367" w:rsidP="00983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AA53971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F997F3C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B3232B" w14:textId="77777777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592AEB" w14:textId="0A441BE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CD074C8" w14:textId="71EF21D1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1CD65B" w14:textId="7DF131E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</w:tr>
      <w:tr w:rsidR="00A16C72" w:rsidRPr="003618F2" w14:paraId="08B1D047" w14:textId="77777777" w:rsidTr="00B3797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5EE4BBA0" w14:textId="0BA06A3A" w:rsidR="00A16C72" w:rsidRPr="003618F2" w:rsidRDefault="00A16C72" w:rsidP="00A16C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5.</w:t>
            </w: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ED566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564D6F96" w14:textId="70F11F48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2,75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73BEBCE8" w14:textId="6464874D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2,75</w:t>
            </w:r>
          </w:p>
        </w:tc>
        <w:tc>
          <w:tcPr>
            <w:tcW w:w="422" w:type="pct"/>
            <w:shd w:val="clear" w:color="auto" w:fill="FFFFFF" w:themeFill="background1"/>
            <w:vAlign w:val="bottom"/>
          </w:tcPr>
          <w:p w14:paraId="7762144D" w14:textId="667AE4E4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2,75</w:t>
            </w:r>
          </w:p>
        </w:tc>
      </w:tr>
      <w:tr w:rsidR="00A16C72" w:rsidRPr="003618F2" w14:paraId="34C101DF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288FE27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F01C04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6F9A0C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4759AF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EC7096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3B6A5989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71A43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B6F5BC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FDCFB0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157B1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1FFE44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1A29ADEA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79F9A6A5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7B0BE3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83FEB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CFD167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A14039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23BA171E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C01B05D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D7CF20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1FBAF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1912231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D9A5CA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6C72" w:rsidRPr="003618F2" w14:paraId="6B3EFC05" w14:textId="77777777" w:rsidTr="00313818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3515A07B" w14:textId="77777777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BA6C92" w14:textId="77777777" w:rsidR="00A16C72" w:rsidRPr="003618F2" w:rsidRDefault="00A16C72" w:rsidP="00A16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E3E75F" w14:textId="7B10A1C9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2,75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2FE22F" w14:textId="7FA788CF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2,75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904E12B" w14:textId="13ABE7CE" w:rsidR="00A16C72" w:rsidRPr="003618F2" w:rsidRDefault="00A16C72" w:rsidP="00A16C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2,75</w:t>
            </w:r>
          </w:p>
        </w:tc>
      </w:tr>
      <w:bookmarkEnd w:id="5"/>
    </w:tbl>
    <w:p w14:paraId="57FF2F43" w14:textId="108A8700" w:rsidR="00C6086C" w:rsidRPr="003618F2" w:rsidRDefault="00C6086C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A25BBB3" w14:textId="77777777" w:rsidR="00A965D8" w:rsidRPr="003618F2" w:rsidRDefault="00A965D8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ECB9486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47A10F5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6FEC99D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3B327DF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1A7C069" w14:textId="77777777" w:rsidR="008F49AA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70A3E79" w14:textId="77777777" w:rsidR="00B7041D" w:rsidRDefault="00B7041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B87325A" w14:textId="77777777" w:rsidR="00B7041D" w:rsidRPr="003618F2" w:rsidRDefault="00B7041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FEA9526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6BC10D8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CAE712A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4CD076F" w14:textId="77777777" w:rsidR="008F49AA" w:rsidRPr="003618F2" w:rsidRDefault="008F49A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46A86C8" w14:textId="77777777" w:rsidR="00347DBE" w:rsidRPr="003618F2" w:rsidRDefault="00347DBE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3618F2" w:rsidRPr="003618F2" w14:paraId="4A8741C4" w14:textId="77777777" w:rsidTr="00782F36">
        <w:trPr>
          <w:trHeight w:val="44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321294B" w14:textId="682925B6" w:rsidR="00782F36" w:rsidRPr="003618F2" w:rsidRDefault="00D90D48" w:rsidP="00782F36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bookmarkStart w:id="6" w:name="_Hlk161297610"/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 xml:space="preserve">Redni broj i naziv programa (mjere) (prenosi se iz tabele A1): </w:t>
            </w:r>
            <w:r w:rsidR="00FE0E5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29141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Ekološki značajna područja prostorno povezati u ekološku mrežu na površini 17% teritorije FBiH (3.</w:t>
            </w:r>
            <w:r w:rsidR="00782F36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="0029141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.)</w:t>
            </w:r>
          </w:p>
          <w:p w14:paraId="307D1B26" w14:textId="763E67CD" w:rsidR="00D90D48" w:rsidRPr="003618F2" w:rsidRDefault="00D90D48" w:rsidP="00865AF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3.1.3  Unaprjeđivati istraživanja, zaštitu i korištenje prirodnih resursa i biološke raznolikosti/biodiverziteta i geodiverziteta Strategije razvoja FBiH</w:t>
            </w:r>
          </w:p>
        </w:tc>
      </w:tr>
      <w:tr w:rsidR="003618F2" w:rsidRPr="003618F2" w14:paraId="5FC346D2" w14:textId="77777777" w:rsidTr="00865A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1ED035BA" w14:textId="670E5DA9" w:rsidR="00D90D48" w:rsidRPr="003618F2" w:rsidRDefault="00D90D48" w:rsidP="00865AF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Federalna strategija zaštite okoliša 2022-2032.; Strateški cilj 3. Očuvanje biološke i pejzažne raznolikosti; Prioritet</w:t>
            </w:r>
            <w:r w:rsidR="00291411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(Mjera)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3.</w:t>
            </w:r>
            <w:r w:rsidR="00782F36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. Ekološki značajna područja prostorno povezati u ekološku mrežu na površini 17% teritorije Federacije BiH</w:t>
            </w:r>
          </w:p>
          <w:p w14:paraId="74D663E5" w14:textId="4AA6258C" w:rsidR="00D90D48" w:rsidRPr="003618F2" w:rsidRDefault="00291411" w:rsidP="0086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D90D48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Federaciji BiH, Strateški cilj  3. Resursno efikasan i održiv razvoj; Prioritet 3.1. Unaprjeđivati zaštitu i korištenje prirodnih resursa, Mjera 3.1.1. Podizati svjesti o zaštiti okoliša, klimatskim promjenama i nužnosti razvoja zelenih vještina </w:t>
            </w:r>
          </w:p>
        </w:tc>
      </w:tr>
      <w:tr w:rsidR="003618F2" w:rsidRPr="003618F2" w14:paraId="65013F4C" w14:textId="77777777" w:rsidTr="00865AF2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6180BF3A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23350537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4415CD1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136A01D1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64D45836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148ECAE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25AC999E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698E040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083DAB9C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40ED2716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5ABA72DF" w14:textId="77777777" w:rsidTr="00865AF2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7BE62B4F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48187AB2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6E27E863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0C0B031F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1D837822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57A468D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59572505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7F3428FF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0F15CC54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524C7893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02CB1730" w14:textId="77777777" w:rsidTr="00865AF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DD5BC30" w14:textId="313FF5B4" w:rsidR="00D90D48" w:rsidRPr="003618F2" w:rsidRDefault="00FE0E55" w:rsidP="00865AF2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6</w:t>
            </w:r>
            <w:r w:rsidR="00D90D48" w:rsidRPr="003618F2">
              <w:rPr>
                <w:rFonts w:ascii="Arial" w:hAnsi="Arial" w:cs="Arial"/>
                <w:sz w:val="17"/>
                <w:szCs w:val="17"/>
              </w:rPr>
              <w:t>.1.</w:t>
            </w:r>
            <w:r w:rsidR="00D90D48" w:rsidRPr="003618F2">
              <w:t xml:space="preserve"> </w:t>
            </w:r>
            <w:r w:rsidR="00D90D48" w:rsidRPr="003618F2">
              <w:rPr>
                <w:rFonts w:ascii="Arial" w:hAnsi="Arial" w:cs="Arial"/>
                <w:sz w:val="17"/>
                <w:szCs w:val="17"/>
              </w:rPr>
              <w:t>Povećati površine zaštićenih područja u Federaciji BiH</w:t>
            </w:r>
          </w:p>
          <w:p w14:paraId="4BA15BD9" w14:textId="77777777" w:rsidR="00D90D48" w:rsidRPr="003618F2" w:rsidRDefault="00D90D48" w:rsidP="00865AF2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1DD722D" w14:textId="77777777" w:rsidR="00D90D48" w:rsidRPr="003618F2" w:rsidRDefault="00D90D48" w:rsidP="0029141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E34A41C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C5AE7B" w14:textId="77777777" w:rsidR="00AC1DF4" w:rsidRPr="003618F2" w:rsidRDefault="00AC1DF4" w:rsidP="0029141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771D706" w14:textId="38DD2C0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145B07" w:rsidRPr="003618F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614" w:type="pct"/>
            <w:vMerge w:val="restart"/>
          </w:tcPr>
          <w:p w14:paraId="65530799" w14:textId="77777777" w:rsidR="00D90D48" w:rsidRPr="003618F2" w:rsidRDefault="00D90D48" w:rsidP="00865AF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EFE117C" w14:textId="77777777" w:rsidR="00D90D48" w:rsidRPr="003618F2" w:rsidRDefault="00D90D48" w:rsidP="00865AF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Povećana površina zaštićenih područja u Federaciji BiH u hektarima 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53F1A720" w14:textId="77777777" w:rsidR="00D90D48" w:rsidRPr="003618F2" w:rsidRDefault="00D90D48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8A551BC" w14:textId="77777777" w:rsidR="00D90D48" w:rsidRPr="003618F2" w:rsidRDefault="00D90D48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93D94B3" w14:textId="77777777" w:rsidR="00D90D48" w:rsidRPr="003618F2" w:rsidRDefault="00D90D48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 u saradnji sa resornim kantonalnim ministarstvima</w:t>
            </w:r>
          </w:p>
        </w:tc>
        <w:tc>
          <w:tcPr>
            <w:tcW w:w="1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A7E9D86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</w:tcPr>
          <w:p w14:paraId="766DF950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0277E2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DBE02D4" w14:textId="36630260" w:rsidR="00D90D48" w:rsidRPr="003618F2" w:rsidRDefault="00AC1DF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D7F3DE2" w14:textId="0F5EF43F" w:rsidR="00D90D48" w:rsidRPr="003618F2" w:rsidRDefault="00AC1DF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575C9CA" w14:textId="48CCC06B" w:rsidR="00D90D48" w:rsidRPr="003618F2" w:rsidRDefault="00AC1DF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3618F2" w:rsidRPr="003618F2" w14:paraId="46B48951" w14:textId="77777777" w:rsidTr="00865AF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44546E2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BD19A8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18E0C6F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17FE654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2B3DC7D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91E7530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827ABE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8ABAFBA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D815134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515218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3FCA64E" w14:textId="77777777" w:rsidTr="00865AF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704CEB5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7AA6E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261F21E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2922896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C2BEB77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BF52080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ECBA79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5BA840E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F68ED97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76FB843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F93E7F8" w14:textId="77777777" w:rsidTr="00865AF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84A826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337AEC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BFF5D4A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EAACA81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27A2E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0A19BC9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E25161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3F58A452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6A4AC77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679376F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3506DDF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B5658A0" w14:textId="77777777" w:rsidTr="00865AF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36D469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7F8647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94F2C3B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D60B67C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45B833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7B82776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CEB6C7" w14:textId="77777777" w:rsidR="00D90D48" w:rsidRPr="003618F2" w:rsidRDefault="00D90D48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B46EA20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A90B4F3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C7ABAA0" w14:textId="77777777" w:rsidR="00D90D48" w:rsidRPr="003618F2" w:rsidRDefault="00D90D48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21ED479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A92DD6C" w14:textId="77777777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455645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20B6D56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B6E2EAB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D013954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230111E0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B17875A" w14:textId="77777777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B084C0" w14:textId="6B34297F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EE199BC" w14:textId="4B28D49D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FD38EEC" w14:textId="78715F0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</w:tr>
      <w:tr w:rsidR="003618F2" w:rsidRPr="003618F2" w14:paraId="09668D17" w14:textId="77777777" w:rsidTr="006670FA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E818252" w14:textId="0D31AD0D" w:rsidR="00291411" w:rsidRPr="003618F2" w:rsidRDefault="00FE0E55" w:rsidP="0029141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291411" w:rsidRPr="003618F2">
              <w:rPr>
                <w:rFonts w:ascii="Arial" w:eastAsia="Times New Roman" w:hAnsi="Arial" w:cs="Arial"/>
                <w:sz w:val="17"/>
                <w:szCs w:val="17"/>
              </w:rPr>
              <w:t>.2. Podrška boljem upravljanju uspostavljenim zaštićenim područjima na kantonalnom nivou putem transfera sredstava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370DCC2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BD1C18A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8FA9469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01C72B6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E697F8A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7971790C" w14:textId="304EBFA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2025, 2026,2027</w:t>
            </w:r>
          </w:p>
        </w:tc>
        <w:tc>
          <w:tcPr>
            <w:tcW w:w="614" w:type="pct"/>
            <w:vMerge w:val="restart"/>
          </w:tcPr>
          <w:p w14:paraId="581B4082" w14:textId="77777777" w:rsidR="00291411" w:rsidRPr="003618F2" w:rsidRDefault="00291411" w:rsidP="0029141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Efikasno upravljanje postojećim uspostavljenim zaštićenim područjima iz nadležnosti kantona</w:t>
            </w:r>
          </w:p>
          <w:p w14:paraId="2886A913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Odluke o usvajanju programa utroška sredstava „Tekući transferi drugim nivoima vlasti i fondovima</w:t>
            </w:r>
          </w:p>
          <w:p w14:paraId="113DCBE8" w14:textId="5110FC51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Potpisani ugovori sa korisnicima sredstava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13AC9508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EDE1312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88E781A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CA239C3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68ED025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FD40145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3418823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41078E9" w14:textId="77777777" w:rsidR="00291411" w:rsidRPr="003618F2" w:rsidRDefault="00291411" w:rsidP="0029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AC43137" w14:textId="46FB6673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Sektor okoliša </w:t>
            </w:r>
          </w:p>
        </w:tc>
        <w:tc>
          <w:tcPr>
            <w:tcW w:w="19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3A0CBB8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vAlign w:val="center"/>
          </w:tcPr>
          <w:p w14:paraId="35962185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  <w:p w14:paraId="6AB42948" w14:textId="5B90B9B1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Odluke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A0AE63" w14:textId="54C6EB0B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B4ECFC6" w14:textId="0A348D8F" w:rsidR="00291411" w:rsidRPr="003618F2" w:rsidRDefault="00AC1DF4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985C787" w14:textId="0B1CFC26" w:rsidR="00291411" w:rsidRPr="003618F2" w:rsidRDefault="00AC1DF4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C4475C3" w14:textId="4913DADE" w:rsidR="00291411" w:rsidRPr="003618F2" w:rsidRDefault="00AC1DF4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3618F2" w:rsidRPr="003618F2" w14:paraId="45152FBB" w14:textId="77777777" w:rsidTr="008521C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3F5744" w14:textId="77777777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03901D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6BC7C27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7F3D947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0E37554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0118C6A6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898B73" w14:textId="6E33E44D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DB776A5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24F824E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F46AADA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F8955E8" w14:textId="77777777" w:rsidTr="008521C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8D4FE29" w14:textId="77777777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753F1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CC37B7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682485D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F1EEC4F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305C41FB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5C0543" w14:textId="57CA5FF9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B42B555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333720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CD697C5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B44DFC4" w14:textId="77777777" w:rsidTr="008521C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2B169FE" w14:textId="77777777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3BFE68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79B9A0C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7719606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B9551F4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7A75B516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D0B2FF" w14:textId="77777777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10B0F6B8" w14:textId="266F8474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FF5AFB5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629BCE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4FFFACA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4538554" w14:textId="77777777" w:rsidTr="008521C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492784" w14:textId="77777777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7DA71A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8807A79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3E72855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6031D72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08D6CB8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907B34" w14:textId="1F39293D" w:rsidR="008521C4" w:rsidRPr="003618F2" w:rsidRDefault="008521C4" w:rsidP="00852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DD341BF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8E1DA4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3141417" w14:textId="77777777" w:rsidR="008521C4" w:rsidRPr="003618F2" w:rsidRDefault="008521C4" w:rsidP="008521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F83F192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32ED296" w14:textId="77777777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51B3FC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772AF2D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5B72904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EAD45DC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485DE6BB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5697DA8" w14:textId="6EEFCD7E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B067B2F" w14:textId="5AE36162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2B09C28" w14:textId="601BD4D3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C637B74" w14:textId="26C095E5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</w:tr>
      <w:tr w:rsidR="003618F2" w:rsidRPr="003618F2" w14:paraId="090E35CE" w14:textId="77777777" w:rsidTr="006670FA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16E33253" w14:textId="3AC6F68A" w:rsidR="00291411" w:rsidRPr="003618F2" w:rsidRDefault="00FE0E55" w:rsidP="0029141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6</w:t>
            </w:r>
            <w:r w:rsidR="00291411" w:rsidRPr="003618F2">
              <w:rPr>
                <w:rFonts w:ascii="Arial" w:hAnsi="Arial" w:cs="Arial"/>
                <w:sz w:val="17"/>
                <w:szCs w:val="17"/>
              </w:rPr>
              <w:t>.3. Osiguranje finansijske održivosti JP NP „Una“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666E" w14:textId="6189BCA0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kvartal, 2025, 2026,2027</w:t>
            </w:r>
          </w:p>
        </w:tc>
        <w:tc>
          <w:tcPr>
            <w:tcW w:w="614" w:type="pct"/>
            <w:vMerge w:val="restart"/>
            <w:vAlign w:val="center"/>
          </w:tcPr>
          <w:p w14:paraId="7C162C06" w14:textId="77777777" w:rsidR="00291411" w:rsidRPr="003618F2" w:rsidRDefault="00291411" w:rsidP="0029141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Efikasno poslovanje JP NP „Una“</w:t>
            </w:r>
          </w:p>
          <w:p w14:paraId="79A3E394" w14:textId="77777777" w:rsidR="00291411" w:rsidRPr="003618F2" w:rsidRDefault="00291411" w:rsidP="0029141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Odluka Vlade o usvajanju programa utroška </w:t>
            </w: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sredstava „Tekući transferi drugim nivoima vlasti i fondovima Transfer za NP Una“</w:t>
            </w:r>
          </w:p>
          <w:p w14:paraId="347C605B" w14:textId="1F5E9948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Potpisan ugovor sa JP NP „Una“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22894718" w14:textId="0B2B2405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07793ADD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1118486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  <w:p w14:paraId="50D3ED47" w14:textId="6815BEB3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Odluka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429116" w14:textId="136E810F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DC4E018" w14:textId="7663A0F8" w:rsidR="00291411" w:rsidRPr="003618F2" w:rsidRDefault="00AC1DF4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0,75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74D5D028" w14:textId="6436B5E1" w:rsidR="00291411" w:rsidRPr="003618F2" w:rsidRDefault="00AC1DF4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0,75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99F8DC2" w14:textId="2CB048BB" w:rsidR="00291411" w:rsidRPr="003618F2" w:rsidRDefault="00AC1DF4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0,75</w:t>
            </w:r>
          </w:p>
        </w:tc>
      </w:tr>
      <w:tr w:rsidR="003618F2" w:rsidRPr="003618F2" w14:paraId="7A365CC8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32C9A6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6EA66C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3F32ACA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2BD7D82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A84B8AC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60AD6D28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418D17" w14:textId="1159D52C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5CEAB56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48FBF02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99F957A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FAD4B44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292616A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AFE39F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ABC0282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9B91476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C52C78A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7EBDB659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095D88" w14:textId="3E53BFB8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5560525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0103502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8CE5C07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F8AABD5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62D3790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B94A35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260A440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08A12A8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BFA5D9E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EE66524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EEBB4E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47C30D37" w14:textId="3A94616C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0DEC97B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DE426A3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54AB0279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8BA1573" w14:textId="77777777" w:rsidTr="006670FA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5EED5FB" w14:textId="77777777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93E296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2687D9E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DA7EA3F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DD2302D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138F1E85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928491" w14:textId="696A4E03" w:rsidR="00291411" w:rsidRPr="003618F2" w:rsidRDefault="00291411" w:rsidP="00291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3F4ADFB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CC34109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9A2E1B7" w14:textId="77777777" w:rsidR="00291411" w:rsidRPr="003618F2" w:rsidRDefault="00291411" w:rsidP="0029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88F4F63" w14:textId="77777777" w:rsidTr="008521C4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5D5D33E" w14:textId="77777777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15ABBE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56A7709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065540A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A55A6D9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14:paraId="52EEBAE8" w14:textId="77777777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8549F9" w14:textId="2E3FCADE" w:rsidR="00983367" w:rsidRPr="003618F2" w:rsidRDefault="00983367" w:rsidP="00983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3739A51" w14:textId="1B122153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0,75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74F3EC7D" w14:textId="21952ABF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0,75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CC47A29" w14:textId="7295A0B3" w:rsidR="00983367" w:rsidRPr="003618F2" w:rsidRDefault="00983367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0,75</w:t>
            </w:r>
          </w:p>
        </w:tc>
      </w:tr>
      <w:tr w:rsidR="00CC1A7F" w:rsidRPr="003618F2" w14:paraId="2578A674" w14:textId="77777777" w:rsidTr="00865AF2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73C9C62C" w14:textId="056485F1" w:rsidR="00CC1A7F" w:rsidRPr="003618F2" w:rsidRDefault="00CC1A7F" w:rsidP="00CC1A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6.</w:t>
            </w:r>
          </w:p>
          <w:p w14:paraId="1EC48A3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F80120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5026F4" w14:textId="7BAB82B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F34212" w14:textId="3436DD51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93A87CE" w14:textId="609825C2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2,25</w:t>
            </w:r>
          </w:p>
        </w:tc>
      </w:tr>
      <w:tr w:rsidR="00CC1A7F" w:rsidRPr="003618F2" w14:paraId="76DEF7E6" w14:textId="77777777" w:rsidTr="00865AF2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209687F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EA9759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7BD06E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9BE900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EA83AA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2D4410CD" w14:textId="77777777" w:rsidTr="00865AF2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2D92D9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B6B739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C9FD67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AF3FF2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D91610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3209F683" w14:textId="77777777" w:rsidTr="00865AF2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2745585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A5B19F0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3FECA3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0A0FC3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AF7DDF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55B94D7F" w14:textId="77777777" w:rsidTr="00865AF2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342CD8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D31731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12DB5A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9D9AA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430F9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064BF446" w14:textId="77777777" w:rsidTr="00865AF2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0DEEBD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30A3D65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1E8F" w14:textId="0ACC338E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2,25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B501B" w14:textId="37D54298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2,25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5FFCF4E6" w14:textId="47ED646F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2,25</w:t>
            </w:r>
          </w:p>
        </w:tc>
      </w:tr>
      <w:bookmarkEnd w:id="6"/>
    </w:tbl>
    <w:p w14:paraId="66A00038" w14:textId="6D4BFC79" w:rsidR="008521C4" w:rsidRPr="003618F2" w:rsidRDefault="008521C4">
      <w:pPr>
        <w:rPr>
          <w:rFonts w:ascii="Arial" w:eastAsia="Times New Roman" w:hAnsi="Arial" w:cs="Arial"/>
          <w:sz w:val="17"/>
          <w:szCs w:val="17"/>
        </w:rPr>
      </w:pPr>
    </w:p>
    <w:p w14:paraId="6F45026C" w14:textId="77777777" w:rsidR="00041258" w:rsidRPr="003618F2" w:rsidRDefault="00041258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8"/>
        <w:gridCol w:w="1452"/>
        <w:gridCol w:w="1872"/>
        <w:gridCol w:w="1220"/>
        <w:gridCol w:w="533"/>
        <w:gridCol w:w="798"/>
        <w:gridCol w:w="1067"/>
        <w:gridCol w:w="1066"/>
        <w:gridCol w:w="1131"/>
        <w:gridCol w:w="1117"/>
      </w:tblGrid>
      <w:tr w:rsidR="003618F2" w:rsidRPr="003618F2" w14:paraId="3ADFB928" w14:textId="77777777" w:rsidTr="00865A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19BF3F00" w14:textId="7D563EB7" w:rsidR="000D2294" w:rsidRPr="003618F2" w:rsidRDefault="000D2294" w:rsidP="006A6F4B">
            <w:pPr>
              <w:spacing w:after="0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FE0E5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1E258F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Unaprijediti sistem upravljanja komunalnim otpadom</w:t>
            </w:r>
            <w:r w:rsidR="009D0EF1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(2.4</w:t>
            </w:r>
            <w:r w:rsidR="00A965D8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. FSZO)</w:t>
            </w:r>
          </w:p>
          <w:p w14:paraId="58E095CD" w14:textId="77777777" w:rsidR="000D2294" w:rsidRPr="003618F2" w:rsidRDefault="000D2294" w:rsidP="006A6F4B">
            <w:pPr>
              <w:spacing w:after="0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3.1.7 Unaprjeđivati integralno upravljanje otpadom i sistem cirkularne ekonomije Strategije razvoja FBiH</w:t>
            </w:r>
          </w:p>
        </w:tc>
      </w:tr>
      <w:tr w:rsidR="003618F2" w:rsidRPr="003618F2" w14:paraId="65AC18C4" w14:textId="77777777" w:rsidTr="00865A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28FEAA29" w14:textId="4837738F" w:rsidR="000D2294" w:rsidRPr="003618F2" w:rsidRDefault="000D2294" w:rsidP="00865AF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E0E55"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Federalna strategija zaštite okoliša 2022-2032.; Strateški cilj 2. Smanjiti količinu otpada i povećati količinu ponovno upotrijebljenih materijala; Prioritet</w:t>
            </w:r>
            <w:r w:rsidR="005B7B47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(Mjera)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2.4. </w:t>
            </w:r>
            <w:r w:rsidR="00EF255B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Unaprijediti sistem upravljanja komunalnim otpadom</w:t>
            </w:r>
          </w:p>
          <w:p w14:paraId="491C81CB" w14:textId="7BD5E15B" w:rsidR="000D2294" w:rsidRPr="003618F2" w:rsidRDefault="005B7B47" w:rsidP="0086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0D2294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Federaciji BiH, Strateški cilj  3. Resursno efikasan i održiv razvoj;  Prioritet 3.1. Unaprjeđivati zaštitu i korištenje prirodnih resursa, Mjera 3.1.7.  Unaprjeđivati integralno upravljanje otpadom i sistem cirkularne ekonomije</w:t>
            </w:r>
          </w:p>
        </w:tc>
      </w:tr>
      <w:tr w:rsidR="003618F2" w:rsidRPr="003618F2" w14:paraId="113C376A" w14:textId="77777777" w:rsidTr="00A04892">
        <w:trPr>
          <w:trHeight w:val="20"/>
          <w:jc w:val="center"/>
        </w:trPr>
        <w:tc>
          <w:tcPr>
            <w:tcW w:w="1336" w:type="pct"/>
            <w:vMerge w:val="restart"/>
            <w:shd w:val="clear" w:color="auto" w:fill="D0CECE" w:themeFill="background2" w:themeFillShade="E6"/>
            <w:vAlign w:val="center"/>
          </w:tcPr>
          <w:p w14:paraId="163F171C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D6642F9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9" w:type="pct"/>
            <w:vMerge w:val="restart"/>
            <w:shd w:val="clear" w:color="auto" w:fill="D0CECE" w:themeFill="background2" w:themeFillShade="E6"/>
            <w:vAlign w:val="center"/>
          </w:tcPr>
          <w:p w14:paraId="27240DF8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69" w:type="pct"/>
            <w:vMerge w:val="restart"/>
            <w:shd w:val="clear" w:color="auto" w:fill="D0CECE" w:themeFill="background2" w:themeFillShade="E6"/>
            <w:vAlign w:val="center"/>
          </w:tcPr>
          <w:p w14:paraId="2D38AFD2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6" w:type="pct"/>
            <w:vMerge w:val="restart"/>
            <w:shd w:val="clear" w:color="auto" w:fill="D0CECE" w:themeFill="background2" w:themeFillShade="E6"/>
            <w:vAlign w:val="center"/>
          </w:tcPr>
          <w:p w14:paraId="72BDE520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7A0BF4A8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37B5D0EF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551D3D0F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65" w:type="pct"/>
            <w:gridSpan w:val="4"/>
            <w:shd w:val="clear" w:color="auto" w:fill="D0CECE" w:themeFill="background2" w:themeFillShade="E6"/>
            <w:vAlign w:val="center"/>
          </w:tcPr>
          <w:p w14:paraId="5DBC594A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DBA5ADB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5FB60970" w14:textId="77777777" w:rsidTr="009D0EF1">
        <w:trPr>
          <w:trHeight w:val="781"/>
          <w:jc w:val="center"/>
        </w:trPr>
        <w:tc>
          <w:tcPr>
            <w:tcW w:w="1336" w:type="pct"/>
            <w:vMerge/>
            <w:shd w:val="clear" w:color="auto" w:fill="D0CECE" w:themeFill="background2" w:themeFillShade="E6"/>
            <w:vAlign w:val="center"/>
          </w:tcPr>
          <w:p w14:paraId="4E26854B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9" w:type="pct"/>
            <w:vMerge/>
            <w:shd w:val="clear" w:color="auto" w:fill="D0CECE" w:themeFill="background2" w:themeFillShade="E6"/>
            <w:vAlign w:val="center"/>
          </w:tcPr>
          <w:p w14:paraId="36D47965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shd w:val="clear" w:color="auto" w:fill="D0CECE" w:themeFill="background2" w:themeFillShade="E6"/>
            <w:vAlign w:val="center"/>
          </w:tcPr>
          <w:p w14:paraId="1041E7CB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D0CECE" w:themeFill="background2" w:themeFillShade="E6"/>
            <w:vAlign w:val="center"/>
          </w:tcPr>
          <w:p w14:paraId="4B6610E4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25A2D2DF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728078E5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45AAD8C2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464A7626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04" w:type="pct"/>
            <w:shd w:val="clear" w:color="auto" w:fill="D0CECE" w:themeFill="background2" w:themeFillShade="E6"/>
            <w:vAlign w:val="center"/>
          </w:tcPr>
          <w:p w14:paraId="31A36A52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399" w:type="pct"/>
            <w:shd w:val="clear" w:color="auto" w:fill="D0CECE" w:themeFill="background2" w:themeFillShade="E6"/>
            <w:vAlign w:val="center"/>
          </w:tcPr>
          <w:p w14:paraId="65328F73" w14:textId="77777777" w:rsidR="000D2294" w:rsidRPr="003618F2" w:rsidRDefault="000D229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CC1A7F" w:rsidRPr="003618F2" w14:paraId="1221CF9A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659505A5" w14:textId="11B47411" w:rsidR="00CC1A7F" w:rsidRPr="003618F2" w:rsidRDefault="00CC1A7F" w:rsidP="00CC1A7F">
            <w:pPr>
              <w:pStyle w:val="ListParagraph"/>
              <w:numPr>
                <w:ilvl w:val="1"/>
                <w:numId w:val="27"/>
              </w:num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Provesti analize efikasnosti i ekonomičnosti postojećeg sistema upravljanja ambalažnim i elektroničkim otpadom </w:t>
            </w: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21438B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CF8856" w14:textId="77777777" w:rsidR="00CC1A7F" w:rsidRPr="003618F2" w:rsidRDefault="00CC1A7F" w:rsidP="00CC1A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0AE2142" w14:textId="77777777" w:rsidR="00CC1A7F" w:rsidRPr="003618F2" w:rsidRDefault="00CC1A7F" w:rsidP="00CC1A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CFED740" w14:textId="433ECEE6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 31.12. za predhodnu godinu.</w:t>
            </w:r>
          </w:p>
        </w:tc>
        <w:tc>
          <w:tcPr>
            <w:tcW w:w="669" w:type="pct"/>
            <w:vMerge w:val="restart"/>
            <w:vAlign w:val="center"/>
          </w:tcPr>
          <w:p w14:paraId="17948174" w14:textId="5B9412F0" w:rsidR="00CC1A7F" w:rsidRPr="003618F2" w:rsidRDefault="00CC1A7F" w:rsidP="00CC1A7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Izvršena analiza postojećeg sistema upravljanja ambalažnim i elektroničkim otpadom i analiza ostvarenih ciljeva za reciklažu  koje je propisano operaterima sistema dozvolom, te daje očitovanje o </w:t>
            </w: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 xml:space="preserve">ispunjenju ciljeva za predmetnu godinu. 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3736F264" w14:textId="5AA762AB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1FDC975" w14:textId="524A1188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0267343" w14:textId="62812006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207814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AB6D96" w14:textId="2FD7E7F1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197D090" w14:textId="6033066B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828D936" w14:textId="1A82921C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</w:tr>
      <w:tr w:rsidR="00CC1A7F" w:rsidRPr="003618F2" w14:paraId="1966C0A6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362603DD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6F029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1CC405E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722F95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3C4153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46F731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9F2076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ACFFF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0E3BFC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C411F9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048C5570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15F96877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294DA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779426B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99E967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3FF5ED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6E5875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85E167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25339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B38F56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32B70A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4F76C6C6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16B65CB7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0FA6B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0C7B398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E59FC4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D3017A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907E57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FBD05E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6D756576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C24C5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7F8663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F767BC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09C634D2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1AB47917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96350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557E41C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7AEA4D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F6D0B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4B25CB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9CB174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506D1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77686F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92489C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3BD030D2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13E4FF49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2405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640AA1D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6EEBDD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FF4F48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4355FE0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4FFB068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01F5966" w14:textId="53B6B7CF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7DB5932A" w14:textId="208A1E0D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9DBAEDD" w14:textId="1E2C090D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CC1A7F" w:rsidRPr="003618F2" w14:paraId="0DE9739F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3CEDCEA4" w14:textId="682A62CA" w:rsidR="00CC1A7F" w:rsidRPr="003618F2" w:rsidRDefault="00CC1A7F" w:rsidP="00CC1A7F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Donošenje Odluke o usvajanju programa utroška sredstava „Tekući transferi drugim nivoima vlasti i fondovima-Akcioni plan strategije okoliša, koju donosi Vlada</w:t>
            </w: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5BC6F6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90B400D" w14:textId="77777777" w:rsidR="00CC1A7F" w:rsidRPr="003618F2" w:rsidRDefault="00CC1A7F" w:rsidP="00CC1A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FA506F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9082BA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980B42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A1D4811" w14:textId="598B7B34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69" w:type="pct"/>
            <w:vMerge w:val="restart"/>
            <w:vAlign w:val="center"/>
          </w:tcPr>
          <w:p w14:paraId="20626987" w14:textId="570267A9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Odluka Usvojena i  sredstva doznačena na temelju programa utraška sredstava  donešenih od strane Vlade. 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0B9FA8A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otpadom,</w:t>
            </w:r>
          </w:p>
          <w:p w14:paraId="7A77201A" w14:textId="24A1A4C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7179143" w14:textId="1328609E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E2C8F14" w14:textId="0F0F4C31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E79E701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9FEB33" w14:textId="70642DF3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30EFB90" w14:textId="4E43B2B2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0D59CB4" w14:textId="162B346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</w:tr>
      <w:tr w:rsidR="00CC1A7F" w:rsidRPr="003618F2" w14:paraId="48A698A0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50054026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7AE42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298F405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7A384B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7286FF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55D76F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A96F5E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22453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5C6F1B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C33573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4395DCFB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3A3A0752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379C6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7378A79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6C202D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BF44BA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605F84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130D72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F78AB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42920A3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79FABF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4728717E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674B5B87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033BC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04195D8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C25867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6A36FB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700E6E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A78463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3D8E9A97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CD576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A9F5F1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F0ED5B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56ED408B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596BD38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E6145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3FA819E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EF6EF9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52359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6DDE0F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0CC6D6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34EEC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BB9765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4FE32B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019B33E8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66D20436" w14:textId="77777777" w:rsidR="00CC1A7F" w:rsidRPr="003618F2" w:rsidRDefault="00CC1A7F" w:rsidP="00CC1A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F8852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5618F47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6678E7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DD224A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21D5134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6525BC0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0968202" w14:textId="12860FD0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4906557A" w14:textId="3C196179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309FF7E" w14:textId="34BD40A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CC1A7F" w:rsidRPr="003618F2" w14:paraId="719A9372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59A02C8A" w14:textId="1961A085" w:rsidR="00CC1A7F" w:rsidRPr="003618F2" w:rsidRDefault="00CC1A7F" w:rsidP="00CC1A7F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Donošenje Odluke o usvajanju programa utroška sredstava „Kapitalni transferi drugim nivoima vlasti i fondovima-Akcioni plan strategije okoliša, koju donosi Vlada</w:t>
            </w: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E5C523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6CBCE97" w14:textId="77777777" w:rsidR="00CC1A7F" w:rsidRPr="003618F2" w:rsidRDefault="00CC1A7F" w:rsidP="00CC1A7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3C16E4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EB0FB6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6A9752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3E0172F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  <w:p w14:paraId="70D99F51" w14:textId="3DB4734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 w:val="restart"/>
            <w:vAlign w:val="center"/>
          </w:tcPr>
          <w:p w14:paraId="67C1E9EC" w14:textId="58A3BD2D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Odluka Usvojena i  sredstva doznačena sukcesivno na temelju programa utraška sredstava  donešenih od strane Vlade 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1537FA8C" w14:textId="44809D89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otpadom, 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F939159" w14:textId="598F8C73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B3BB78E" w14:textId="730C0AF0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FDB394" w14:textId="2E16898F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DF0B4E" w14:textId="3A8D8ACF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6C1A7AB" w14:textId="6312EBAF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E4A4089" w14:textId="67E87329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</w:tr>
      <w:tr w:rsidR="00CC1A7F" w:rsidRPr="003618F2" w14:paraId="5090266F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521767C9" w14:textId="77777777" w:rsidR="00CC1A7F" w:rsidRPr="003618F2" w:rsidRDefault="00CC1A7F" w:rsidP="00CC1A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F56F1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70B3ED3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419F6C3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C070D6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5996A8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989588" w14:textId="31A80C31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AD701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1B26C4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4F11A7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17440AB1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451F51CE" w14:textId="77777777" w:rsidR="00CC1A7F" w:rsidRPr="003618F2" w:rsidRDefault="00CC1A7F" w:rsidP="00CC1A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9231B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4C8AFAB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AC0731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0C90A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1151E5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39F61A" w14:textId="16E87418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A31F0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0E9683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54FF3A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716E8240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285AEFDC" w14:textId="77777777" w:rsidR="00CC1A7F" w:rsidRPr="003618F2" w:rsidRDefault="00CC1A7F" w:rsidP="00CC1A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B0904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679CE1D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88FF4D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5B0440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62F9B2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BA6A59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B605814" w14:textId="008EC9ED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A1FA52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B0E766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4E0DC4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61FB9971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3787CCF5" w14:textId="77777777" w:rsidR="00CC1A7F" w:rsidRPr="003618F2" w:rsidRDefault="00CC1A7F" w:rsidP="00CC1A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EA8A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6628B36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427690B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99B903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FF80A2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AA969F" w14:textId="00E54AAA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610F6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699B53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1CAF3E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7522F005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C3A6A8F" w14:textId="77777777" w:rsidR="00CC1A7F" w:rsidRPr="003618F2" w:rsidRDefault="00CC1A7F" w:rsidP="00CC1A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16A6A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5803F8B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B691FC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AF40D7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7FB4C28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4988A0A" w14:textId="776E0CC2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AF49458" w14:textId="5B96DCE3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13EBF7B2" w14:textId="45A4C702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E8A27BA" w14:textId="5D7369B2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333B8E5A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497E4412" w14:textId="6A00D62C" w:rsidR="005B7B47" w:rsidRPr="003618F2" w:rsidRDefault="005B7B47" w:rsidP="00F53549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</w:t>
            </w:r>
            <w:r w:rsidR="00FE0E55" w:rsidRPr="003618F2">
              <w:rPr>
                <w:rFonts w:ascii="Arial" w:hAnsi="Arial" w:cs="Arial"/>
                <w:sz w:val="17"/>
                <w:szCs w:val="17"/>
              </w:rPr>
              <w:t>odr</w:t>
            </w:r>
            <w:r w:rsidRPr="003618F2">
              <w:rPr>
                <w:rFonts w:ascii="Arial" w:hAnsi="Arial" w:cs="Arial"/>
                <w:sz w:val="17"/>
                <w:szCs w:val="17"/>
              </w:rPr>
              <w:t>ška sanacije općinskih odlagališta komunalnog otpada i prilagođavanje regionalnom konceptu odlaganja</w:t>
            </w:r>
            <w:r w:rsidR="002210B8" w:rsidRPr="003618F2">
              <w:rPr>
                <w:rFonts w:ascii="Arial" w:hAnsi="Arial" w:cs="Arial"/>
                <w:sz w:val="17"/>
                <w:szCs w:val="17"/>
              </w:rPr>
              <w:t xml:space="preserve"> ( saniranje odlagališnih plooha, izgradnja pretovane stanice, namjensko vozilo za prevoz odpada)</w:t>
            </w: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70B6F8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2284838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E677D8F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348C266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C0634C5" w14:textId="695688D0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69" w:type="pct"/>
            <w:vMerge w:val="restart"/>
            <w:vAlign w:val="center"/>
          </w:tcPr>
          <w:p w14:paraId="65230EF4" w14:textId="37CB7186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Sanirane općinske deponije odlaganja otpada,igrađena pretovarna stanica, reciklažno dvorište, kupljeno namjensko vozilo za prevoz otpada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0D0198FC" w14:textId="12CEF2FB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156B612" w14:textId="284C3DBC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6937EB2" w14:textId="0FE911C4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70484F" w14:textId="20812690" w:rsidR="005B7B47" w:rsidRPr="003618F2" w:rsidRDefault="005B7B47" w:rsidP="005B7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92C9C8" w14:textId="18821857" w:rsidR="005B7B47" w:rsidRPr="003618F2" w:rsidRDefault="003435D0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53B149" w14:textId="4E186100" w:rsidR="005B7B47" w:rsidRPr="003618F2" w:rsidRDefault="003435D0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1,5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4C4F6C4" w14:textId="708416F1" w:rsidR="005B7B47" w:rsidRPr="003618F2" w:rsidRDefault="003435D0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</w:tr>
      <w:tr w:rsidR="003618F2" w:rsidRPr="003618F2" w14:paraId="6D1CF023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ED0E1AC" w14:textId="77777777" w:rsidR="005B7B47" w:rsidRPr="003618F2" w:rsidRDefault="005B7B47" w:rsidP="00F5354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6E4831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67D46F4B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BBE74E0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4968D0B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EADA668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D59B3B" w14:textId="15B114AB" w:rsidR="005B7B47" w:rsidRPr="003618F2" w:rsidRDefault="005B7B47" w:rsidP="005B7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BB0E9CB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D05F5E7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8B75AA3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0E16A22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A354F27" w14:textId="77777777" w:rsidR="005B7B47" w:rsidRPr="003618F2" w:rsidRDefault="005B7B47" w:rsidP="00F5354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2A35F4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0064A09F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F72921C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95C054D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A444DFD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70B5C7" w14:textId="457299FF" w:rsidR="005B7B47" w:rsidRPr="003618F2" w:rsidRDefault="005B7B47" w:rsidP="005B7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FA8F74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E5E07CA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85DC87E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04C507D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2B16476" w14:textId="77777777" w:rsidR="005B7B47" w:rsidRPr="003618F2" w:rsidRDefault="005B7B47" w:rsidP="00F5354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67A8A1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25BD1750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23414FA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315AE83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1D49C72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8A961D" w14:textId="77777777" w:rsidR="005B7B47" w:rsidRPr="003618F2" w:rsidRDefault="005B7B47" w:rsidP="005B7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482BEDA" w14:textId="57ADC581" w:rsidR="005B7B47" w:rsidRPr="003618F2" w:rsidRDefault="005B7B47" w:rsidP="005B7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E057EF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79A4225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3E84282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9DCBD25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4AB8AE64" w14:textId="77777777" w:rsidR="005B7B47" w:rsidRPr="003618F2" w:rsidRDefault="005B7B47" w:rsidP="00F5354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070A25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6B1D02C8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300AE96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C369B1D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5E99395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CF921F" w14:textId="407EC014" w:rsidR="005B7B47" w:rsidRPr="003618F2" w:rsidRDefault="005B7B47" w:rsidP="005B7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2584AF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45FE3C0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DB0FCBD" w14:textId="77777777" w:rsidR="005B7B47" w:rsidRPr="003618F2" w:rsidRDefault="005B7B47" w:rsidP="005B7B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77A9969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34511028" w14:textId="77777777" w:rsidR="003435D0" w:rsidRPr="003618F2" w:rsidRDefault="003435D0" w:rsidP="00F5354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E58E9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159C42AD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6B6981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5F4F7B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61CF9652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3C6B123" w14:textId="599B8D6A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8867464" w14:textId="2BA9C2D3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492BF0BA" w14:textId="2AA3E528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1,5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5BEE597" w14:textId="6C9AF476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</w:p>
        </w:tc>
      </w:tr>
      <w:tr w:rsidR="003618F2" w:rsidRPr="003618F2" w14:paraId="2DE9AB5A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7B5B5614" w14:textId="412B3510" w:rsidR="003435D0" w:rsidRPr="003618F2" w:rsidRDefault="003435D0" w:rsidP="00F53549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Podrška izgradnje i unapređenja infrastrukture na novim regionalnim deponijama za upravljanje otpadom</w:t>
            </w:r>
          </w:p>
          <w:p w14:paraId="6584B7C2" w14:textId="736ABF5F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024136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8CAFE0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743F693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55722D8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E0903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2F8A7481" w14:textId="640935FE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69" w:type="pct"/>
            <w:vMerge w:val="restart"/>
            <w:vAlign w:val="center"/>
          </w:tcPr>
          <w:p w14:paraId="50692AF6" w14:textId="77777777" w:rsidR="003435D0" w:rsidRPr="003618F2" w:rsidRDefault="003435D0" w:rsidP="003435D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Izgrađene sanitarne plohe za odlaganje otpada, upravna zgrada, kolska vaga, ograda, </w:t>
            </w:r>
          </w:p>
          <w:p w14:paraId="6DA44955" w14:textId="6DA209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sortirnica, reciklažno dvorište, prečistač procjednih voda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529E453A" w14:textId="7C51FBDC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CD2ABF2" w14:textId="70381AD5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91B2FA4" w14:textId="336A5D95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FF806C" w14:textId="4A5BDBCA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EEE5A8C" w14:textId="68A7B98E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1,5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9145FE3" w14:textId="032565E3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DAF6CB1" w14:textId="19738C86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2,5</w:t>
            </w:r>
          </w:p>
        </w:tc>
      </w:tr>
      <w:tr w:rsidR="003618F2" w:rsidRPr="003618F2" w14:paraId="36DCB8E2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85F687E" w14:textId="77777777" w:rsidR="003435D0" w:rsidRPr="003618F2" w:rsidRDefault="003435D0" w:rsidP="00F5354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38B0F1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3CE9017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1EA0C12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DDE03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CEF5102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0387F4" w14:textId="410BA5D5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83676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A2259AB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2D6D600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39027EB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4CAD8BBF" w14:textId="77777777" w:rsidR="003435D0" w:rsidRPr="003618F2" w:rsidRDefault="003435D0" w:rsidP="00F5354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D6E97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27C7543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4F6C7F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A61ACCA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02E905D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564DE22" w14:textId="76E5A0DC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AA877B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E1C6CAD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38229F3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19B8F6D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5C5837A3" w14:textId="77777777" w:rsidR="003435D0" w:rsidRPr="003618F2" w:rsidRDefault="003435D0" w:rsidP="00F5354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5B5D2E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2F1275F1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2437C4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203DF4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99969DC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5918DF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5D7EBFD6" w14:textId="0F1C1415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92674E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5921120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FA7C0C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63338EA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17DA0943" w14:textId="77777777" w:rsidR="003435D0" w:rsidRPr="003618F2" w:rsidRDefault="003435D0" w:rsidP="00F5354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A21FD1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40AB4B8C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67E23A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02AD02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5804620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0F3149" w14:textId="433B20C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2E29A81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A4E30AA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4ADAF83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4E86EE4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361B3A75" w14:textId="77777777" w:rsidR="003435D0" w:rsidRPr="003618F2" w:rsidRDefault="003435D0" w:rsidP="00F5354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9E5EFD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4FAEEA7F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466FB22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DBCF78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5570EE60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875CE49" w14:textId="4E654025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A77B890" w14:textId="29B806FB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1,5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2DF03153" w14:textId="13F0942B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72A0FBCA" w14:textId="0F70E5F4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2,5</w:t>
            </w:r>
          </w:p>
        </w:tc>
      </w:tr>
      <w:tr w:rsidR="003618F2" w:rsidRPr="003618F2" w14:paraId="1CE95E12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3740C2A8" w14:textId="0D1C6B42" w:rsidR="003435D0" w:rsidRPr="003618F2" w:rsidRDefault="003435D0" w:rsidP="00F53549">
            <w:pPr>
              <w:pStyle w:val="ListParagraph"/>
              <w:numPr>
                <w:ilvl w:val="1"/>
                <w:numId w:val="31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Podrška izgradnje i unapređenja infrastrukture na postojećim regionalnim deponijama za upravljanje otpadom</w:t>
            </w:r>
          </w:p>
          <w:p w14:paraId="0C6E4F72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A7888F6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D2B2EB8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AC0B28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F34CDDA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7CA199C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45416D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EEBBE93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64FAEE48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  <w:p w14:paraId="09943B1E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1B65A5" w14:textId="1919C088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 w:val="restart"/>
            <w:vAlign w:val="center"/>
          </w:tcPr>
          <w:p w14:paraId="16ACA426" w14:textId="77777777" w:rsidR="003435D0" w:rsidRPr="003618F2" w:rsidRDefault="003435D0" w:rsidP="003435D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Proširene sanitarne plohe za odlaganje otpada</w:t>
            </w:r>
          </w:p>
          <w:p w14:paraId="78220CC2" w14:textId="77777777" w:rsidR="003435D0" w:rsidRPr="003618F2" w:rsidRDefault="003435D0" w:rsidP="003435D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Izgrađen prečistač procjednih voda,</w:t>
            </w:r>
          </w:p>
          <w:p w14:paraId="3662A87A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postrojenje za mehaničko biološku obradu MBO, spalionica komunalnog otpada i energana </w:t>
            </w:r>
          </w:p>
          <w:p w14:paraId="0B44318B" w14:textId="69BA97E9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522D6934" w14:textId="21C6FA21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329C336" w14:textId="69768E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432C7DB" w14:textId="04445A34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B2A0337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CA029C" w14:textId="0CE21266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D30C44" w14:textId="59F9F6ED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88A4E43" w14:textId="4DB2BF40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0,9</w:t>
            </w:r>
          </w:p>
        </w:tc>
      </w:tr>
      <w:tr w:rsidR="003618F2" w:rsidRPr="003618F2" w14:paraId="736DACF8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3FCAAA70" w14:textId="77777777" w:rsidR="003435D0" w:rsidRPr="003618F2" w:rsidRDefault="003435D0" w:rsidP="00F535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F9529E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63E35F9F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4D84A01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9BC9C7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B98A0B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5AB359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9F248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F48A4DC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0E95BA5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3B87E5A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519192BD" w14:textId="77777777" w:rsidR="003435D0" w:rsidRPr="003618F2" w:rsidRDefault="003435D0" w:rsidP="00F535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B7452F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09E604D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853E9F1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642B3D8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7FA3185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4AA32C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E627905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2C98AD5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8DFFB4C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BE8332D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7D44A8B" w14:textId="77777777" w:rsidR="003435D0" w:rsidRPr="003618F2" w:rsidRDefault="003435D0" w:rsidP="00F535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3C761B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088BF22F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BD698A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2AB964F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BB24BE9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17032F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7E1FE3D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E32DAD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D5BEC36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A81AD76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0433C4A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6001EBE" w14:textId="77777777" w:rsidR="003435D0" w:rsidRPr="003618F2" w:rsidRDefault="003435D0" w:rsidP="00F535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A806E3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421CFE38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D517652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93508AB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29A8314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A372E0" w14:textId="77777777" w:rsidR="003435D0" w:rsidRPr="003618F2" w:rsidRDefault="003435D0" w:rsidP="00343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57AE8B2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73DCF1A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93EFB80" w14:textId="77777777" w:rsidR="003435D0" w:rsidRPr="003618F2" w:rsidRDefault="003435D0" w:rsidP="00343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0D234AA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E6C8DBD" w14:textId="77777777" w:rsidR="00D93657" w:rsidRPr="003618F2" w:rsidRDefault="00D93657" w:rsidP="00F535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8687F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351AF5C2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652E3F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4FFBE4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3232FA2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8B2FCD6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59A7BB4" w14:textId="399FF772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028879B1" w14:textId="48E4A5E8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0,7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48B131D9" w14:textId="06BD98CA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0,9</w:t>
            </w:r>
          </w:p>
        </w:tc>
      </w:tr>
      <w:tr w:rsidR="003618F2" w:rsidRPr="003618F2" w14:paraId="3EEF60B3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262346B7" w14:textId="6DC0922F" w:rsidR="00D93657" w:rsidRPr="003618F2" w:rsidRDefault="00D93657" w:rsidP="00F5354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Podrška izrade studije izvodivosti izgradnje postrojenja za tretman otpada MBO-postrojenja za najveće centre u Federaciji BIH </w:t>
            </w:r>
          </w:p>
          <w:p w14:paraId="1A9924AD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A27D" w14:textId="77777777" w:rsidR="00D93657" w:rsidRPr="003618F2" w:rsidRDefault="00D93657" w:rsidP="00D936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6D25E3E" w14:textId="77777777" w:rsidR="00D93657" w:rsidRPr="003618F2" w:rsidRDefault="00D93657" w:rsidP="00D936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IV-Kvartal</w:t>
            </w:r>
          </w:p>
          <w:p w14:paraId="6F763947" w14:textId="77777777" w:rsidR="00D93657" w:rsidRPr="003618F2" w:rsidRDefault="00D93657" w:rsidP="00D9365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2026</w:t>
            </w:r>
          </w:p>
          <w:p w14:paraId="5D74A454" w14:textId="5D94E0ED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 w:val="restart"/>
            <w:vAlign w:val="center"/>
          </w:tcPr>
          <w:p w14:paraId="258040F2" w14:textId="77777777" w:rsidR="00D93657" w:rsidRPr="003618F2" w:rsidRDefault="00D93657" w:rsidP="00D9365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Sanirane i uklonjene divlje deponije na području FBiH (najmanje jedna godišnje) </w:t>
            </w:r>
          </w:p>
          <w:p w14:paraId="1827549D" w14:textId="292A79F1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37E5D943" w14:textId="444849F9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7CCAB19" w14:textId="15A9D3F6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1CC83B2" w14:textId="244AA8EE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E5248C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AB7E361" w14:textId="5A08DBC8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9AD5E3" w14:textId="3F8BA0CE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E0C0A2E" w14:textId="1148573D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3618F2" w:rsidRPr="003618F2" w14:paraId="45A96A2D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05D92A4" w14:textId="77777777" w:rsidR="00D93657" w:rsidRPr="003618F2" w:rsidRDefault="00D93657" w:rsidP="00F5354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F485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4B17E6C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EFC99EF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AA508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FDFF15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D3A1CD3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970A77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1D6424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3B9456F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B3B5E38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0F5B0955" w14:textId="77777777" w:rsidR="00D93657" w:rsidRPr="003618F2" w:rsidRDefault="00D93657" w:rsidP="00F5354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1B23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349E7B2A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EE7C0EA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BE0B5DC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6ADA57E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B2B42E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B727A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578C419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507E72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B972E81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F9A53C5" w14:textId="77777777" w:rsidR="00D93657" w:rsidRPr="003618F2" w:rsidRDefault="00D93657" w:rsidP="00F5354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AD11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55D852CB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6ED2BFB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3BD2E2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BA04C3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987661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7023B16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A17849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C90525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7B310C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470ECF2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51DFFC01" w14:textId="77777777" w:rsidR="00D93657" w:rsidRPr="003618F2" w:rsidRDefault="00D93657" w:rsidP="00F5354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96D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084EA63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4C4AC22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08156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02A278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3C0DEF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6EF6F22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A870EA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A4998A0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46271B3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4B3EC9F1" w14:textId="77777777" w:rsidR="00D93657" w:rsidRPr="003618F2" w:rsidRDefault="00D93657" w:rsidP="00F5354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60E1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28E6BB7B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6B3299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24F3969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45A236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10DBB82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6DF1276" w14:textId="0D390AB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46D42776" w14:textId="605CD4D6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3FAB79A" w14:textId="645E0515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</w:tr>
      <w:tr w:rsidR="003618F2" w:rsidRPr="003618F2" w14:paraId="5A5C7E66" w14:textId="77777777" w:rsidTr="009D0EF1">
        <w:trPr>
          <w:trHeight w:val="20"/>
          <w:jc w:val="center"/>
        </w:trPr>
        <w:tc>
          <w:tcPr>
            <w:tcW w:w="1336" w:type="pct"/>
            <w:vMerge w:val="restart"/>
            <w:vAlign w:val="center"/>
          </w:tcPr>
          <w:p w14:paraId="0C0120CB" w14:textId="3D3196E7" w:rsidR="00D93657" w:rsidRPr="003618F2" w:rsidRDefault="00D93657" w:rsidP="00F53549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Podrška unaprijeđenja sistema odvojenog sakupljanja, zbrinjanja, reciklaže i ponovne upotrebe otpada u cijeloj FBiH  (izgradnja zelenih otoka, reciklažnih dvorišta , nabavka kanti i kontejnera)</w:t>
            </w:r>
          </w:p>
          <w:p w14:paraId="74983796" w14:textId="1899F2C3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53D63A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54E37AE" w14:textId="77777777" w:rsidR="00D93657" w:rsidRPr="003618F2" w:rsidRDefault="00D93657" w:rsidP="00D9365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4BAC210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BB3ADF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DD0AA9F" w14:textId="2725A184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69" w:type="pct"/>
            <w:vMerge w:val="restart"/>
            <w:vAlign w:val="center"/>
          </w:tcPr>
          <w:p w14:paraId="192E4FAF" w14:textId="69B2150D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Izgrađeni zeleni otoci, pretovarne stanice, povećan broj kontejnera i kanti za selektivno odvajanje i prikupljanje otpada-broj izgrađenih 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20B3AFB6" w14:textId="6FDE743A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868A95E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236433B" w14:textId="20F29FD1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BDFE3C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1CF086E" w14:textId="27A9811D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834C7C" w14:textId="5F9CC37B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E1A19CC" w14:textId="4C6754C4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3618F2" w:rsidRPr="003618F2" w14:paraId="507DA317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296A0059" w14:textId="77777777" w:rsidR="00D93657" w:rsidRPr="003618F2" w:rsidRDefault="00D93657" w:rsidP="00F535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9C2262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1ADFF17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C3EBF8B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E46E72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11E8AB9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BCC6F4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429604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25F2AE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7FDD91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AF4B05C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EE6867D" w14:textId="77777777" w:rsidR="00D93657" w:rsidRPr="003618F2" w:rsidRDefault="00D93657" w:rsidP="00F535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C2612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7815AC7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2866450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8C3407C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58D8C6B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50C7A1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0072E6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E8BE0C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73A845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05CF278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81EABAF" w14:textId="77777777" w:rsidR="00D93657" w:rsidRPr="003618F2" w:rsidRDefault="00D93657" w:rsidP="00F535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AD58DA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54367BD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4939960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13CBFB1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292B18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B18C24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165A23D6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1D8BA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7836760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721A251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A4BF964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58CE8E6E" w14:textId="77777777" w:rsidR="00D93657" w:rsidRPr="003618F2" w:rsidRDefault="00D93657" w:rsidP="00F535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3AEB9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7A6C498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74DCC29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E9E0E2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09185B2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C2D901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0BBEF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4A943F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CA17D2D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D441903" w14:textId="77777777" w:rsidTr="009D0EF1">
        <w:trPr>
          <w:trHeight w:val="20"/>
          <w:jc w:val="center"/>
        </w:trPr>
        <w:tc>
          <w:tcPr>
            <w:tcW w:w="1336" w:type="pct"/>
            <w:vMerge/>
            <w:vAlign w:val="center"/>
          </w:tcPr>
          <w:p w14:paraId="7FAB6D8E" w14:textId="77777777" w:rsidR="00D93657" w:rsidRPr="003618F2" w:rsidRDefault="00D93657" w:rsidP="00F535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96E6EE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9" w:type="pct"/>
            <w:vMerge/>
            <w:vAlign w:val="center"/>
          </w:tcPr>
          <w:p w14:paraId="2E262C8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986F87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9F669F0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1D4ACFF7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A18FDE9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BD1C2EB" w14:textId="0B51B829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0,3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092F5ABC" w14:textId="5912A72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0,4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78B89BF6" w14:textId="3BA36E1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</w:tr>
      <w:tr w:rsidR="00E21AD0" w:rsidRPr="003618F2" w14:paraId="39E764C7" w14:textId="77777777" w:rsidTr="00CC78E0">
        <w:trPr>
          <w:trHeight w:val="20"/>
          <w:jc w:val="center"/>
        </w:trPr>
        <w:tc>
          <w:tcPr>
            <w:tcW w:w="3435" w:type="pct"/>
            <w:gridSpan w:val="6"/>
            <w:vMerge w:val="restart"/>
            <w:vAlign w:val="center"/>
          </w:tcPr>
          <w:p w14:paraId="7D3FA37C" w14:textId="77777777" w:rsidR="00E21AD0" w:rsidRPr="003618F2" w:rsidRDefault="00E21AD0" w:rsidP="00E21A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18D0039" w14:textId="77777777" w:rsidR="00E21AD0" w:rsidRPr="003618F2" w:rsidRDefault="00E21AD0" w:rsidP="00E21A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AA73973" w14:textId="77777777" w:rsidR="00E21AD0" w:rsidRPr="003618F2" w:rsidRDefault="00E21AD0" w:rsidP="00E21A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3A23086C" w14:textId="295821FE" w:rsidR="00E21AD0" w:rsidRPr="003618F2" w:rsidRDefault="00E21AD0" w:rsidP="00E21A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</w:t>
            </w:r>
          </w:p>
          <w:p w14:paraId="7959C56C" w14:textId="77777777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DF3CE11" w14:textId="77777777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1806A15" w14:textId="77777777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E495AA4" w14:textId="77777777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D06F977" w14:textId="098E0E61" w:rsidR="00E21AD0" w:rsidRPr="003618F2" w:rsidRDefault="00E21AD0" w:rsidP="00E21AD0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9D348E" w14:textId="77777777" w:rsidR="00E21AD0" w:rsidRPr="003618F2" w:rsidRDefault="00E21AD0" w:rsidP="00E21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5FBD6" w14:textId="276D2CBF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3,55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B08D3" w14:textId="225A58C1" w:rsidR="00E21AD0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4,85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F1E5674" w14:textId="31D1E1E3" w:rsidR="00E21AD0" w:rsidRPr="003618F2" w:rsidRDefault="00D16CF1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6,15</w:t>
            </w:r>
          </w:p>
        </w:tc>
      </w:tr>
      <w:tr w:rsidR="003618F2" w:rsidRPr="003618F2" w14:paraId="409ED645" w14:textId="77777777" w:rsidTr="009D0EF1">
        <w:trPr>
          <w:trHeight w:val="20"/>
          <w:jc w:val="center"/>
        </w:trPr>
        <w:tc>
          <w:tcPr>
            <w:tcW w:w="3435" w:type="pct"/>
            <w:gridSpan w:val="6"/>
            <w:vMerge/>
            <w:vAlign w:val="center"/>
          </w:tcPr>
          <w:p w14:paraId="7D11E87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0F92E4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830C4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97A8BEE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D5713C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C8BD3DD" w14:textId="77777777" w:rsidTr="009D0EF1">
        <w:trPr>
          <w:trHeight w:val="20"/>
          <w:jc w:val="center"/>
        </w:trPr>
        <w:tc>
          <w:tcPr>
            <w:tcW w:w="3435" w:type="pct"/>
            <w:gridSpan w:val="6"/>
            <w:vMerge/>
            <w:vAlign w:val="center"/>
          </w:tcPr>
          <w:p w14:paraId="288EDD39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BC9AA7A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29DCAD5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A7B3648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3DE270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09EF361" w14:textId="77777777" w:rsidTr="009D0EF1">
        <w:trPr>
          <w:trHeight w:val="20"/>
          <w:jc w:val="center"/>
        </w:trPr>
        <w:tc>
          <w:tcPr>
            <w:tcW w:w="3435" w:type="pct"/>
            <w:gridSpan w:val="6"/>
            <w:vMerge/>
            <w:vAlign w:val="center"/>
          </w:tcPr>
          <w:p w14:paraId="4B4BB873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EFF4A9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A89CBEA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360A5A6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DBFC2BF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B77F8A5" w14:textId="77777777" w:rsidTr="009D0EF1">
        <w:trPr>
          <w:trHeight w:val="20"/>
          <w:jc w:val="center"/>
        </w:trPr>
        <w:tc>
          <w:tcPr>
            <w:tcW w:w="3435" w:type="pct"/>
            <w:gridSpan w:val="6"/>
            <w:vMerge/>
            <w:vAlign w:val="center"/>
          </w:tcPr>
          <w:p w14:paraId="6CEB897B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062B33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EB3F7C1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93471BF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BFC5C92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DF4AC7E" w14:textId="77777777" w:rsidTr="009D0EF1">
        <w:trPr>
          <w:trHeight w:val="20"/>
          <w:jc w:val="center"/>
        </w:trPr>
        <w:tc>
          <w:tcPr>
            <w:tcW w:w="3435" w:type="pct"/>
            <w:gridSpan w:val="6"/>
            <w:vMerge/>
            <w:vAlign w:val="center"/>
          </w:tcPr>
          <w:p w14:paraId="748AC734" w14:textId="77777777" w:rsidR="00D93657" w:rsidRPr="003618F2" w:rsidRDefault="00D93657" w:rsidP="00D936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B08FA13" w14:textId="77777777" w:rsidR="00D93657" w:rsidRPr="003618F2" w:rsidRDefault="00D93657" w:rsidP="00D9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E58D5" w14:textId="6175D187" w:rsidR="00D93657" w:rsidRPr="003618F2" w:rsidRDefault="00CC1A7F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3,55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CA7C" w14:textId="0A0ECC3D" w:rsidR="00D93657" w:rsidRPr="003618F2" w:rsidRDefault="00E21AD0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4,85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92EA821" w14:textId="7CBBC387" w:rsidR="00D93657" w:rsidRPr="003618F2" w:rsidRDefault="00D16CF1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6,15</w:t>
            </w:r>
          </w:p>
        </w:tc>
      </w:tr>
    </w:tbl>
    <w:p w14:paraId="273A372E" w14:textId="77777777" w:rsidR="001F1A01" w:rsidRPr="003618F2" w:rsidRDefault="001F1A0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1A5C156" w14:textId="77777777" w:rsidR="001F1A01" w:rsidRPr="003618F2" w:rsidRDefault="001F1A0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7"/>
        <w:gridCol w:w="1446"/>
        <w:gridCol w:w="1719"/>
        <w:gridCol w:w="1331"/>
        <w:gridCol w:w="533"/>
        <w:gridCol w:w="798"/>
        <w:gridCol w:w="1067"/>
        <w:gridCol w:w="1086"/>
        <w:gridCol w:w="1128"/>
        <w:gridCol w:w="1139"/>
      </w:tblGrid>
      <w:tr w:rsidR="003618F2" w:rsidRPr="003618F2" w14:paraId="2C36220D" w14:textId="77777777" w:rsidTr="00DA4BF8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AFF43A9" w14:textId="0077DD68" w:rsidR="00A1513C" w:rsidRPr="003618F2" w:rsidRDefault="00A1513C" w:rsidP="00DA4BF8">
            <w:pPr>
              <w:spacing w:after="0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9C535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8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Unaprijeđenje sistema upravljanja posebnih kategorija otpada (2.5. FSZO)</w:t>
            </w:r>
          </w:p>
          <w:p w14:paraId="2DD3AA39" w14:textId="77777777" w:rsidR="00A1513C" w:rsidRPr="003618F2" w:rsidRDefault="00A1513C" w:rsidP="00DA4BF8">
            <w:pPr>
              <w:spacing w:after="0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3.1.7 Unaprjeđivati integralno upravljanje otpadom i sistem cirkularne ekonomije Strategije razvoja FBiH</w:t>
            </w:r>
          </w:p>
        </w:tc>
      </w:tr>
      <w:tr w:rsidR="003618F2" w:rsidRPr="003618F2" w14:paraId="3A4D82A7" w14:textId="77777777" w:rsidTr="009C5359">
        <w:trPr>
          <w:trHeight w:val="917"/>
          <w:jc w:val="center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10DA902C" w14:textId="6F06B67B" w:rsidR="00A1513C" w:rsidRPr="003618F2" w:rsidRDefault="00A1513C" w:rsidP="001F1A01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Federalna strategija zaštite okoliša 2022-2032.; Strateški cilj 2. Smanjiti količinu otpada i povećati količinu ponovno upotrijebljenih materijala; Prioritet  (Mjera) 2.5.</w:t>
            </w:r>
            <w:r w:rsidR="009C5359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Unaprijeđenje sistema upravljanja posebnih kategorija otpada </w:t>
            </w:r>
          </w:p>
          <w:p w14:paraId="4269DFEF" w14:textId="26AC1C29" w:rsidR="00A1513C" w:rsidRPr="003618F2" w:rsidRDefault="00A1513C" w:rsidP="00DF56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Veza: Strategija razvoja Federaciji BiH, Strateški cilj  3. Resursno efikasan i održiv razvoj; Prioritet 3.1. Unaprjeđivati zaštitu i korištenje prirodnih resursa, Mjera 3.1.7.  Unaprjeđivati integralno upravljanje otpado</w:t>
            </w:r>
            <w:r w:rsidR="001F1A01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m i sistem cirkularne ekonomije</w:t>
            </w:r>
          </w:p>
        </w:tc>
      </w:tr>
      <w:tr w:rsidR="003618F2" w:rsidRPr="003618F2" w14:paraId="27B7D27C" w14:textId="77777777" w:rsidTr="001F1A01">
        <w:trPr>
          <w:trHeight w:val="20"/>
          <w:jc w:val="center"/>
        </w:trPr>
        <w:tc>
          <w:tcPr>
            <w:tcW w:w="1339" w:type="pct"/>
            <w:vMerge w:val="restart"/>
            <w:shd w:val="clear" w:color="auto" w:fill="D0CECE" w:themeFill="background2" w:themeFillShade="E6"/>
            <w:vAlign w:val="center"/>
          </w:tcPr>
          <w:p w14:paraId="6779B677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4359D4A3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83F5026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5FF2A0F6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76" w:type="pct"/>
            <w:vMerge w:val="restart"/>
            <w:shd w:val="clear" w:color="auto" w:fill="D0CECE" w:themeFill="background2" w:themeFillShade="E6"/>
            <w:vAlign w:val="center"/>
          </w:tcPr>
          <w:p w14:paraId="7A15F16E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6DBF0AA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2EAC6C38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27C07E9B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79" w:type="pct"/>
            <w:gridSpan w:val="4"/>
            <w:shd w:val="clear" w:color="auto" w:fill="D0CECE" w:themeFill="background2" w:themeFillShade="E6"/>
            <w:vAlign w:val="center"/>
          </w:tcPr>
          <w:p w14:paraId="1EC5C71E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24749654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07951385" w14:textId="77777777" w:rsidTr="001F1A01">
        <w:trPr>
          <w:trHeight w:val="781"/>
          <w:jc w:val="center"/>
        </w:trPr>
        <w:tc>
          <w:tcPr>
            <w:tcW w:w="1339" w:type="pct"/>
            <w:vMerge/>
            <w:shd w:val="clear" w:color="auto" w:fill="D0CECE" w:themeFill="background2" w:themeFillShade="E6"/>
            <w:vAlign w:val="center"/>
          </w:tcPr>
          <w:p w14:paraId="52129AD7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2ECB01FF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3D186FF3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D0CECE" w:themeFill="background2" w:themeFillShade="E6"/>
            <w:vAlign w:val="center"/>
          </w:tcPr>
          <w:p w14:paraId="6D8B8EB9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1DEF3A0F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7D9305D2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0C534839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8" w:type="pct"/>
            <w:shd w:val="clear" w:color="auto" w:fill="D0CECE" w:themeFill="background2" w:themeFillShade="E6"/>
            <w:vAlign w:val="center"/>
          </w:tcPr>
          <w:p w14:paraId="72065ACA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8D5FE67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07" w:type="pct"/>
            <w:shd w:val="clear" w:color="auto" w:fill="D0CECE" w:themeFill="background2" w:themeFillShade="E6"/>
            <w:vAlign w:val="center"/>
          </w:tcPr>
          <w:p w14:paraId="448D9B8C" w14:textId="77777777" w:rsidR="000738A9" w:rsidRPr="003618F2" w:rsidRDefault="000738A9" w:rsidP="00DA4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353EADA9" w14:textId="77777777" w:rsidTr="001F1A01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7B6C6308" w14:textId="2D759623" w:rsidR="00A1513C" w:rsidRPr="003618F2" w:rsidRDefault="00A1513C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Pripremiti usaglašen Plan  upravljanja posebnim kategorijama otpada i finansijski plan  sa Fondom za zaštitu okoliša koji odobrava Vlada FBiH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AC98D08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344FCA" w14:textId="77777777" w:rsidR="00A1513C" w:rsidRPr="003618F2" w:rsidRDefault="00A1513C" w:rsidP="00A1513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EE5B0BA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CB9C030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8201A61" w14:textId="5D0ED6F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14" w:type="pct"/>
            <w:vMerge w:val="restart"/>
            <w:vAlign w:val="center"/>
          </w:tcPr>
          <w:p w14:paraId="52A0A114" w14:textId="1D59A04B" w:rsidR="00A1513C" w:rsidRPr="003618F2" w:rsidRDefault="00A1513C" w:rsidP="00A1513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Odobren Plan  upravljanja posebnim kategorijama otpada i finansijski plan   Fonda za zaštitu okoliša od strane Vlade,  uz predhodnu saglasnost Federalnog ministarstva okoliša i turizma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5E748D75" w14:textId="12671991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8639859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FD855D0" w14:textId="184C8B9F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60F158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7177C35" w14:textId="42676F66" w:rsidR="00A1513C" w:rsidRPr="003618F2" w:rsidRDefault="00CC1A7F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B04E2C9" w14:textId="7A397F77" w:rsidR="00A1513C" w:rsidRPr="003618F2" w:rsidRDefault="00CC1A7F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57CF137" w14:textId="7BC8B68C" w:rsidR="00A1513C" w:rsidRPr="003618F2" w:rsidRDefault="00CC1A7F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3618F2" w:rsidRPr="003618F2" w14:paraId="0834B78D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0990EB3" w14:textId="77777777" w:rsidR="00A1513C" w:rsidRPr="003618F2" w:rsidRDefault="00A1513C" w:rsidP="00F53549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D5CED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76D7BA2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E2CA1B0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439A61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98652FA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2A358F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B5588CA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B6D7F0E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2B0157A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ABA71FD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972419C" w14:textId="77777777" w:rsidR="00A1513C" w:rsidRPr="003618F2" w:rsidRDefault="00A1513C" w:rsidP="00F53549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4BF003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7F4383F8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C2ABBFA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E7A3B76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2480F4F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8023D8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BEBB64A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CBCFDC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961099C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0648106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DB3BDA4" w14:textId="77777777" w:rsidR="00A1513C" w:rsidRPr="003618F2" w:rsidRDefault="00A1513C" w:rsidP="00F53549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7F2867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03DB981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B026BA6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6E8745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EC4919C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13039C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27E4DC5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27A26B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32C9531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2E38833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AB67F58" w14:textId="77777777" w:rsidR="00A1513C" w:rsidRPr="003618F2" w:rsidRDefault="00A1513C" w:rsidP="00F53549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404DB4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BF1BA40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382E424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77306F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A8A202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00BF41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7B5EBD7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9257F09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E872D59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3650C996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DECD056" w14:textId="77777777" w:rsidR="00CC1A7F" w:rsidRPr="003618F2" w:rsidRDefault="00CC1A7F" w:rsidP="00CC1A7F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015BD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C2D36D4" w14:textId="77777777" w:rsidR="00CC1A7F" w:rsidRPr="003618F2" w:rsidRDefault="00CC1A7F" w:rsidP="00CC1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D9D0FD3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D74DCF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174D6B8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0233A05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32757DBA" w14:textId="40EBDA72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60650CFA" w14:textId="33281D95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1FAFCCCE" w14:textId="2503B2A0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3618F2" w:rsidRPr="003618F2" w14:paraId="0ED1118E" w14:textId="77777777" w:rsidTr="001F1A01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0A612CF9" w14:textId="457603A1" w:rsidR="00A1513C" w:rsidRPr="003618F2" w:rsidRDefault="00A1513C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Pružanje finansijske podrške reciklažnoj industriji za izgradnju neophodne infrastrukture za reciklažu posebnih kategorija otpada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90F24" w14:textId="77777777" w:rsidR="00A1513C" w:rsidRPr="003618F2" w:rsidRDefault="00A1513C" w:rsidP="00A151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7F6AA45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4CEF233C" w14:textId="77777777" w:rsidR="00A1513C" w:rsidRPr="003618F2" w:rsidRDefault="00A1513C" w:rsidP="00A151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  <w:p w14:paraId="4D070853" w14:textId="0225AEAB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58664647" w14:textId="0D278C8B" w:rsidR="00A1513C" w:rsidRPr="003618F2" w:rsidRDefault="00A1513C" w:rsidP="00A1513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 Izgrađena neophodna infrastrukture za reciklažu otpada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66A309FA" w14:textId="41475882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7C2A326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20F9AECA" w14:textId="691B4CEA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B347E3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9D99466" w14:textId="7EBE661F" w:rsidR="00A1513C" w:rsidRPr="003618F2" w:rsidRDefault="00216563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B1EEB17" w14:textId="6B494AEA" w:rsidR="00A1513C" w:rsidRPr="003618F2" w:rsidRDefault="00216563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C2DA99F" w14:textId="4F178076" w:rsidR="00A1513C" w:rsidRPr="003618F2" w:rsidRDefault="00216563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3618F2" w:rsidRPr="003618F2" w14:paraId="3C29A8EE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59B316E" w14:textId="77777777" w:rsidR="00A1513C" w:rsidRPr="003618F2" w:rsidRDefault="00A1513C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C40F52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58C85C5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AF4AD43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7A79CE2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43A7720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F8C51D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6FAED61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158AB4B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1B01BDC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A77116D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5427C6B" w14:textId="77777777" w:rsidR="00A1513C" w:rsidRPr="003618F2" w:rsidRDefault="00A1513C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ABD311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4CCDD83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25AB61F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D099156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319746C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942773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38BA6D46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2FEF211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99955A2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F1EF9F7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4E459D1" w14:textId="77777777" w:rsidR="00A1513C" w:rsidRPr="003618F2" w:rsidRDefault="00A1513C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566AE3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94F56A3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3BB92B1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F76438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6CCA2F7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94C9C7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E0DAE70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DE9BBAF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AD1D681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D1181E9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268502D" w14:textId="77777777" w:rsidR="00A1513C" w:rsidRPr="003618F2" w:rsidRDefault="00A1513C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D880DA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AD3EF02" w14:textId="77777777" w:rsidR="00A1513C" w:rsidRPr="003618F2" w:rsidRDefault="00A1513C" w:rsidP="00A151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F84E1F6" w14:textId="77777777" w:rsidR="00A1513C" w:rsidRPr="003618F2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DD8A16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907413C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5E936F" w14:textId="77777777" w:rsidR="00A1513C" w:rsidRPr="003618F2" w:rsidRDefault="00A1513C" w:rsidP="00A1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54ACDE3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1C938A8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F8F71E7" w14:textId="77777777" w:rsidR="00A1513C" w:rsidRPr="003618F2" w:rsidRDefault="00A1513C" w:rsidP="00A151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991B756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3B19D10" w14:textId="77777777" w:rsidR="00216563" w:rsidRPr="003618F2" w:rsidRDefault="00216563" w:rsidP="00F5354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E34B59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DCE7BB0" w14:textId="77777777" w:rsidR="00216563" w:rsidRPr="003618F2" w:rsidRDefault="00216563" w:rsidP="00216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456BC70F" w14:textId="77777777" w:rsidR="00216563" w:rsidRPr="003618F2" w:rsidRDefault="00216563" w:rsidP="0021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52C06629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3A1C1952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304443D" w14:textId="77777777" w:rsidR="00216563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35BAD61E" w14:textId="2D2C4551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0,2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5BB4FD56" w14:textId="166BFA69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0,3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4967AE2C" w14:textId="47725AA5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</w:tr>
      <w:tr w:rsidR="003618F2" w:rsidRPr="003618F2" w14:paraId="3C8E6FBE" w14:textId="77777777" w:rsidTr="001F1A01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5633208D" w14:textId="56C98F46" w:rsidR="00216563" w:rsidRPr="003618F2" w:rsidRDefault="00216563" w:rsidP="00F5354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Podrška unapređenja sistema prikupljanja i ponovnog korištenja građevinskog otpada, planiranje i izgradnja reciklažnih dvorišta i odlagališta za građevinski otpad.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BC870" w14:textId="77777777" w:rsidR="00216563" w:rsidRPr="003618F2" w:rsidRDefault="00216563" w:rsidP="0021656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IV-Kvartal</w:t>
            </w:r>
          </w:p>
          <w:p w14:paraId="02556488" w14:textId="77777777" w:rsidR="00216563" w:rsidRPr="003618F2" w:rsidRDefault="00216563" w:rsidP="0021656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2026</w:t>
            </w:r>
          </w:p>
          <w:p w14:paraId="0274B7EA" w14:textId="0275FF35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52C034B1" w14:textId="20FE61FE" w:rsidR="00216563" w:rsidRPr="003618F2" w:rsidRDefault="00216563" w:rsidP="0021656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Unaprijeđen sistem prikupljanja i ponovnog korištenja građevinskog otpada, izgradnja reciklažna dvorišta </w:t>
            </w: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i odlagališta za građevinski otpad.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7F8D77FA" w14:textId="5A0203AC" w:rsidR="00216563" w:rsidRPr="003618F2" w:rsidRDefault="00216563" w:rsidP="0021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A53C962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B617DA9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61E73B2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9492916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6BA1E63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D2C9D4D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39B4494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6A29EAE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7AE6CE6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9949EC7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59C0F5C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CB05806" w14:textId="77777777" w:rsidR="00216563" w:rsidRPr="003618F2" w:rsidRDefault="00216563" w:rsidP="0021656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42DA583" w14:textId="3F0618CF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33696E" w14:textId="77777777" w:rsidR="00216563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D608ECF" w14:textId="3B3139E6" w:rsidR="00216563" w:rsidRPr="003618F2" w:rsidRDefault="00D93657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C53599D" w14:textId="791EE04B" w:rsidR="00216563" w:rsidRPr="003618F2" w:rsidRDefault="002210B8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4A1C1A4" w14:textId="76247B5A" w:rsidR="00216563" w:rsidRPr="003618F2" w:rsidRDefault="002210B8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</w:tr>
      <w:tr w:rsidR="003618F2" w:rsidRPr="003618F2" w14:paraId="2801C09C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F61AA95" w14:textId="77777777" w:rsidR="00216563" w:rsidRPr="003618F2" w:rsidRDefault="00216563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D9F8D0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52AFF81" w14:textId="77777777" w:rsidR="00216563" w:rsidRPr="003618F2" w:rsidRDefault="00216563" w:rsidP="00216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D98DDB1" w14:textId="77777777" w:rsidR="00216563" w:rsidRPr="003618F2" w:rsidRDefault="00216563" w:rsidP="0021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C7DA35F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AF145B5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0C148F" w14:textId="77777777" w:rsidR="00216563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B7D89B0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A1819AE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99DDBB0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BB8CA45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646FA0F" w14:textId="77777777" w:rsidR="00216563" w:rsidRPr="003618F2" w:rsidRDefault="00216563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F4060A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B987962" w14:textId="77777777" w:rsidR="00216563" w:rsidRPr="003618F2" w:rsidRDefault="00216563" w:rsidP="00216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37596F1" w14:textId="77777777" w:rsidR="00216563" w:rsidRPr="003618F2" w:rsidRDefault="00216563" w:rsidP="0021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2C7C95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2B44297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6B41E4" w14:textId="77777777" w:rsidR="00216563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5CBBA06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3AC3BC5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17DA1E6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83B9E80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5B34B17A" w14:textId="77777777" w:rsidR="00216563" w:rsidRPr="003618F2" w:rsidRDefault="00216563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896B31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5E1F06C" w14:textId="77777777" w:rsidR="00216563" w:rsidRPr="003618F2" w:rsidRDefault="00216563" w:rsidP="00216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67D12CDC" w14:textId="77777777" w:rsidR="00216563" w:rsidRPr="003618F2" w:rsidRDefault="00216563" w:rsidP="0021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EB2D4A7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D94F79E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EC1FEC" w14:textId="77777777" w:rsidR="00216563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4B916B10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4C525D9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A49B1ED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CEFF4BE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23C6053" w14:textId="77777777" w:rsidR="00216563" w:rsidRPr="003618F2" w:rsidRDefault="00216563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484976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D3710A2" w14:textId="77777777" w:rsidR="00216563" w:rsidRPr="003618F2" w:rsidRDefault="00216563" w:rsidP="00216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485C563" w14:textId="77777777" w:rsidR="00216563" w:rsidRPr="003618F2" w:rsidRDefault="00216563" w:rsidP="0021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AF212B8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3C5200B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6B21F0" w14:textId="77777777" w:rsidR="00216563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5501A2CB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ACF1ED6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6DED075" w14:textId="77777777" w:rsidR="00216563" w:rsidRPr="003618F2" w:rsidRDefault="00216563" w:rsidP="00216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182E3BE" w14:textId="77777777" w:rsidTr="001F1A01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C8CE781" w14:textId="77777777" w:rsidR="002210B8" w:rsidRPr="003618F2" w:rsidRDefault="002210B8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9A0879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443BDCF" w14:textId="77777777" w:rsidR="002210B8" w:rsidRPr="003618F2" w:rsidRDefault="002210B8" w:rsidP="002210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5D57C59" w14:textId="77777777" w:rsidR="002210B8" w:rsidRPr="003618F2" w:rsidRDefault="002210B8" w:rsidP="00221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A104D7A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5E7937C8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B5DD43D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09A4072C" w14:textId="511FD846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4B3E2BF" w14:textId="4DB8C4DA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0,2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40EA955" w14:textId="4464CDB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0,2</w:t>
            </w:r>
          </w:p>
        </w:tc>
      </w:tr>
      <w:tr w:rsidR="003618F2" w:rsidRPr="003618F2" w14:paraId="55C4741B" w14:textId="77777777" w:rsidTr="001F1A01">
        <w:trPr>
          <w:trHeight w:val="20"/>
          <w:jc w:val="center"/>
        </w:trPr>
        <w:tc>
          <w:tcPr>
            <w:tcW w:w="3421" w:type="pct"/>
            <w:gridSpan w:val="6"/>
            <w:vMerge w:val="restart"/>
            <w:vAlign w:val="center"/>
          </w:tcPr>
          <w:p w14:paraId="0567BCE7" w14:textId="4497F17A" w:rsidR="002210B8" w:rsidRPr="003618F2" w:rsidRDefault="002210B8" w:rsidP="00221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 w:rsidR="009C535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8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  <w:p w14:paraId="77C6AB54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BA7A550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97DA1D7" w14:textId="719003A5" w:rsidR="002210B8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0,35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3B67C4A" w14:textId="38A6C7C0" w:rsidR="002210B8" w:rsidRPr="003618F2" w:rsidRDefault="00CC1A7F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0,55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ACAEBC9" w14:textId="1DA7E1FD" w:rsidR="002210B8" w:rsidRPr="003618F2" w:rsidRDefault="00CC1A7F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0,75</w:t>
            </w:r>
          </w:p>
        </w:tc>
      </w:tr>
      <w:tr w:rsidR="003618F2" w:rsidRPr="003618F2" w14:paraId="50DBB72E" w14:textId="77777777" w:rsidTr="001F1A01">
        <w:trPr>
          <w:trHeight w:val="20"/>
          <w:jc w:val="center"/>
        </w:trPr>
        <w:tc>
          <w:tcPr>
            <w:tcW w:w="3421" w:type="pct"/>
            <w:gridSpan w:val="6"/>
            <w:vMerge/>
            <w:vAlign w:val="center"/>
          </w:tcPr>
          <w:p w14:paraId="6CA713D6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B0E563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D5CEF7D" w14:textId="77777777" w:rsidR="002210B8" w:rsidRPr="003618F2" w:rsidRDefault="002210B8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15C7728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3543757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3AB56CD" w14:textId="77777777" w:rsidTr="001F1A01">
        <w:trPr>
          <w:trHeight w:val="20"/>
          <w:jc w:val="center"/>
        </w:trPr>
        <w:tc>
          <w:tcPr>
            <w:tcW w:w="3421" w:type="pct"/>
            <w:gridSpan w:val="6"/>
            <w:vMerge/>
            <w:vAlign w:val="center"/>
          </w:tcPr>
          <w:p w14:paraId="180F50DC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9DB6AE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2375F1E0" w14:textId="77777777" w:rsidR="002210B8" w:rsidRPr="003618F2" w:rsidRDefault="002210B8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ECCEED8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6F3D7D2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B8522A5" w14:textId="77777777" w:rsidTr="001F1A01">
        <w:trPr>
          <w:trHeight w:val="20"/>
          <w:jc w:val="center"/>
        </w:trPr>
        <w:tc>
          <w:tcPr>
            <w:tcW w:w="3421" w:type="pct"/>
            <w:gridSpan w:val="6"/>
            <w:vMerge/>
            <w:vAlign w:val="center"/>
          </w:tcPr>
          <w:p w14:paraId="7F2DC332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A6555E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1D25C8E6" w14:textId="77777777" w:rsidR="002210B8" w:rsidRPr="003618F2" w:rsidRDefault="002210B8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D98D98C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BDEC053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A906055" w14:textId="77777777" w:rsidTr="001F1A01">
        <w:trPr>
          <w:trHeight w:val="20"/>
          <w:jc w:val="center"/>
        </w:trPr>
        <w:tc>
          <w:tcPr>
            <w:tcW w:w="3421" w:type="pct"/>
            <w:gridSpan w:val="6"/>
            <w:vMerge/>
            <w:vAlign w:val="center"/>
          </w:tcPr>
          <w:p w14:paraId="2D8EDC66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AA0155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0101F047" w14:textId="77777777" w:rsidR="002210B8" w:rsidRPr="003618F2" w:rsidRDefault="002210B8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26B7177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EECB960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D9A8F28" w14:textId="77777777" w:rsidTr="001F1A01">
        <w:trPr>
          <w:trHeight w:val="20"/>
          <w:jc w:val="center"/>
        </w:trPr>
        <w:tc>
          <w:tcPr>
            <w:tcW w:w="3421" w:type="pct"/>
            <w:gridSpan w:val="6"/>
            <w:vMerge/>
            <w:vAlign w:val="center"/>
          </w:tcPr>
          <w:p w14:paraId="1FCC6928" w14:textId="77777777" w:rsidR="002210B8" w:rsidRPr="003618F2" w:rsidRDefault="002210B8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FEAF9EC" w14:textId="77777777" w:rsidR="002210B8" w:rsidRPr="003618F2" w:rsidRDefault="002210B8" w:rsidP="0022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2BD21" w14:textId="30D25882" w:rsidR="002210B8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0,35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E987E" w14:textId="60F65A93" w:rsidR="002210B8" w:rsidRPr="003618F2" w:rsidRDefault="00CC1A7F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0,55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1D4CFD35" w14:textId="3866AA07" w:rsidR="002210B8" w:rsidRPr="003618F2" w:rsidRDefault="00CC1A7F" w:rsidP="002210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0,75</w:t>
            </w:r>
          </w:p>
        </w:tc>
      </w:tr>
    </w:tbl>
    <w:p w14:paraId="5201FC16" w14:textId="77777777" w:rsidR="000D2294" w:rsidRPr="003618F2" w:rsidRDefault="000D2294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359D31B" w14:textId="77777777" w:rsidR="000D2294" w:rsidRPr="003618F2" w:rsidRDefault="000D2294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7"/>
        <w:gridCol w:w="1446"/>
        <w:gridCol w:w="1719"/>
        <w:gridCol w:w="1335"/>
        <w:gridCol w:w="533"/>
        <w:gridCol w:w="800"/>
        <w:gridCol w:w="1067"/>
        <w:gridCol w:w="1083"/>
        <w:gridCol w:w="1128"/>
        <w:gridCol w:w="1136"/>
      </w:tblGrid>
      <w:tr w:rsidR="003618F2" w:rsidRPr="003618F2" w14:paraId="15AF9C79" w14:textId="77777777" w:rsidTr="00865A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1930EE2" w14:textId="50345FBF" w:rsidR="00203CC0" w:rsidRPr="003618F2" w:rsidRDefault="00EF255B" w:rsidP="00203CC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4822CB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9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203CC0" w:rsidRPr="003618F2">
              <w:rPr>
                <w:rFonts w:ascii="Calibri" w:hAnsi="Calibri" w:cs="Calibri"/>
                <w:b/>
                <w:bCs/>
                <w:sz w:val="18"/>
                <w:szCs w:val="18"/>
                <w:lang w:val="bs-Latn-BA"/>
              </w:rPr>
              <w:t>Sanirati površine pod neadekvatno odloženim otpadom</w:t>
            </w:r>
            <w:r w:rsidR="00203CC0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F007A8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(2.6. FSZO)</w:t>
            </w:r>
          </w:p>
          <w:p w14:paraId="0616044C" w14:textId="5D99D527" w:rsidR="00EF255B" w:rsidRPr="003618F2" w:rsidRDefault="00EF255B" w:rsidP="00203CC0">
            <w:pPr>
              <w:spacing w:after="0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3.1.7 Unaprjeđivati integralno upravljanje otpadom i sistem cirkularne ekonomije Strategije razvoja FBiH</w:t>
            </w:r>
          </w:p>
        </w:tc>
      </w:tr>
      <w:tr w:rsidR="003618F2" w:rsidRPr="003618F2" w14:paraId="751DE343" w14:textId="77777777" w:rsidTr="00865A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1991F5C9" w14:textId="377AAB38" w:rsidR="00EF255B" w:rsidRPr="003618F2" w:rsidRDefault="00EF255B" w:rsidP="00DF566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822CB"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Federalna strategija zaštite okoliša 2022-2032.; Strateški cilj 2. Smanjiti količinu otpada i povećati količinu ponovno upotrijebljenih materijala; Prioritet </w:t>
            </w:r>
            <w:r w:rsidR="004822CB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(Mjera) </w:t>
            </w:r>
            <w:r w:rsidR="00DA4BF8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2.6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="008B00D1" w:rsidRPr="003618F2">
              <w:rPr>
                <w:rFonts w:ascii="Calibri" w:hAnsi="Calibri" w:cs="Calibri"/>
                <w:b/>
                <w:bCs/>
                <w:sz w:val="18"/>
                <w:szCs w:val="18"/>
                <w:lang w:val="bs-Latn-BA"/>
              </w:rPr>
              <w:t xml:space="preserve"> Sanirati površine pod neadekvatno odloženim otpadom</w:t>
            </w:r>
          </w:p>
          <w:p w14:paraId="0F8ED213" w14:textId="041F9DB7" w:rsidR="00EF255B" w:rsidRPr="003618F2" w:rsidRDefault="004822CB" w:rsidP="0086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EF255B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Federacije BiH,  Strateški cilj  3. Resursno efikasan i održiv razvoj;  Prioritet 3.1. Unaprjeđivati zaštitu i korištenje prirodnih resursa, Mjera 3.1.7.  Unaprjeđivati integralno upravljanje otpadom i sistem cirkularne ekonomije</w:t>
            </w:r>
          </w:p>
        </w:tc>
      </w:tr>
      <w:tr w:rsidR="003618F2" w:rsidRPr="003618F2" w14:paraId="28552DE5" w14:textId="77777777" w:rsidTr="00EF255B">
        <w:trPr>
          <w:trHeight w:val="20"/>
          <w:jc w:val="center"/>
        </w:trPr>
        <w:tc>
          <w:tcPr>
            <w:tcW w:w="1339" w:type="pct"/>
            <w:vMerge w:val="restart"/>
            <w:shd w:val="clear" w:color="auto" w:fill="D0CECE" w:themeFill="background2" w:themeFillShade="E6"/>
            <w:vAlign w:val="center"/>
          </w:tcPr>
          <w:p w14:paraId="16A482AB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4035A161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47CD61C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242EE22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77" w:type="pct"/>
            <w:vMerge w:val="restart"/>
            <w:shd w:val="clear" w:color="auto" w:fill="D0CECE" w:themeFill="background2" w:themeFillShade="E6"/>
            <w:vAlign w:val="center"/>
          </w:tcPr>
          <w:p w14:paraId="35A63D1F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5839106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635F66F3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5DFD54F6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77" w:type="pct"/>
            <w:gridSpan w:val="4"/>
            <w:shd w:val="clear" w:color="auto" w:fill="D0CECE" w:themeFill="background2" w:themeFillShade="E6"/>
            <w:vAlign w:val="center"/>
          </w:tcPr>
          <w:p w14:paraId="5AB155A8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02FE446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6C32FDC7" w14:textId="77777777" w:rsidTr="00EF255B">
        <w:trPr>
          <w:trHeight w:val="781"/>
          <w:jc w:val="center"/>
        </w:trPr>
        <w:tc>
          <w:tcPr>
            <w:tcW w:w="1339" w:type="pct"/>
            <w:vMerge/>
            <w:shd w:val="clear" w:color="auto" w:fill="D0CECE" w:themeFill="background2" w:themeFillShade="E6"/>
            <w:vAlign w:val="center"/>
          </w:tcPr>
          <w:p w14:paraId="66CE6336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16C0F13A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02F2F30C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D0CECE" w:themeFill="background2" w:themeFillShade="E6"/>
            <w:vAlign w:val="center"/>
          </w:tcPr>
          <w:p w14:paraId="3D62D6F2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13DCD59D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19FBAE65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675E21AB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87" w:type="pct"/>
            <w:shd w:val="clear" w:color="auto" w:fill="D0CECE" w:themeFill="background2" w:themeFillShade="E6"/>
            <w:vAlign w:val="center"/>
          </w:tcPr>
          <w:p w14:paraId="213E9A2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9AD9041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14:paraId="1283FAA3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5EEB6718" w14:textId="77777777" w:rsidTr="00EF255B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7B3EAED4" w14:textId="460EA8F4" w:rsidR="00EF255B" w:rsidRPr="003618F2" w:rsidRDefault="00EF255B" w:rsidP="00F53549">
            <w:pPr>
              <w:pStyle w:val="ListParagraph"/>
              <w:numPr>
                <w:ilvl w:val="1"/>
                <w:numId w:val="36"/>
              </w:num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Izraditi studiju identifikacije lokacija kontaminiranih opasnim otpadom FBiH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778" w14:textId="20E04785" w:rsidR="00EF255B" w:rsidRPr="003618F2" w:rsidRDefault="00EF255B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  <w:r w:rsidR="00CC1A7F">
              <w:rPr>
                <w:rFonts w:ascii="Arial" w:eastAsia="Times New Roman" w:hAnsi="Arial" w:cs="Arial"/>
                <w:sz w:val="17"/>
                <w:szCs w:val="17"/>
              </w:rPr>
              <w:t xml:space="preserve"> 2025</w:t>
            </w:r>
          </w:p>
        </w:tc>
        <w:tc>
          <w:tcPr>
            <w:tcW w:w="614" w:type="pct"/>
            <w:vMerge w:val="restart"/>
            <w:vAlign w:val="center"/>
          </w:tcPr>
          <w:p w14:paraId="22BBDD25" w14:textId="77777777" w:rsidR="00EF255B" w:rsidRPr="003618F2" w:rsidRDefault="00EF255B" w:rsidP="00EF255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Izrađena studija</w:t>
            </w:r>
          </w:p>
          <w:p w14:paraId="7C846125" w14:textId="1C1FA272" w:rsidR="00EF255B" w:rsidRPr="003618F2" w:rsidRDefault="00EF255B" w:rsidP="00EF255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7D8FBE60" w14:textId="04A7A644" w:rsidR="00EF255B" w:rsidRPr="003618F2" w:rsidRDefault="00EF255B" w:rsidP="00EF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8062362" w14:textId="77777777" w:rsidR="00EF255B" w:rsidRPr="003618F2" w:rsidRDefault="00EF255B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5BB530A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DF409F1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D49E7F2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4040006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14F82D2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427252E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64334ED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58B5A83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5F662E1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87601AD" w14:textId="77777777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E87657C" w14:textId="3C24BD11" w:rsidR="008B00D1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B4CFC37" w14:textId="2B7FC1E4" w:rsidR="00EF255B" w:rsidRPr="003618F2" w:rsidRDefault="008B00D1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74D6B2" w14:textId="77777777" w:rsidR="00EF255B" w:rsidRPr="003618F2" w:rsidRDefault="00EF255B" w:rsidP="00EF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445D494C" w14:textId="3AD72EF1" w:rsidR="00EF255B" w:rsidRPr="003618F2" w:rsidRDefault="00216563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D1D242" w14:textId="77777777" w:rsidR="00EF255B" w:rsidRPr="003618F2" w:rsidRDefault="00EF255B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17C0C2A" w14:textId="77777777" w:rsidR="00EF255B" w:rsidRPr="003618F2" w:rsidRDefault="00EF255B" w:rsidP="00EF25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214B130" w14:textId="77777777" w:rsidTr="00EF255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7DEFAA2" w14:textId="77777777" w:rsidR="00EF255B" w:rsidRPr="003618F2" w:rsidRDefault="00EF255B" w:rsidP="00F535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41D672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8CC92BA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B25D610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592249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2937E2A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5BF703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261FFB58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3FA1CDC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D31FF1D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96BC54E" w14:textId="77777777" w:rsidTr="00EF255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0EDE3404" w14:textId="77777777" w:rsidR="00EF255B" w:rsidRPr="003618F2" w:rsidRDefault="00EF255B" w:rsidP="00F535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7E2C0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C6D1489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FB9CAED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5AAA305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E3C9DC7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67DC683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52358D18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B72B525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2A9C4E12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A6AC593" w14:textId="77777777" w:rsidTr="00EF255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467D2717" w14:textId="77777777" w:rsidR="00EF255B" w:rsidRPr="003618F2" w:rsidRDefault="00EF255B" w:rsidP="00F535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516A75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06DE0D3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256BBB9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6C5D1B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C3CB7CA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63AF34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B452A2B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176F8A0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D0E7F7D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203DB58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5C461CF" w14:textId="77777777" w:rsidTr="00EF255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D2A930F" w14:textId="77777777" w:rsidR="00EF255B" w:rsidRPr="003618F2" w:rsidRDefault="00EF255B" w:rsidP="00F535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588DA1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13E119D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5366962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375BB07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694EC75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403A70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D0ED726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D60750B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4876EF3A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79A7D0A" w14:textId="77777777" w:rsidTr="00EF255B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29E8FE98" w14:textId="77777777" w:rsidR="00EF255B" w:rsidRPr="003618F2" w:rsidRDefault="00EF255B" w:rsidP="00F535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7BD021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AEC63B2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9B9781C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6B4198D8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E918C08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0B5E898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9FE9189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58B2D4B" w14:textId="5C92A6B7" w:rsidR="001530C1" w:rsidRPr="003618F2" w:rsidRDefault="00216563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  <w:p w14:paraId="540C469D" w14:textId="77777777" w:rsidR="001530C1" w:rsidRPr="003618F2" w:rsidRDefault="001530C1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DA8F952" w14:textId="3B735EE5" w:rsidR="001530C1" w:rsidRPr="003618F2" w:rsidRDefault="001530C1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6717A0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7A645EEC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CA62769" w14:textId="77777777" w:rsidTr="008B00D1">
        <w:trPr>
          <w:trHeight w:val="20"/>
          <w:jc w:val="center"/>
        </w:trPr>
        <w:tc>
          <w:tcPr>
            <w:tcW w:w="1339" w:type="pct"/>
            <w:vMerge w:val="restart"/>
            <w:vAlign w:val="center"/>
          </w:tcPr>
          <w:p w14:paraId="69A68A06" w14:textId="42C04EF7" w:rsidR="008B00D1" w:rsidRPr="003618F2" w:rsidRDefault="008B00D1" w:rsidP="00F53549">
            <w:pPr>
              <w:pStyle w:val="ListParagraph"/>
              <w:numPr>
                <w:ilvl w:val="1"/>
                <w:numId w:val="36"/>
              </w:num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Ukloniti i sanirati nesanitarna (divlja) odlagališta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3FDB" w14:textId="77777777" w:rsidR="00895D6B" w:rsidRPr="003618F2" w:rsidRDefault="00895D6B" w:rsidP="00895D6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IV-Kvartal</w:t>
            </w:r>
          </w:p>
          <w:p w14:paraId="75297285" w14:textId="77777777" w:rsidR="00895D6B" w:rsidRPr="003618F2" w:rsidRDefault="00895D6B" w:rsidP="00895D6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2025,2026,2027</w:t>
            </w:r>
          </w:p>
          <w:p w14:paraId="79545237" w14:textId="651F06BA" w:rsidR="008B00D1" w:rsidRPr="003618F2" w:rsidRDefault="008B00D1" w:rsidP="008B00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509E5B1" w14:textId="602CE7CA" w:rsidR="008B00D1" w:rsidRPr="003618F2" w:rsidRDefault="008B00D1" w:rsidP="008B00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1CA9F872" w14:textId="16555547" w:rsidR="008B00D1" w:rsidRPr="003618F2" w:rsidRDefault="00216563" w:rsidP="0021656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Uklonjena divlja odlagališta a površine sanirane</w:t>
            </w:r>
            <w:r w:rsidR="008B00D1" w:rsidRPr="003618F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309D37EA" w14:textId="77777777" w:rsidR="008B00D1" w:rsidRPr="003618F2" w:rsidRDefault="008B00D1" w:rsidP="00DA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FACE7A2" w14:textId="3704076A" w:rsidR="008B00D1" w:rsidRPr="003618F2" w:rsidRDefault="008B00D1" w:rsidP="00DA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73F10DC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976AE0C" w14:textId="751232F3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FFF24D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6DFF5C32" w14:textId="59D1D16D" w:rsidR="008B00D1" w:rsidRPr="003618F2" w:rsidRDefault="00216563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880DD67" w14:textId="0686D45D" w:rsidR="008B00D1" w:rsidRPr="003618F2" w:rsidRDefault="00216563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02BAA059" w14:textId="4713242D" w:rsidR="008B00D1" w:rsidRPr="003618F2" w:rsidRDefault="00216563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0,8</w:t>
            </w:r>
          </w:p>
        </w:tc>
      </w:tr>
      <w:tr w:rsidR="003618F2" w:rsidRPr="003618F2" w14:paraId="69B0A8D0" w14:textId="77777777" w:rsidTr="00DA11B9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1D42C004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CD0DE8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99B3673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284CA53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B527EE3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6DA8ECD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A53220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180E5CC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8FC735D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7E28FBB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3C62431" w14:textId="77777777" w:rsidTr="00DA11B9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9491006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F89590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58E97EB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5A66EDB5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9BA22B4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4D22716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324CB5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DB5B42B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ECD8534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7D7BDC7A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F886F1C" w14:textId="77777777" w:rsidTr="00DA11B9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3367269F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416BCB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3D10FE8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65C03DC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30CDAD3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F33AA91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235550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28CD9B2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1088506B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881C8AD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05FC6A58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C7850A6" w14:textId="77777777" w:rsidTr="00DA11B9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701B6766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5AB946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182B122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4DD2451C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6B22242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AD904B5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967F94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62A912DA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B4516FC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748F673C" w14:textId="77777777" w:rsidR="008B00D1" w:rsidRPr="003618F2" w:rsidRDefault="008B00D1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1F401D9" w14:textId="77777777" w:rsidTr="00DA11B9">
        <w:trPr>
          <w:trHeight w:val="20"/>
          <w:jc w:val="center"/>
        </w:trPr>
        <w:tc>
          <w:tcPr>
            <w:tcW w:w="1339" w:type="pct"/>
            <w:vMerge/>
            <w:vAlign w:val="center"/>
          </w:tcPr>
          <w:p w14:paraId="6EBAC0DA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854F27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E3A4AA2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2D4DFCEC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3ECBBEF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BF27D44" w14:textId="77777777" w:rsidR="008B00D1" w:rsidRPr="003618F2" w:rsidRDefault="008B00D1" w:rsidP="00DA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0BC7172" w14:textId="77777777" w:rsidR="008B00D1" w:rsidRPr="003618F2" w:rsidRDefault="008B00D1" w:rsidP="00DA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4858F0CA" w14:textId="7F287CCF" w:rsidR="008B00D1" w:rsidRPr="003618F2" w:rsidRDefault="00216563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0,5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171A4F13" w14:textId="052FD2AE" w:rsidR="008B00D1" w:rsidRPr="003618F2" w:rsidRDefault="00216563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0,7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67584FA3" w14:textId="3CF597C3" w:rsidR="008B00D1" w:rsidRPr="003618F2" w:rsidRDefault="00216563" w:rsidP="00983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0,8</w:t>
            </w:r>
          </w:p>
        </w:tc>
      </w:tr>
      <w:tr w:rsidR="003618F2" w:rsidRPr="003618F2" w14:paraId="337CA666" w14:textId="77777777" w:rsidTr="00EF255B">
        <w:trPr>
          <w:trHeight w:val="20"/>
          <w:jc w:val="center"/>
        </w:trPr>
        <w:tc>
          <w:tcPr>
            <w:tcW w:w="3423" w:type="pct"/>
            <w:gridSpan w:val="6"/>
            <w:vMerge w:val="restart"/>
            <w:vAlign w:val="center"/>
          </w:tcPr>
          <w:p w14:paraId="69DD75BD" w14:textId="50668126" w:rsidR="00EF255B" w:rsidRPr="003618F2" w:rsidRDefault="00EF255B" w:rsidP="0086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 w:rsidR="004822CB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9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  <w:p w14:paraId="6FFAB92F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9F4500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7926CD77" w14:textId="0FBA33AB" w:rsidR="00EF255B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0A53E79" w14:textId="7D48DC63" w:rsidR="00EF255B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3E5A9115" w14:textId="5D71A582" w:rsidR="00EF255B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0,8</w:t>
            </w:r>
          </w:p>
        </w:tc>
      </w:tr>
      <w:tr w:rsidR="003618F2" w:rsidRPr="003618F2" w14:paraId="3631DD37" w14:textId="77777777" w:rsidTr="00EF255B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500873B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4D0DF2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7A1CF98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49D3FDA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5FA7749F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38FF83A" w14:textId="77777777" w:rsidTr="00EF255B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32005E93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38EDD7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4A093309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DF7C99E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05FE9B1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6B8402F" w14:textId="77777777" w:rsidTr="00EF255B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1532981F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02A8F0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6E17EA8F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68E54F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3D5DE8C9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7155C6B" w14:textId="77777777" w:rsidTr="00EF255B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75832AC1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0C2C98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22178E13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CB233FC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5B81368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228EE13" w14:textId="77777777" w:rsidTr="00EF255B">
        <w:trPr>
          <w:trHeight w:val="20"/>
          <w:jc w:val="center"/>
        </w:trPr>
        <w:tc>
          <w:tcPr>
            <w:tcW w:w="3423" w:type="pct"/>
            <w:gridSpan w:val="6"/>
            <w:vMerge/>
            <w:vAlign w:val="center"/>
          </w:tcPr>
          <w:p w14:paraId="59872F04" w14:textId="77777777" w:rsidR="00EF255B" w:rsidRPr="003618F2" w:rsidRDefault="00EF255B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223847F" w14:textId="77777777" w:rsidR="00EF255B" w:rsidRPr="003618F2" w:rsidRDefault="00EF255B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EC006" w14:textId="481B259C" w:rsidR="00EF255B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0,6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96F63" w14:textId="59251771" w:rsidR="00EF255B" w:rsidRPr="003618F2" w:rsidRDefault="00CC1A7F" w:rsidP="00E21A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7672EE32" w14:textId="515DF348" w:rsidR="00EF255B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0,8</w:t>
            </w:r>
          </w:p>
        </w:tc>
      </w:tr>
    </w:tbl>
    <w:p w14:paraId="6710EDA9" w14:textId="154FBB11" w:rsidR="00207900" w:rsidRPr="003618F2" w:rsidRDefault="00207900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9"/>
        <w:gridCol w:w="1312"/>
        <w:gridCol w:w="1719"/>
        <w:gridCol w:w="1354"/>
        <w:gridCol w:w="533"/>
        <w:gridCol w:w="803"/>
        <w:gridCol w:w="1067"/>
        <w:gridCol w:w="1128"/>
        <w:gridCol w:w="1150"/>
        <w:gridCol w:w="1159"/>
      </w:tblGrid>
      <w:tr w:rsidR="003618F2" w:rsidRPr="003618F2" w14:paraId="5A0B736B" w14:textId="77777777" w:rsidTr="00D56168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209B5CC" w14:textId="11958208" w:rsidR="009F1024" w:rsidRPr="003618F2" w:rsidRDefault="00E07AC9" w:rsidP="009F10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bookmarkStart w:id="7" w:name="_Hlk161303066"/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9F1024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 w:rsidR="00B33D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</w:t>
            </w:r>
            <w:r w:rsidR="001942CA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B33DF5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Unaprjeđenje sistema upravljanja kvalitetom zraka  (4.2. FSZO)</w:t>
            </w:r>
          </w:p>
          <w:p w14:paraId="28838ED6" w14:textId="251C1DA7" w:rsidR="00E07AC9" w:rsidRPr="003618F2" w:rsidRDefault="009F1024" w:rsidP="004B48D7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 sa mjerom 3.2.1. </w:t>
            </w:r>
            <w:r w:rsidR="00A1273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Smanjivati emisiju zagađujućih materija i stakleničkih plinova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Strategije razvoja FBiH</w:t>
            </w:r>
          </w:p>
        </w:tc>
      </w:tr>
      <w:tr w:rsidR="003618F2" w:rsidRPr="003618F2" w14:paraId="34B71E87" w14:textId="77777777" w:rsidTr="00D56168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8205777" w14:textId="16FC5C5F" w:rsidR="00B33DF5" w:rsidRPr="003618F2" w:rsidRDefault="00E07AC9" w:rsidP="00DF56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F1024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Federalna strategija zaštite okoliša 2022-2032.; Strateški cilj 4. Ublažavanje i prilagođavanje klimatskim promjenama i poboljšanje kvaliteta zraka; Prioritet </w:t>
            </w:r>
            <w:r w:rsidR="008F49AA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(Mjera) </w:t>
            </w:r>
            <w:r w:rsidR="009F1024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4.2. Unaprjeđenje sistema upravljanja kvalitetom zraka koji podržava donošenje strateških odluka i informira građane o kvalitetu zraka i emisijama</w:t>
            </w:r>
          </w:p>
          <w:p w14:paraId="0457BB3F" w14:textId="1A4C49B9" w:rsidR="00E07AC9" w:rsidRPr="003618F2" w:rsidRDefault="00B33DF5" w:rsidP="00B33D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E07AC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1942CA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="00E07AC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3.2. Unapr</w:t>
            </w:r>
            <w:r w:rsidR="00A1273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j</w:t>
            </w:r>
            <w:r w:rsidR="00E07AC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eđivati kvalitet zraka, Mjera 3.2.1</w:t>
            </w:r>
            <w:r w:rsidR="00D77DD3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E07AC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Smanjivati emisiju zagađujućih materija i stakleničkih plinova   </w:t>
            </w:r>
          </w:p>
        </w:tc>
      </w:tr>
      <w:tr w:rsidR="003618F2" w:rsidRPr="003618F2" w14:paraId="5AB2714A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D0CECE" w:themeFill="background2" w:themeFillShade="E6"/>
            <w:vAlign w:val="center"/>
          </w:tcPr>
          <w:p w14:paraId="701AF52F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53D0B9A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9" w:type="pct"/>
            <w:vMerge w:val="restart"/>
            <w:shd w:val="clear" w:color="auto" w:fill="D0CECE" w:themeFill="background2" w:themeFillShade="E6"/>
            <w:vAlign w:val="center"/>
          </w:tcPr>
          <w:p w14:paraId="21F2F2C8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0058A259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58F2F1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66CF3BF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7CCFD9B3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4CDF96C5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09" w:type="pct"/>
            <w:gridSpan w:val="4"/>
            <w:shd w:val="clear" w:color="auto" w:fill="D0CECE" w:themeFill="background2" w:themeFillShade="E6"/>
            <w:vAlign w:val="center"/>
          </w:tcPr>
          <w:p w14:paraId="38A7EF64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D97916B" w14:textId="77777777" w:rsidR="00E07AC9" w:rsidRPr="003618F2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5C2043D8" w14:textId="77777777" w:rsidTr="002A5AF5">
        <w:trPr>
          <w:trHeight w:val="781"/>
          <w:jc w:val="center"/>
        </w:trPr>
        <w:tc>
          <w:tcPr>
            <w:tcW w:w="1347" w:type="pct"/>
            <w:vMerge/>
            <w:shd w:val="clear" w:color="auto" w:fill="D0CECE" w:themeFill="background2" w:themeFillShade="E6"/>
            <w:vAlign w:val="center"/>
          </w:tcPr>
          <w:p w14:paraId="0AB0FF4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shd w:val="clear" w:color="auto" w:fill="D0CECE" w:themeFill="background2" w:themeFillShade="E6"/>
            <w:vAlign w:val="center"/>
          </w:tcPr>
          <w:p w14:paraId="433ED12A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5BEB07D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62984C78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7BA8C7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1AAC3250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5B12E28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E8A43F7" w14:textId="562C3D38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11" w:type="pct"/>
            <w:shd w:val="clear" w:color="auto" w:fill="D0CECE" w:themeFill="background2" w:themeFillShade="E6"/>
            <w:vAlign w:val="center"/>
          </w:tcPr>
          <w:p w14:paraId="195E4787" w14:textId="6F793416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</w:tcPr>
          <w:p w14:paraId="50EAD5FE" w14:textId="26E75628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389E6EE2" w14:textId="77777777" w:rsidTr="005565EC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auto"/>
            <w:vAlign w:val="center"/>
          </w:tcPr>
          <w:p w14:paraId="75E08A05" w14:textId="45CF165F" w:rsidR="00EB4809" w:rsidRPr="003618F2" w:rsidRDefault="00B33DF5" w:rsidP="00EB4809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10.1. </w:t>
            </w:r>
            <w:r w:rsidR="00EB4809" w:rsidRPr="003618F2">
              <w:rPr>
                <w:rFonts w:ascii="Arial" w:hAnsi="Arial" w:cs="Arial"/>
                <w:sz w:val="17"/>
                <w:szCs w:val="17"/>
              </w:rPr>
              <w:t>Unaprijediti postojeću federalnu mrežu za monitoring kvaliteta zraka</w:t>
            </w:r>
          </w:p>
          <w:p w14:paraId="4E0B7882" w14:textId="77777777" w:rsidR="00EB4809" w:rsidRPr="003618F2" w:rsidRDefault="00EB4809" w:rsidP="00EB4809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0259" w14:textId="0B9A20AC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F17215" w:rsidRPr="003618F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614" w:type="pct"/>
            <w:vMerge w:val="restart"/>
            <w:vAlign w:val="center"/>
          </w:tcPr>
          <w:p w14:paraId="0C35D21F" w14:textId="0BC9352A" w:rsidR="00EB4809" w:rsidRPr="003618F2" w:rsidRDefault="00EB4809" w:rsidP="00EB48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Broj monitoring mjesta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B5B1814" w14:textId="36E566C1" w:rsidR="00EB4809" w:rsidRPr="003618F2" w:rsidRDefault="00EB4809" w:rsidP="00EB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07CAB52C" w14:textId="6054D618" w:rsidR="00EB4809" w:rsidRPr="003618F2" w:rsidRDefault="00EB4809" w:rsidP="00EB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951E86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1C09D60" w14:textId="60C18382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2232B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0EC2AC5" w14:textId="4B5EF564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F31B50A" w14:textId="533F43E0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0FB0293" w14:textId="41197816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3618F2" w:rsidRPr="003618F2" w14:paraId="609E766D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110B7C2" w14:textId="77777777" w:rsidR="00EB4809" w:rsidRPr="003618F2" w:rsidRDefault="00EB4809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62BE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E707FD" w14:textId="77777777" w:rsidR="00EB4809" w:rsidRPr="003618F2" w:rsidRDefault="00EB4809" w:rsidP="00EB48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2A3D25" w14:textId="77777777" w:rsidR="00EB4809" w:rsidRPr="003618F2" w:rsidRDefault="00EB4809" w:rsidP="00EB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0786BD1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6CCED51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B925B4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FE825D0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7FF519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8EABE96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57D709F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A323034" w14:textId="77777777" w:rsidR="00EB4809" w:rsidRPr="003618F2" w:rsidRDefault="00EB4809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175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3CB715" w14:textId="77777777" w:rsidR="00EB4809" w:rsidRPr="003618F2" w:rsidRDefault="00EB4809" w:rsidP="00EB48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485CDF" w14:textId="77777777" w:rsidR="00EB4809" w:rsidRPr="003618F2" w:rsidRDefault="00EB4809" w:rsidP="00EB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01FB25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B09EA48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6D9FDA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69A43E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72C3A0E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6BC00F4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D593425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85677C0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E17C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2A318A2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F4B660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8054B34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E22EAE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9B4232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B471F34" w14:textId="094112B5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284D9B8" w14:textId="547B8638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DA13ACA" w14:textId="2BE10496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3618F2" w:rsidRPr="003618F2" w14:paraId="59F29C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02324457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695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5FAF19F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71453A1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1D90C6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EBE6944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D95455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8530BF" w14:textId="117B9879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DABF07E" w14:textId="21D8E418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835FB33" w14:textId="7279BA9E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</w:tr>
      <w:tr w:rsidR="003618F2" w:rsidRPr="003618F2" w14:paraId="088ED9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B795D46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11BC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64121D4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BB9543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5659FD9C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55633472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9DFCD08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9C9A104" w14:textId="6B4AE052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73312FC" w14:textId="18B326B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D6C2331" w14:textId="42F92E38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tr w:rsidR="003618F2" w:rsidRPr="003618F2" w14:paraId="61745ED1" w14:textId="77777777" w:rsidTr="006670FA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09A0E00D" w14:textId="4C7CA612" w:rsidR="00DF5660" w:rsidRPr="003618F2" w:rsidRDefault="00DF5660" w:rsidP="00DF566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10.2. Formirati referentnu laboratoriju za kvalitet zraka u Federaciji BiH</w:t>
            </w:r>
          </w:p>
          <w:p w14:paraId="3FE792E2" w14:textId="77777777" w:rsidR="00DF5660" w:rsidRPr="003618F2" w:rsidRDefault="00DF5660" w:rsidP="00DF56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AC098" w14:textId="2DB75DDE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5474F0" w:rsidRPr="003618F2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14" w:type="pct"/>
            <w:vMerge w:val="restart"/>
            <w:vAlign w:val="center"/>
          </w:tcPr>
          <w:p w14:paraId="7BBB4E8C" w14:textId="1321C887" w:rsidR="00DF5660" w:rsidRPr="003618F2" w:rsidRDefault="00DF5660" w:rsidP="00DF566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Operativna referentna laboratorija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12169686" w14:textId="77777777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5BC14E10" w14:textId="07993DFE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1DCA9BC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96856AF" w14:textId="1CEBEC4D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D232B2" w14:textId="5D1D9448" w:rsidR="00DF5660" w:rsidRPr="003618F2" w:rsidRDefault="00DF5660" w:rsidP="00DF5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4EF9633" w14:textId="0400D761" w:rsidR="00DF5660" w:rsidRPr="003618F2" w:rsidRDefault="005474F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6223EE" w14:textId="239C92A1" w:rsidR="00DF5660" w:rsidRPr="003618F2" w:rsidRDefault="005474F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E092F9D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536B093" w14:textId="77777777" w:rsidTr="006670FA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8666E63" w14:textId="77777777" w:rsidR="00DF5660" w:rsidRPr="003618F2" w:rsidRDefault="00DF566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AC7A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AD67600" w14:textId="77777777" w:rsidR="00DF5660" w:rsidRPr="003618F2" w:rsidRDefault="00DF5660" w:rsidP="00DF5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3079A1E3" w14:textId="77777777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5444AAB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14:paraId="67F16DB7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0AFF64" w14:textId="52CE734F" w:rsidR="00DF5660" w:rsidRPr="003618F2" w:rsidRDefault="00DF5660" w:rsidP="00DF5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4F4671D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F247776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507BEFC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9748192" w14:textId="77777777" w:rsidTr="006670FA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2E20C7E0" w14:textId="77777777" w:rsidR="00DF5660" w:rsidRPr="003618F2" w:rsidRDefault="00DF566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B95D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2F3E839" w14:textId="77777777" w:rsidR="00DF5660" w:rsidRPr="003618F2" w:rsidRDefault="00DF5660" w:rsidP="00DF5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2209878" w14:textId="77777777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785EB30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14:paraId="479C8819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1E03FE" w14:textId="552A7FC8" w:rsidR="00DF5660" w:rsidRPr="003618F2" w:rsidRDefault="00DF5660" w:rsidP="00DF5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98C0A1B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C6C77AF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8387885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0405CA2" w14:textId="77777777" w:rsidTr="006670FA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659BB686" w14:textId="77777777" w:rsidR="00DF5660" w:rsidRPr="003618F2" w:rsidRDefault="00DF566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60F85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07E16D0" w14:textId="77777777" w:rsidR="00DF5660" w:rsidRPr="003618F2" w:rsidRDefault="00DF5660" w:rsidP="00DF5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03E1DED" w14:textId="77777777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A0EEA4F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14:paraId="393FB10A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77AC64" w14:textId="5A74EC94" w:rsidR="00DF5660" w:rsidRPr="003618F2" w:rsidRDefault="00DF5660" w:rsidP="00DF5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91D576A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5AF443E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FD9C3FA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B5BF994" w14:textId="77777777" w:rsidTr="006670FA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202E94C9" w14:textId="77777777" w:rsidR="00DF5660" w:rsidRPr="003618F2" w:rsidRDefault="00DF566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A602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B035D09" w14:textId="77777777" w:rsidR="00DF5660" w:rsidRPr="003618F2" w:rsidRDefault="00DF5660" w:rsidP="00DF5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B1518F4" w14:textId="77777777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36B3E0D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14:paraId="74386AD6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678629" w14:textId="52A4CA33" w:rsidR="00DF5660" w:rsidRPr="003618F2" w:rsidRDefault="00DF5660" w:rsidP="00DF5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5929475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035623E0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AAAF3E9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D14A4D7" w14:textId="77777777" w:rsidTr="00B33DF5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028264A2" w14:textId="77777777" w:rsidR="00DF5660" w:rsidRPr="003618F2" w:rsidRDefault="00DF566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B415D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AE77490" w14:textId="77777777" w:rsidR="00DF5660" w:rsidRPr="003618F2" w:rsidRDefault="00DF5660" w:rsidP="00DF5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C6F98BF" w14:textId="77777777" w:rsidR="00DF5660" w:rsidRPr="003618F2" w:rsidRDefault="00DF5660" w:rsidP="00DF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043A875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14:paraId="4EA27EDF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AEA2034" w14:textId="16EDD79A" w:rsidR="00DF5660" w:rsidRPr="003618F2" w:rsidRDefault="00DF5660" w:rsidP="00DF5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12E25A03" w14:textId="22B33F82" w:rsidR="00DF5660" w:rsidRPr="003618F2" w:rsidRDefault="005474F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0A3E6E1" w14:textId="7032739E" w:rsidR="00DF5660" w:rsidRPr="003618F2" w:rsidRDefault="005474F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ADD0BA5" w14:textId="77777777" w:rsidR="00DF5660" w:rsidRPr="003618F2" w:rsidRDefault="00DF5660" w:rsidP="00DF56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FE1B64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 w:val="restart"/>
            <w:vAlign w:val="center"/>
          </w:tcPr>
          <w:p w14:paraId="0740D822" w14:textId="2E808C11" w:rsidR="00EB4809" w:rsidRPr="003618F2" w:rsidRDefault="00EB4809" w:rsidP="00EB48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 w:rsidR="009F1024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 w:rsidR="00B33D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  <w:p w14:paraId="5DB03F08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D6EF5F7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4DED953" w14:textId="2A9C8A40" w:rsidR="00EB4809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4421C3" w14:textId="649E6C14" w:rsidR="00EB4809" w:rsidRPr="003618F2" w:rsidRDefault="00F4637E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D0232A" w14:textId="453BC79A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4C3C8B1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7119DE10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68EEB9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9AD9B1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B9E34C5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F5B1866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5141314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65F6D44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3AF83E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5248C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DBFB7FD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0244BE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1B629D0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0E2CA8E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578592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2AC16F7" w14:textId="6591535E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EF9F545" w14:textId="1338192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43355A" w14:textId="6A2A15D4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CC1A7F" w:rsidRPr="003618F2" w14:paraId="72AAEFE6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312E0B0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68DE75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82B1814" w14:textId="7AB413B1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8478E7C" w14:textId="696479B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C31EF03" w14:textId="4E9E4A9B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3618F2" w:rsidRPr="003618F2" w14:paraId="7ECF1AB8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22C23208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0630E7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ED925" w14:textId="258FEC3D" w:rsidR="00EB4809" w:rsidRPr="003618F2" w:rsidRDefault="00CC1A7F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0,45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D485E" w14:textId="6CDA87D0" w:rsidR="00EB4809" w:rsidRPr="003618F2" w:rsidRDefault="00CC1A7F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0,45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E3E1598" w14:textId="051385E5" w:rsidR="00EB4809" w:rsidRPr="003618F2" w:rsidRDefault="00CC1A7F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bookmarkEnd w:id="7"/>
    </w:tbl>
    <w:p w14:paraId="3A620172" w14:textId="77777777" w:rsidR="00627FB1" w:rsidRPr="003618F2" w:rsidRDefault="00627FB1" w:rsidP="00627FB1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9"/>
        <w:gridCol w:w="1312"/>
        <w:gridCol w:w="1719"/>
        <w:gridCol w:w="1354"/>
        <w:gridCol w:w="533"/>
        <w:gridCol w:w="803"/>
        <w:gridCol w:w="1067"/>
        <w:gridCol w:w="1128"/>
        <w:gridCol w:w="1150"/>
        <w:gridCol w:w="1159"/>
      </w:tblGrid>
      <w:tr w:rsidR="003618F2" w:rsidRPr="003618F2" w14:paraId="2307AAD7" w14:textId="77777777" w:rsidTr="00865A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4ABBCB0" w14:textId="773A1685" w:rsidR="009F1024" w:rsidRPr="003618F2" w:rsidRDefault="009F1024" w:rsidP="009F102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bookmarkStart w:id="8" w:name="_Hlk161303424"/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 (prenosi se iz tabele A1): 1</w:t>
            </w:r>
            <w:r w:rsidR="00B33D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B33DF5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Djelimična dekarbonizacija na putu postizanja klimatske neutralnosti (4.3. FSZO)</w:t>
            </w:r>
          </w:p>
          <w:p w14:paraId="2C751732" w14:textId="78B5E1FE" w:rsidR="009F1024" w:rsidRPr="003618F2" w:rsidRDefault="009F1024" w:rsidP="00865AF2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Veza sa mjerom 3.2.1. Smanjivati emisiju zagađujućih materija i stakleničkih plinova Strategije razvoja FBiH</w:t>
            </w:r>
          </w:p>
        </w:tc>
      </w:tr>
      <w:tr w:rsidR="003618F2" w:rsidRPr="003618F2" w14:paraId="0B14EC22" w14:textId="77777777" w:rsidTr="00865A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831AD21" w14:textId="77777777" w:rsidR="009F1024" w:rsidRPr="003618F2" w:rsidRDefault="009F1024" w:rsidP="00865AF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83884AD" w14:textId="7C727BE2" w:rsidR="009F1024" w:rsidRPr="003618F2" w:rsidRDefault="009F1024" w:rsidP="00865AF2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Federalna strategija zaštite okoliša 2022-2032.; Strateški cilj 4. Ublažavanje i prilagođavanje klimatskim promjenama i poboljšanje kvaliteta zraka; Prioritet </w:t>
            </w:r>
            <w:r w:rsidR="00B33DF5" w:rsidRPr="003618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(Mjera) </w:t>
            </w: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4.3. Djelimična dekarbonizacija na putu postizanja klimatske neutralnosti</w:t>
            </w:r>
          </w:p>
          <w:p w14:paraId="78C7264A" w14:textId="757258FC" w:rsidR="009F1024" w:rsidRPr="003618F2" w:rsidRDefault="00B33DF5" w:rsidP="00865AF2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Veza: </w:t>
            </w:r>
            <w:r w:rsidR="009F1024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razvoja FBiH,  Strateški cilj  3. Resursno efikasan i održiv razvoj;  Prioritet 3.2. Unaprjeđivati kvalitet zraka, Mjera 3.2.1. Smanjivati emisiju zagađujućih materija i stakleničkih plinova   </w:t>
            </w:r>
          </w:p>
        </w:tc>
      </w:tr>
      <w:tr w:rsidR="003618F2" w:rsidRPr="003618F2" w14:paraId="2609E65D" w14:textId="77777777" w:rsidTr="00865AF2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D0CECE" w:themeFill="background2" w:themeFillShade="E6"/>
            <w:vAlign w:val="center"/>
          </w:tcPr>
          <w:p w14:paraId="3CB3829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4DA56AB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9" w:type="pct"/>
            <w:vMerge w:val="restart"/>
            <w:shd w:val="clear" w:color="auto" w:fill="D0CECE" w:themeFill="background2" w:themeFillShade="E6"/>
            <w:vAlign w:val="center"/>
          </w:tcPr>
          <w:p w14:paraId="5DFCC1FB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44AA948C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5F119AF2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17218D2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512F012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134B752F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09" w:type="pct"/>
            <w:gridSpan w:val="4"/>
            <w:shd w:val="clear" w:color="auto" w:fill="D0CECE" w:themeFill="background2" w:themeFillShade="E6"/>
            <w:vAlign w:val="center"/>
          </w:tcPr>
          <w:p w14:paraId="50DB3AE7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056F9DEB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4224D97F" w14:textId="77777777" w:rsidTr="00865AF2">
        <w:trPr>
          <w:trHeight w:val="781"/>
          <w:jc w:val="center"/>
        </w:trPr>
        <w:tc>
          <w:tcPr>
            <w:tcW w:w="1347" w:type="pct"/>
            <w:vMerge/>
            <w:shd w:val="clear" w:color="auto" w:fill="D0CECE" w:themeFill="background2" w:themeFillShade="E6"/>
            <w:vAlign w:val="center"/>
          </w:tcPr>
          <w:p w14:paraId="64D734C8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shd w:val="clear" w:color="auto" w:fill="D0CECE" w:themeFill="background2" w:themeFillShade="E6"/>
            <w:vAlign w:val="center"/>
          </w:tcPr>
          <w:p w14:paraId="2F10C2EF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31132257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46194370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23D05B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0A120CA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17B8F0C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2C2BA44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11" w:type="pct"/>
            <w:shd w:val="clear" w:color="auto" w:fill="D0CECE" w:themeFill="background2" w:themeFillShade="E6"/>
            <w:vAlign w:val="center"/>
          </w:tcPr>
          <w:p w14:paraId="214A782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</w:tcPr>
          <w:p w14:paraId="40EF949B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625D7F28" w14:textId="77777777" w:rsidTr="00837E61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1AB8B927" w14:textId="56B4A2DB" w:rsidR="005474F0" w:rsidRPr="003618F2" w:rsidRDefault="005474F0" w:rsidP="005474F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11.1. Rad na uspostavljanju sistema monitoringa GHG emisija </w:t>
            </w:r>
          </w:p>
          <w:p w14:paraId="3BA3C2BE" w14:textId="77777777" w:rsidR="005474F0" w:rsidRPr="003618F2" w:rsidRDefault="005474F0" w:rsidP="005474F0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C7FF" w14:textId="0B4E2956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 (do 2027)</w:t>
            </w:r>
          </w:p>
        </w:tc>
        <w:tc>
          <w:tcPr>
            <w:tcW w:w="614" w:type="pct"/>
            <w:vMerge w:val="restart"/>
            <w:vAlign w:val="center"/>
          </w:tcPr>
          <w:p w14:paraId="126F345E" w14:textId="77777777" w:rsidR="005474F0" w:rsidRPr="003618F2" w:rsidRDefault="005474F0" w:rsidP="005474F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Uspostavljen sistem monitoringa GHG emisija za Federaciju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4F38AC80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Fond za zaštitu okoliša u saradnji sa Sektorom okoliša</w:t>
            </w:r>
          </w:p>
          <w:p w14:paraId="4C3E86BC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 FHMZ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5C3CB24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1354ECB0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08CFCA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9184689" w14:textId="41A64C61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356BA8D" w14:textId="3A2FBCEA" w:rsidR="005474F0" w:rsidRPr="003618F2" w:rsidRDefault="005474F0" w:rsidP="0083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13FA9AF" w14:textId="546F1F8B" w:rsidR="005474F0" w:rsidRPr="003618F2" w:rsidRDefault="005474F0" w:rsidP="0083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6AFF8F39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7E4008B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5944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84597EC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E1FA73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851CCB8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05277881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468F2E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BEFB8E4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694F338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B4396D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E966C36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926701F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3D31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B4031CF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38C37DBC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EBB7439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8667E9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12E5BB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3041B57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F999B5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2EA38E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C37FAC2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0BC20932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771C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3046BA9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BA2E4BE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32E4FA0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12B177AF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491DC9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9087E1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5DAED10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AC54014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262F6D9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A9BC6DC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AC5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468EF01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8A5F24D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14D2DE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08E66D5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FCFFC5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6ECD5C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6D25E77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F7EE6A4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3BB1689" w14:textId="77777777" w:rsidTr="006670FA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9A4B16F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7B78E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A89A053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CD84C8C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0FD59C6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1269BC47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D689DDF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17D748D" w14:textId="3CC8C4AD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</w:tcPr>
          <w:p w14:paraId="34ED231C" w14:textId="7D2DE5DA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</w:tcPr>
          <w:p w14:paraId="0868B381" w14:textId="64D7E78F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</w:tr>
      <w:tr w:rsidR="003618F2" w:rsidRPr="003618F2" w14:paraId="5094BB7F" w14:textId="77777777" w:rsidTr="00837E61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B5C41DD" w14:textId="77777777" w:rsidR="005474F0" w:rsidRPr="003618F2" w:rsidRDefault="005474F0" w:rsidP="005474F0">
            <w:pPr>
              <w:rPr>
                <w:rFonts w:ascii="Arial" w:hAnsi="Arial" w:cs="Arial"/>
                <w:sz w:val="17"/>
                <w:szCs w:val="17"/>
              </w:rPr>
            </w:pPr>
          </w:p>
          <w:p w14:paraId="0D5788B1" w14:textId="138A5D4D" w:rsidR="005474F0" w:rsidRPr="003618F2" w:rsidRDefault="005474F0" w:rsidP="005474F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11.2.Uspostava sistema trgovanja emisijama - ETS</w:t>
            </w:r>
          </w:p>
          <w:p w14:paraId="722393C3" w14:textId="77777777" w:rsidR="005474F0" w:rsidRPr="003618F2" w:rsidRDefault="005474F0" w:rsidP="005474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89926" w14:textId="6C63879D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 (do 2027)</w:t>
            </w:r>
          </w:p>
        </w:tc>
        <w:tc>
          <w:tcPr>
            <w:tcW w:w="614" w:type="pct"/>
            <w:vMerge w:val="restart"/>
            <w:vAlign w:val="center"/>
          </w:tcPr>
          <w:p w14:paraId="4B4823A4" w14:textId="77777777" w:rsidR="005474F0" w:rsidRPr="003618F2" w:rsidRDefault="005474F0" w:rsidP="005474F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98C2671" w14:textId="77777777" w:rsidR="005474F0" w:rsidRPr="003618F2" w:rsidRDefault="005474F0" w:rsidP="005474F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Uuspostava sistema trgovanja emisijama - ETS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00AB8B0E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0024EEF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039AFF2B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3BD97A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F131AC0" w14:textId="7BFB08D0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AF6144A" w14:textId="688DFD5C" w:rsidR="005474F0" w:rsidRPr="003618F2" w:rsidRDefault="005474F0" w:rsidP="0083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D751ADF" w14:textId="2A3D9E8C" w:rsidR="005474F0" w:rsidRPr="003618F2" w:rsidRDefault="005474F0" w:rsidP="00837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78B7E653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4E9D2D9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4AB542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2188A81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1286556D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687F2EA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687EDD50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FD2BE3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899DE6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67B52C1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422738E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9AF3D8A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20BF2E4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71EEAA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0DDE7CB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4C123023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0CD7CF0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63EF54E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557D64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2B826D1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DB5F052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7D1762B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348546F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2D8C2E1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B91339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723313F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C2518ED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63A0A2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BA51E2B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83057B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575F974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9EFB2B4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BA77BE1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1F151D2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8DBFD2A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8C221A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D05243A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94B844F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1FB03B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7B87FA1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05262B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C9621E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6A066E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299662B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AC410FE" w14:textId="77777777" w:rsidTr="006670FA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1DCA2BA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5BB7A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1A2364C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709E245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13A30AF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006A6539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CB9DF4D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B84B2A" w14:textId="18F81875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</w:tcPr>
          <w:p w14:paraId="26286675" w14:textId="00CF11CE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</w:tcPr>
          <w:p w14:paraId="76EF70B7" w14:textId="22EAC263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0,05</w:t>
            </w:r>
          </w:p>
        </w:tc>
      </w:tr>
      <w:tr w:rsidR="003618F2" w:rsidRPr="003618F2" w14:paraId="36B3CCC4" w14:textId="77777777" w:rsidTr="00865AF2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7FA065BF" w14:textId="6FB8DF41" w:rsidR="009F1024" w:rsidRPr="003618F2" w:rsidRDefault="009F1024" w:rsidP="00865AF2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 w:rsidR="00B33DF5" w:rsidRPr="003618F2">
              <w:rPr>
                <w:rFonts w:ascii="Arial" w:hAnsi="Arial" w:cs="Arial"/>
                <w:sz w:val="17"/>
                <w:szCs w:val="17"/>
              </w:rPr>
              <w:t>1</w:t>
            </w:r>
            <w:r w:rsidRPr="003618F2">
              <w:rPr>
                <w:rFonts w:ascii="Arial" w:hAnsi="Arial" w:cs="Arial"/>
                <w:sz w:val="17"/>
                <w:szCs w:val="17"/>
              </w:rPr>
              <w:t>.3. Uspostava inventara rashladnih uređaja i opreme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C456D" w14:textId="0559D3B5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5474F0" w:rsidRPr="003618F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614" w:type="pct"/>
            <w:vMerge w:val="restart"/>
            <w:vAlign w:val="center"/>
          </w:tcPr>
          <w:p w14:paraId="1FB035F3" w14:textId="77777777" w:rsidR="009F1024" w:rsidRPr="003618F2" w:rsidRDefault="009F1024" w:rsidP="00865AF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Funkcionalna baza za evidenciju uređaja i opreme sa rashladnim medijem koji egzistiraju na području Federacije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46126C77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4BD7EC1E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 Fond za zaštitu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58A2167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F30327B" w14:textId="77777777" w:rsidR="009F1024" w:rsidRPr="003618F2" w:rsidRDefault="009F1024" w:rsidP="00865AF2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70D45CA" w14:textId="77777777" w:rsidR="009F1024" w:rsidRPr="003618F2" w:rsidRDefault="009F1024" w:rsidP="00865AF2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33B3D8F" w14:textId="77777777" w:rsidR="009F1024" w:rsidRPr="003618F2" w:rsidRDefault="009F1024" w:rsidP="00865AF2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72B5755B" w14:textId="77777777" w:rsidR="009F1024" w:rsidRPr="003618F2" w:rsidRDefault="009F1024" w:rsidP="00865AF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36641F2B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A0C78E2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B863BC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7B0650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51FF98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3618F2" w:rsidRPr="003618F2" w14:paraId="6F34D072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AC33B32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C2A54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C4BBD3C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70A766DC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121EB60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6D4F999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C510C7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02155C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9E4383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34E558E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455AEE8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82D9788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1B1F62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38FF0C7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7414FDFF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4611BA4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C6E5417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F9CFDAD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4BCB17C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5F1C181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6995B6F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78C4D09" w14:textId="77777777" w:rsidTr="00865AF2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0623BE3F" w14:textId="77777777" w:rsidR="009F1024" w:rsidRPr="003618F2" w:rsidRDefault="009F1024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4620B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1613424" w14:textId="77777777" w:rsidR="009F1024" w:rsidRPr="003618F2" w:rsidRDefault="009F1024" w:rsidP="00865A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791A1CFF" w14:textId="77777777" w:rsidR="009F1024" w:rsidRPr="003618F2" w:rsidRDefault="009F1024" w:rsidP="0086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9D74D42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3BBC919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1EA21D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03E312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CF0F10D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25C3C91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703A1BE" w14:textId="77777777" w:rsidTr="005474F0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C741B3F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463CF2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9CC988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4BEC5A65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54B56D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DC0DD2E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AF20B99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2B3B6E9" w14:textId="1D8EC23F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37CE9AE" w14:textId="7A7CA699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A1D744D" w14:textId="1B103B7D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3618F2" w:rsidRPr="003618F2" w14:paraId="664C238E" w14:textId="77777777" w:rsidTr="006670FA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1609B7D" w14:textId="77777777" w:rsidR="005474F0" w:rsidRPr="003618F2" w:rsidRDefault="005474F0" w:rsidP="00F5354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39DD5B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0EDC8D1" w14:textId="77777777" w:rsidR="005474F0" w:rsidRPr="003618F2" w:rsidRDefault="005474F0" w:rsidP="005474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1D3DF52F" w14:textId="77777777" w:rsidR="005474F0" w:rsidRPr="003618F2" w:rsidRDefault="005474F0" w:rsidP="0054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6CF3DE31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62A00100" w14:textId="77777777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5338F0" w14:textId="77777777" w:rsidR="005474F0" w:rsidRPr="003618F2" w:rsidRDefault="005474F0" w:rsidP="0054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</w:tcPr>
          <w:p w14:paraId="26BC2428" w14:textId="08B219E8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  <w:tc>
          <w:tcPr>
            <w:tcW w:w="411" w:type="pct"/>
            <w:shd w:val="clear" w:color="auto" w:fill="F2F2F2" w:themeFill="background1" w:themeFillShade="F2"/>
          </w:tcPr>
          <w:p w14:paraId="1AC3EBA0" w14:textId="33988989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  <w:tc>
          <w:tcPr>
            <w:tcW w:w="414" w:type="pct"/>
            <w:shd w:val="clear" w:color="auto" w:fill="F2F2F2" w:themeFill="background1" w:themeFillShade="F2"/>
          </w:tcPr>
          <w:p w14:paraId="69330B7A" w14:textId="7DE125B5" w:rsidR="005474F0" w:rsidRPr="003618F2" w:rsidRDefault="005474F0" w:rsidP="0054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0,1</w:t>
            </w:r>
          </w:p>
        </w:tc>
      </w:tr>
      <w:tr w:rsidR="003618F2" w:rsidRPr="003618F2" w14:paraId="3226945A" w14:textId="77777777" w:rsidTr="00865AF2">
        <w:trPr>
          <w:trHeight w:val="20"/>
          <w:jc w:val="center"/>
        </w:trPr>
        <w:tc>
          <w:tcPr>
            <w:tcW w:w="3391" w:type="pct"/>
            <w:gridSpan w:val="6"/>
            <w:vMerge w:val="restart"/>
            <w:vAlign w:val="center"/>
          </w:tcPr>
          <w:p w14:paraId="11FCEF6E" w14:textId="50EC02FF" w:rsidR="009F1024" w:rsidRPr="003618F2" w:rsidRDefault="009F1024" w:rsidP="0086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</w:t>
            </w:r>
            <w:r w:rsidR="00120C76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  <w:p w14:paraId="2F7A1791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E6EFE3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8DCBFB" w14:textId="42772A27" w:rsidR="009F1024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9D7210A" w14:textId="1E798E8F" w:rsidR="009F1024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D1B7A10" w14:textId="55C30A09" w:rsidR="009F1024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3618F2" w:rsidRPr="003618F2" w14:paraId="769CF71D" w14:textId="77777777" w:rsidTr="00865AF2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0D1600B0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251810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A18D329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569B253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2EAD93E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BF1BDE6" w14:textId="77777777" w:rsidTr="00865AF2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7EC0FA5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50972C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AC45C68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A19F16C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04FAECE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6D0D1070" w14:textId="77777777" w:rsidTr="00865AF2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540EE8B6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027342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80CA424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801A18A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19F0845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CC1A7F" w:rsidRPr="003618F2" w14:paraId="7956FCD0" w14:textId="77777777" w:rsidTr="00865AF2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293C7C9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83A577" w14:textId="77777777" w:rsidR="00CC1A7F" w:rsidRPr="003618F2" w:rsidRDefault="00CC1A7F" w:rsidP="00CC1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56F7117" w14:textId="3A4D045B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F52554C" w14:textId="37ACFCE3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49F2B8F" w14:textId="026E648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3618F2" w:rsidRPr="003618F2" w14:paraId="599A5F62" w14:textId="77777777" w:rsidTr="00865AF2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192DBF09" w14:textId="77777777" w:rsidR="009F1024" w:rsidRPr="003618F2" w:rsidRDefault="009F1024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B067F55" w14:textId="77777777" w:rsidR="009F1024" w:rsidRPr="003618F2" w:rsidRDefault="009F1024" w:rsidP="00865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FA929" w14:textId="45849207" w:rsidR="009F1024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5618" w14:textId="7774959F" w:rsidR="009F1024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108CC81" w14:textId="0ACA8147" w:rsidR="009F1024" w:rsidRPr="003618F2" w:rsidRDefault="00CC1A7F" w:rsidP="00865A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bookmarkEnd w:id="8"/>
    </w:tbl>
    <w:p w14:paraId="1E3EE38F" w14:textId="77777777" w:rsidR="0004164D" w:rsidRPr="003618F2" w:rsidRDefault="0004164D" w:rsidP="00A15138">
      <w:pPr>
        <w:rPr>
          <w:rFonts w:ascii="Arial" w:eastAsia="Times New Roman" w:hAnsi="Arial" w:cs="Arial"/>
          <w:b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8"/>
        <w:gridCol w:w="1559"/>
        <w:gridCol w:w="1844"/>
        <w:gridCol w:w="1276"/>
        <w:gridCol w:w="565"/>
        <w:gridCol w:w="711"/>
        <w:gridCol w:w="1134"/>
        <w:gridCol w:w="1019"/>
        <w:gridCol w:w="1175"/>
        <w:gridCol w:w="1173"/>
      </w:tblGrid>
      <w:tr w:rsidR="003618F2" w:rsidRPr="003618F2" w14:paraId="0F692187" w14:textId="77777777" w:rsidTr="00B858CD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9849C33" w14:textId="76486B0F" w:rsidR="00B858CD" w:rsidRPr="003618F2" w:rsidRDefault="00B858CD" w:rsidP="0029568C">
            <w:pPr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Redni broj i naziv programa (mjere) (prenosi se iz tabele A1):</w:t>
            </w:r>
            <w:r w:rsidR="00933A2A" w:rsidRPr="003618F2">
              <w:rPr>
                <w:rFonts w:ascii="Arial" w:hAnsi="Arial"/>
                <w:b/>
                <w:sz w:val="17"/>
                <w:szCs w:val="17"/>
              </w:rPr>
              <w:t xml:space="preserve"> 12.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="0029568C" w:rsidRPr="003618F2">
              <w:rPr>
                <w:rFonts w:ascii="Arial" w:hAnsi="Arial"/>
                <w:b/>
                <w:bCs/>
                <w:sz w:val="17"/>
                <w:szCs w:val="17"/>
              </w:rPr>
              <w:t>Razvoj turističkog proizvoda</w:t>
            </w:r>
            <w:r w:rsidR="0029568C"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 w:rsidR="00933A2A"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(1. SRT FBIH)</w:t>
            </w:r>
          </w:p>
        </w:tc>
      </w:tr>
      <w:tr w:rsidR="003618F2" w:rsidRPr="003618F2" w14:paraId="1AA18783" w14:textId="77777777" w:rsidTr="00B858CD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15B6795" w14:textId="37CC6F3C" w:rsidR="00B858CD" w:rsidRPr="003618F2" w:rsidRDefault="00B858CD" w:rsidP="0029568C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/>
                <w:sz w:val="17"/>
                <w:szCs w:val="17"/>
              </w:rPr>
              <w:t xml:space="preserve"> </w:t>
            </w:r>
            <w:r w:rsidR="00933A2A"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Strategija razvoja turizma F BiH 2022.-2027.; Strateški cilj: Ubrzan rast i razvoja sektora turizma; Prioritet </w:t>
            </w:r>
            <w:r w:rsidR="0029568C">
              <w:rPr>
                <w:rFonts w:ascii="Arial" w:hAnsi="Arial"/>
                <w:b/>
                <w:bCs/>
                <w:sz w:val="17"/>
                <w:szCs w:val="17"/>
              </w:rPr>
              <w:t>1 (Mjera)</w:t>
            </w:r>
            <w:r w:rsidR="00933A2A" w:rsidRPr="003618F2">
              <w:rPr>
                <w:rFonts w:ascii="Arial" w:hAnsi="Arial"/>
                <w:b/>
                <w:bCs/>
                <w:sz w:val="17"/>
                <w:szCs w:val="17"/>
              </w:rPr>
              <w:t>: Razvoj turističkog proizvoda;</w:t>
            </w:r>
            <w:r w:rsidR="00933A2A" w:rsidRPr="003618F2">
              <w:rPr>
                <w:rFonts w:ascii="Arial" w:hAnsi="Arial"/>
                <w:b/>
                <w:bCs/>
                <w:iCs/>
                <w:sz w:val="17"/>
                <w:szCs w:val="17"/>
                <w:lang w:val="bs-Latn-BA"/>
              </w:rPr>
              <w:t xml:space="preserve"> veza: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Strategija razvoja F</w:t>
            </w:r>
            <w:r w:rsidR="002A5D08" w:rsidRPr="003618F2">
              <w:rPr>
                <w:rFonts w:ascii="Arial" w:hAnsi="Arial"/>
                <w:b/>
                <w:sz w:val="17"/>
                <w:szCs w:val="17"/>
              </w:rPr>
              <w:t>B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iH</w:t>
            </w:r>
            <w:r w:rsidR="00933A2A" w:rsidRPr="003618F2">
              <w:rPr>
                <w:rFonts w:ascii="Arial" w:hAnsi="Arial"/>
                <w:b/>
                <w:sz w:val="17"/>
                <w:szCs w:val="17"/>
              </w:rPr>
              <w:t xml:space="preserve"> 2021.-2027.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,  </w:t>
            </w:r>
            <w:r w:rsidR="00933A2A" w:rsidRPr="003618F2">
              <w:rPr>
                <w:rFonts w:ascii="Arial" w:hAnsi="Arial"/>
                <w:b/>
                <w:sz w:val="17"/>
                <w:szCs w:val="17"/>
              </w:rPr>
              <w:t xml:space="preserve">Strateški cilj: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1. U</w:t>
            </w:r>
            <w:r w:rsidR="00A15138" w:rsidRPr="003618F2">
              <w:rPr>
                <w:rFonts w:ascii="Arial" w:hAnsi="Arial"/>
                <w:b/>
                <w:sz w:val="17"/>
                <w:szCs w:val="17"/>
              </w:rPr>
              <w:t xml:space="preserve">brzan ekonomski razvoj;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Prioritet 1.3. Podržavati razvoj poslovnog privatnog sektora; </w:t>
            </w:r>
            <w:r w:rsidR="00A15138" w:rsidRPr="003618F2">
              <w:rPr>
                <w:rFonts w:ascii="Arial" w:hAnsi="Arial"/>
                <w:b/>
                <w:sz w:val="17"/>
                <w:szCs w:val="17"/>
              </w:rPr>
              <w:t xml:space="preserve">Mjera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1.3.4 </w:t>
            </w:r>
            <w:r w:rsidR="00A15138" w:rsidRPr="003618F2">
              <w:rPr>
                <w:rFonts w:ascii="Arial" w:hAnsi="Arial"/>
                <w:b/>
                <w:sz w:val="17"/>
                <w:szCs w:val="17"/>
              </w:rPr>
              <w:t>: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Podržavati razvoj poduzetništva turističkog sektora</w:t>
            </w:r>
          </w:p>
        </w:tc>
      </w:tr>
      <w:tr w:rsidR="003618F2" w:rsidRPr="003618F2" w14:paraId="64679445" w14:textId="77777777" w:rsidTr="00DD3440">
        <w:trPr>
          <w:trHeight w:val="992"/>
          <w:jc w:val="center"/>
        </w:trPr>
        <w:tc>
          <w:tcPr>
            <w:tcW w:w="1264" w:type="pct"/>
            <w:vMerge w:val="restart"/>
            <w:shd w:val="clear" w:color="auto" w:fill="D0CECE"/>
            <w:vAlign w:val="center"/>
          </w:tcPr>
          <w:p w14:paraId="41D871E6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lastRenderedPageBreak/>
              <w:t>Naziv aktivnosti/projekta</w:t>
            </w:r>
          </w:p>
          <w:p w14:paraId="27965F12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57" w:type="pct"/>
            <w:vMerge w:val="restart"/>
            <w:shd w:val="clear" w:color="auto" w:fill="D0CECE"/>
            <w:vAlign w:val="center"/>
          </w:tcPr>
          <w:p w14:paraId="4EC9F933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59" w:type="pct"/>
            <w:vMerge w:val="restart"/>
            <w:shd w:val="clear" w:color="auto" w:fill="D0CECE"/>
            <w:vAlign w:val="center"/>
          </w:tcPr>
          <w:p w14:paraId="3569F431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56" w:type="pct"/>
            <w:vMerge w:val="restart"/>
            <w:shd w:val="clear" w:color="auto" w:fill="D0CECE"/>
            <w:vAlign w:val="center"/>
          </w:tcPr>
          <w:p w14:paraId="3CC9CD66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Nosilac</w:t>
            </w:r>
          </w:p>
          <w:p w14:paraId="24D9947A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02" w:type="pct"/>
            <w:vMerge w:val="restart"/>
            <w:shd w:val="clear" w:color="auto" w:fill="D0CECE"/>
            <w:vAlign w:val="center"/>
          </w:tcPr>
          <w:p w14:paraId="4A21DEAB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54" w:type="pct"/>
            <w:shd w:val="clear" w:color="auto" w:fill="D0CECE"/>
            <w:vAlign w:val="center"/>
          </w:tcPr>
          <w:p w14:paraId="10681181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08" w:type="pct"/>
            <w:gridSpan w:val="4"/>
            <w:shd w:val="clear" w:color="auto" w:fill="D0CECE"/>
            <w:vAlign w:val="center"/>
          </w:tcPr>
          <w:p w14:paraId="03742B01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AA26E20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014B17E5" w14:textId="77777777" w:rsidTr="00DD3440">
        <w:trPr>
          <w:trHeight w:val="781"/>
          <w:jc w:val="center"/>
        </w:trPr>
        <w:tc>
          <w:tcPr>
            <w:tcW w:w="1264" w:type="pct"/>
            <w:vMerge/>
            <w:shd w:val="clear" w:color="auto" w:fill="D0CECE"/>
            <w:vAlign w:val="center"/>
          </w:tcPr>
          <w:p w14:paraId="74B00251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557" w:type="pct"/>
            <w:vMerge/>
            <w:shd w:val="clear" w:color="auto" w:fill="D0CECE"/>
            <w:vAlign w:val="center"/>
          </w:tcPr>
          <w:p w14:paraId="1F55C2C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659" w:type="pct"/>
            <w:vMerge/>
            <w:shd w:val="clear" w:color="auto" w:fill="D0CECE"/>
            <w:vAlign w:val="center"/>
          </w:tcPr>
          <w:p w14:paraId="381F298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56" w:type="pct"/>
            <w:vMerge/>
            <w:shd w:val="clear" w:color="auto" w:fill="D0CECE"/>
            <w:vAlign w:val="center"/>
          </w:tcPr>
          <w:p w14:paraId="1E89384D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D0CECE"/>
            <w:vAlign w:val="center"/>
          </w:tcPr>
          <w:p w14:paraId="1141990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shd w:val="clear" w:color="auto" w:fill="D0CECE"/>
            <w:vAlign w:val="center"/>
          </w:tcPr>
          <w:p w14:paraId="1C99283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hAnsi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05" w:type="pct"/>
            <w:shd w:val="clear" w:color="auto" w:fill="D0CECE"/>
            <w:vAlign w:val="center"/>
          </w:tcPr>
          <w:p w14:paraId="3AA9A5EB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Izvori</w:t>
            </w:r>
          </w:p>
        </w:tc>
        <w:tc>
          <w:tcPr>
            <w:tcW w:w="364" w:type="pct"/>
            <w:shd w:val="clear" w:color="auto" w:fill="D0CECE"/>
            <w:vAlign w:val="center"/>
          </w:tcPr>
          <w:p w14:paraId="194F0895" w14:textId="3A8FF258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0808F84D" w14:textId="1C814216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5B2A4FFA" w14:textId="5D60FDDE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09DABD37" w14:textId="77777777" w:rsidTr="00DD3440">
        <w:trPr>
          <w:trHeight w:val="587"/>
          <w:jc w:val="center"/>
        </w:trPr>
        <w:tc>
          <w:tcPr>
            <w:tcW w:w="1264" w:type="pct"/>
            <w:vMerge w:val="restart"/>
            <w:vAlign w:val="center"/>
          </w:tcPr>
          <w:p w14:paraId="03FCCA7A" w14:textId="12DF6D96" w:rsidR="002A5D08" w:rsidRPr="003618F2" w:rsidRDefault="00933A2A" w:rsidP="00C11A47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  <w:r w:rsidRPr="003618F2">
              <w:rPr>
                <w:rFonts w:ascii="Arial" w:hAnsi="Arial"/>
                <w:sz w:val="17"/>
                <w:szCs w:val="17"/>
                <w:lang w:eastAsia="en-GB"/>
              </w:rPr>
              <w:t xml:space="preserve"> </w:t>
            </w:r>
          </w:p>
          <w:p w14:paraId="7338CC97" w14:textId="1F71B986" w:rsidR="002A5D08" w:rsidRPr="00DD3440" w:rsidRDefault="002A5D08" w:rsidP="002A5D0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3440">
              <w:rPr>
                <w:rFonts w:ascii="Arial" w:hAnsi="Arial" w:cs="Arial"/>
                <w:sz w:val="18"/>
                <w:szCs w:val="18"/>
              </w:rPr>
              <w:t xml:space="preserve">12.1. </w:t>
            </w:r>
            <w:r w:rsidR="00DD3440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DD3440"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Federaciji BiH“ </w:t>
            </w:r>
            <w:r w:rsidR="00DD3440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D70E71">
              <w:rPr>
                <w:rFonts w:ascii="Arial" w:hAnsi="Arial"/>
                <w:bCs/>
                <w:sz w:val="18"/>
                <w:szCs w:val="18"/>
              </w:rPr>
              <w:t>ticati</w:t>
            </w:r>
            <w:r w:rsidR="00DD3440" w:rsidRPr="00DD3440">
              <w:rPr>
                <w:rFonts w:ascii="Arial" w:hAnsi="Arial"/>
                <w:bCs/>
                <w:sz w:val="18"/>
                <w:szCs w:val="18"/>
              </w:rPr>
              <w:t xml:space="preserve"> p</w:t>
            </w:r>
            <w:r w:rsidR="0029568C" w:rsidRPr="00DD3440">
              <w:rPr>
                <w:rFonts w:ascii="Arial" w:hAnsi="Arial" w:cs="Arial"/>
                <w:iCs/>
                <w:color w:val="000000"/>
                <w:sz w:val="18"/>
                <w:szCs w:val="18"/>
                <w:lang w:val="bs-Latn-BA"/>
              </w:rPr>
              <w:t xml:space="preserve">roširenje ponude smještajnih kapaciteta </w:t>
            </w:r>
          </w:p>
          <w:p w14:paraId="7E063C82" w14:textId="77777777" w:rsidR="00C11A47" w:rsidRPr="003618F2" w:rsidRDefault="00C11A47" w:rsidP="00C11A47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504C4E79" w14:textId="77777777" w:rsidR="00C11A47" w:rsidRPr="003618F2" w:rsidRDefault="00C11A47" w:rsidP="00C11A47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9779D3B" w14:textId="77777777" w:rsidR="0029568C" w:rsidRDefault="0029568C" w:rsidP="00295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  <w:p w14:paraId="58D1F677" w14:textId="77777777" w:rsidR="0029568C" w:rsidRDefault="0029568C" w:rsidP="00295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  <w:p w14:paraId="3C269FE5" w14:textId="77777777" w:rsidR="0029568C" w:rsidRDefault="0029568C" w:rsidP="00295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  <w:p w14:paraId="05AB4503" w14:textId="77777777" w:rsidR="0029568C" w:rsidRDefault="0029568C" w:rsidP="00295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  <w:p w14:paraId="601E3812" w14:textId="78DB0712" w:rsidR="0029568C" w:rsidRPr="0029568C" w:rsidRDefault="0029568C" w:rsidP="00295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3B7A336A" w14:textId="7934F87B" w:rsidR="00C11A47" w:rsidRPr="003618F2" w:rsidRDefault="0029568C" w:rsidP="0029568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5A133A5B" w14:textId="77777777" w:rsidR="00C11A47" w:rsidRPr="003618F2" w:rsidRDefault="00C11A47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7AED40BB" w14:textId="77777777" w:rsidR="00DD3440" w:rsidRDefault="00DD3440" w:rsidP="00D70E7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68B8835" w14:textId="77777777" w:rsidR="00DD3440" w:rsidRDefault="00DD3440" w:rsidP="00D70E7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E622514" w14:textId="2691E85A" w:rsidR="00C11A47" w:rsidRPr="00DD3440" w:rsidRDefault="00DD3440" w:rsidP="00D70E71">
            <w:pPr>
              <w:spacing w:after="0" w:line="256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7E27C726" w14:textId="77777777" w:rsidR="0029568C" w:rsidRDefault="0029568C" w:rsidP="00C1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F5CE581" w14:textId="77777777" w:rsidR="0029568C" w:rsidRDefault="0029568C" w:rsidP="00C1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48EF59A" w14:textId="77777777" w:rsidR="0029568C" w:rsidRDefault="0029568C" w:rsidP="00C1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6354DA0" w14:textId="6E210A24" w:rsidR="00C11A47" w:rsidRPr="003618F2" w:rsidRDefault="00C11A47" w:rsidP="00C1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55EFD967" w14:textId="77777777" w:rsidR="00C11A47" w:rsidRPr="003618F2" w:rsidRDefault="00C11A47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/>
          </w:tcPr>
          <w:p w14:paraId="2D4D5CCF" w14:textId="77777777" w:rsidR="00DD3440" w:rsidRDefault="00DD3440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5A09EDD6" w14:textId="77777777" w:rsidR="00DD3440" w:rsidRDefault="00DD3440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47112D63" w14:textId="77777777" w:rsidR="00DD3440" w:rsidRDefault="00DD3440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3E998808" w14:textId="77777777" w:rsidR="00DD3440" w:rsidRDefault="00DD3440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4F2E852E" w14:textId="77777777" w:rsidR="00DD3440" w:rsidRDefault="00DD3440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6D741BEF" w14:textId="02534298" w:rsidR="00C11A47" w:rsidRPr="003618F2" w:rsidRDefault="00C11A47" w:rsidP="00C11A47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07FA9" w14:textId="77777777" w:rsidR="00C11A47" w:rsidRPr="003618F2" w:rsidRDefault="00C11A47" w:rsidP="00C11A47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14:paraId="030E362A" w14:textId="6A5F39ED" w:rsidR="00C11A47" w:rsidRPr="00D70E71" w:rsidRDefault="00D70E71" w:rsidP="00C11A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0E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53408C79" w14:textId="7B8684EA" w:rsidR="00C11A47" w:rsidRPr="00D70E71" w:rsidRDefault="00D70E71" w:rsidP="00C11A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E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</w:tcPr>
          <w:p w14:paraId="6E59E608" w14:textId="6525D18D" w:rsidR="00C11A47" w:rsidRPr="00D70E71" w:rsidRDefault="00D70E71" w:rsidP="00C11A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E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618F2" w:rsidRPr="003618F2" w14:paraId="3405E4E8" w14:textId="77777777" w:rsidTr="00DD3440">
        <w:trPr>
          <w:trHeight w:val="554"/>
          <w:jc w:val="center"/>
        </w:trPr>
        <w:tc>
          <w:tcPr>
            <w:tcW w:w="1264" w:type="pct"/>
            <w:vMerge/>
            <w:vAlign w:val="center"/>
          </w:tcPr>
          <w:p w14:paraId="2799A7A5" w14:textId="77777777" w:rsidR="00B858CD" w:rsidRPr="003618F2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1356A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2B2B007F" w14:textId="77777777" w:rsidR="00B858CD" w:rsidRPr="003618F2" w:rsidRDefault="00B858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2BBECB93" w14:textId="77777777" w:rsidR="00B858CD" w:rsidRPr="003618F2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51948C2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4AD1DEDB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F48DA" w14:textId="77777777" w:rsidR="00B858CD" w:rsidRPr="003618F2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AD67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29C6D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7CB7A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24611283" w14:textId="77777777" w:rsidTr="00DD3440">
        <w:trPr>
          <w:trHeight w:val="375"/>
          <w:jc w:val="center"/>
        </w:trPr>
        <w:tc>
          <w:tcPr>
            <w:tcW w:w="1264" w:type="pct"/>
            <w:vMerge/>
            <w:vAlign w:val="center"/>
          </w:tcPr>
          <w:p w14:paraId="612B6D19" w14:textId="77777777" w:rsidR="00B858CD" w:rsidRPr="003618F2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A05499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7E5538B" w14:textId="77777777" w:rsidR="00B858CD" w:rsidRPr="003618F2" w:rsidRDefault="00B858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53C2B09F" w14:textId="77777777" w:rsidR="00B858CD" w:rsidRPr="003618F2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6EFE9548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37B1DCF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71300" w14:textId="77777777" w:rsidR="00B858CD" w:rsidRPr="003618F2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0B8F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4F75C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2422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3313B8D7" w14:textId="77777777" w:rsidTr="00DD3440">
        <w:trPr>
          <w:trHeight w:val="567"/>
          <w:jc w:val="center"/>
        </w:trPr>
        <w:tc>
          <w:tcPr>
            <w:tcW w:w="1264" w:type="pct"/>
            <w:vMerge/>
            <w:vAlign w:val="center"/>
          </w:tcPr>
          <w:p w14:paraId="3B0FE98E" w14:textId="77777777" w:rsidR="00B858CD" w:rsidRPr="003618F2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C7FCEBD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E2B26E9" w14:textId="77777777" w:rsidR="00B858CD" w:rsidRPr="003618F2" w:rsidRDefault="00B858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5880BB65" w14:textId="77777777" w:rsidR="00B858CD" w:rsidRPr="003618F2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5DA1EA2E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27A1D468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E70A1" w14:textId="77777777" w:rsidR="00B858CD" w:rsidRPr="003618F2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7013719B" w14:textId="77777777" w:rsidR="00B858CD" w:rsidRPr="003618F2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2C17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A2DAB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6E59D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13070EB7" w14:textId="77777777" w:rsidTr="00DD3440">
        <w:trPr>
          <w:trHeight w:val="561"/>
          <w:jc w:val="center"/>
        </w:trPr>
        <w:tc>
          <w:tcPr>
            <w:tcW w:w="1264" w:type="pct"/>
            <w:vMerge/>
            <w:vAlign w:val="center"/>
          </w:tcPr>
          <w:p w14:paraId="16A6CCE0" w14:textId="77777777" w:rsidR="00B858CD" w:rsidRPr="003618F2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80E6CC4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C6F684D" w14:textId="77777777" w:rsidR="00B858CD" w:rsidRPr="003618F2" w:rsidRDefault="00B858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59014EA7" w14:textId="77777777" w:rsidR="00B858CD" w:rsidRPr="003618F2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2233401A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232EDA59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B44F3" w14:textId="77777777" w:rsidR="00B858CD" w:rsidRPr="003618F2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0F618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DCC10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A5761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7E83CCAC" w14:textId="77777777" w:rsidTr="00DD3440">
        <w:trPr>
          <w:trHeight w:val="392"/>
          <w:jc w:val="center"/>
        </w:trPr>
        <w:tc>
          <w:tcPr>
            <w:tcW w:w="1264" w:type="pct"/>
            <w:vMerge/>
            <w:vAlign w:val="center"/>
          </w:tcPr>
          <w:p w14:paraId="10CC3A3B" w14:textId="77777777" w:rsidR="00B858CD" w:rsidRPr="003618F2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E2A24F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62795F01" w14:textId="77777777" w:rsidR="00B858CD" w:rsidRPr="003618F2" w:rsidRDefault="00B858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653E8CF1" w14:textId="77777777" w:rsidR="00B858CD" w:rsidRPr="003618F2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2BB1E2C0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6254BA7D" w14:textId="77777777" w:rsidR="00B858CD" w:rsidRPr="003618F2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325F9" w14:textId="77777777" w:rsidR="00B858CD" w:rsidRPr="003618F2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4B61F" w14:textId="4954F3DB" w:rsidR="00B858CD" w:rsidRPr="003618F2" w:rsidRDefault="00D70E71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95FC" w14:textId="1988E22B" w:rsidR="00B858CD" w:rsidRPr="003618F2" w:rsidRDefault="00D70E71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5AC66" w14:textId="1E6EB78E" w:rsidR="00B858CD" w:rsidRPr="003618F2" w:rsidRDefault="00D70E71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5</w:t>
            </w:r>
          </w:p>
        </w:tc>
      </w:tr>
      <w:tr w:rsidR="003618F2" w:rsidRPr="003618F2" w14:paraId="249680FC" w14:textId="77777777" w:rsidTr="00DD3440">
        <w:trPr>
          <w:trHeight w:val="587"/>
          <w:jc w:val="center"/>
        </w:trPr>
        <w:tc>
          <w:tcPr>
            <w:tcW w:w="1264" w:type="pct"/>
            <w:vMerge w:val="restart"/>
            <w:vAlign w:val="center"/>
          </w:tcPr>
          <w:p w14:paraId="7E8C0249" w14:textId="5CB6B550" w:rsidR="00DD3440" w:rsidRPr="00DD3440" w:rsidRDefault="002735CD" w:rsidP="00DD344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12.2 </w:t>
            </w:r>
            <w:r w:rsidR="00DD3440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DD3440"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Federaciji BiH“ </w:t>
            </w:r>
            <w:r w:rsidR="00DD3440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D70E71"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="00D70E71" w:rsidRPr="00D70E71">
              <w:rPr>
                <w:rFonts w:ascii="Arial" w:hAnsi="Arial"/>
                <w:bCs/>
                <w:sz w:val="18"/>
                <w:szCs w:val="18"/>
              </w:rPr>
              <w:t>i</w:t>
            </w:r>
            <w:r w:rsidR="00D70E71" w:rsidRPr="00D70E71">
              <w:rPr>
                <w:rFonts w:ascii="Arial" w:eastAsia="Calibri" w:hAnsi="Arial" w:cs="Arial"/>
                <w:sz w:val="18"/>
                <w:szCs w:val="18"/>
                <w:lang w:val="bs-Latn-BA"/>
              </w:rPr>
              <w:t>skorištavanje glavnih turističkih resursa FBiH</w:t>
            </w:r>
          </w:p>
          <w:p w14:paraId="0F6ADAB0" w14:textId="1140D084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  <w:p w14:paraId="11545D9E" w14:textId="77777777" w:rsidR="002735CD" w:rsidRPr="003618F2" w:rsidRDefault="002735CD" w:rsidP="002735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6C983B68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  <w:p w14:paraId="272BE9C9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79F9B3B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23ABCCCA" w14:textId="0112FAE2" w:rsidR="002735CD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10DC26FF" w14:textId="77777777" w:rsidR="002735CD" w:rsidRPr="003618F2" w:rsidRDefault="002735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5DF1719A" w14:textId="44FF01D3" w:rsidR="002735CD" w:rsidRPr="003618F2" w:rsidRDefault="00D70E71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241B0D1D" w14:textId="77777777" w:rsidR="00D70E71" w:rsidRDefault="00D70E71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2A0140A" w14:textId="52DDEB32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222D771C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/>
          </w:tcPr>
          <w:p w14:paraId="1779EE72" w14:textId="77777777" w:rsidR="00D70E71" w:rsidRDefault="00D70E71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6EE9B76C" w14:textId="77777777" w:rsidR="00D70E71" w:rsidRDefault="00D70E71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453F3ED8" w14:textId="181814FC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ABDDC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26F27" w14:textId="0717BAA0" w:rsidR="002735CD" w:rsidRPr="003618F2" w:rsidRDefault="002735CD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D70E71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DED08E" w14:textId="66CFC27A" w:rsidR="002735CD" w:rsidRPr="003618F2" w:rsidRDefault="002735CD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D70E71">
              <w:rPr>
                <w:rFonts w:ascii="Arial" w:hAnsi="Arial"/>
                <w:sz w:val="17"/>
                <w:szCs w:val="17"/>
              </w:rPr>
              <w:t>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3C9ED" w14:textId="506FAAD6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336E8CF3" w14:textId="77777777" w:rsidTr="00DD3440">
        <w:trPr>
          <w:trHeight w:val="554"/>
          <w:jc w:val="center"/>
        </w:trPr>
        <w:tc>
          <w:tcPr>
            <w:tcW w:w="1264" w:type="pct"/>
            <w:vMerge/>
            <w:vAlign w:val="center"/>
          </w:tcPr>
          <w:p w14:paraId="3CDF0F00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44F4977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00C24B9A" w14:textId="77777777" w:rsidR="002735CD" w:rsidRPr="003618F2" w:rsidRDefault="002735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38DAFF9A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48C9AAD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6116BB15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40579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2BB90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25D86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AD231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476E7870" w14:textId="77777777" w:rsidTr="00DD3440">
        <w:trPr>
          <w:trHeight w:val="375"/>
          <w:jc w:val="center"/>
        </w:trPr>
        <w:tc>
          <w:tcPr>
            <w:tcW w:w="1264" w:type="pct"/>
            <w:vMerge/>
            <w:vAlign w:val="center"/>
          </w:tcPr>
          <w:p w14:paraId="33221660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C1416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39F624A5" w14:textId="77777777" w:rsidR="002735CD" w:rsidRPr="003618F2" w:rsidRDefault="002735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32E891D4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1F2F3B39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71FFBEF0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CF718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041F0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E7585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F4748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7E8DDE5A" w14:textId="77777777" w:rsidTr="00DD3440">
        <w:trPr>
          <w:trHeight w:val="567"/>
          <w:jc w:val="center"/>
        </w:trPr>
        <w:tc>
          <w:tcPr>
            <w:tcW w:w="1264" w:type="pct"/>
            <w:vMerge/>
            <w:vAlign w:val="center"/>
          </w:tcPr>
          <w:p w14:paraId="740F2E03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651451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1C91835" w14:textId="77777777" w:rsidR="002735CD" w:rsidRPr="003618F2" w:rsidRDefault="002735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6AB2663E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5909532E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55C8F2D0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7ED02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45EC183A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A533F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85A20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646FB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70AC4687" w14:textId="77777777" w:rsidTr="00DD3440">
        <w:trPr>
          <w:trHeight w:val="561"/>
          <w:jc w:val="center"/>
        </w:trPr>
        <w:tc>
          <w:tcPr>
            <w:tcW w:w="1264" w:type="pct"/>
            <w:vMerge/>
            <w:vAlign w:val="center"/>
          </w:tcPr>
          <w:p w14:paraId="2398145D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C51FC65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04C628C" w14:textId="77777777" w:rsidR="002735CD" w:rsidRPr="003618F2" w:rsidRDefault="002735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5D6D3CA5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2BC7117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524B4F74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3F5A6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3B959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A4F37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DE08D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711137D1" w14:textId="77777777" w:rsidTr="00DD3440">
        <w:trPr>
          <w:trHeight w:val="392"/>
          <w:jc w:val="center"/>
        </w:trPr>
        <w:tc>
          <w:tcPr>
            <w:tcW w:w="1264" w:type="pct"/>
            <w:vMerge/>
            <w:vAlign w:val="center"/>
          </w:tcPr>
          <w:p w14:paraId="1C1AA9EC" w14:textId="77777777" w:rsidR="002735CD" w:rsidRPr="003618F2" w:rsidRDefault="002735CD" w:rsidP="002735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F58665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731AB5A" w14:textId="77777777" w:rsidR="002735CD" w:rsidRPr="003618F2" w:rsidRDefault="002735CD" w:rsidP="00D70E71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478793A8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37386687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09C2225C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CEAAD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3E516" w14:textId="16CC116C" w:rsidR="002735CD" w:rsidRPr="003618F2" w:rsidRDefault="002735CD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D70E71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848BE" w14:textId="136334C3" w:rsidR="002735CD" w:rsidRPr="003618F2" w:rsidRDefault="002735CD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D70E71">
              <w:rPr>
                <w:rFonts w:ascii="Arial" w:hAnsi="Arial"/>
                <w:sz w:val="17"/>
                <w:szCs w:val="17"/>
              </w:rPr>
              <w:t>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B935E" w14:textId="362DFDB6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3618F2" w:rsidRPr="003618F2" w14:paraId="7109564C" w14:textId="77777777" w:rsidTr="00DD3440">
        <w:trPr>
          <w:trHeight w:val="20"/>
          <w:jc w:val="center"/>
        </w:trPr>
        <w:tc>
          <w:tcPr>
            <w:tcW w:w="1264" w:type="pct"/>
            <w:vMerge w:val="restart"/>
            <w:vAlign w:val="center"/>
          </w:tcPr>
          <w:p w14:paraId="52B2881F" w14:textId="26E567C6" w:rsidR="00D70E71" w:rsidRPr="00D70E71" w:rsidRDefault="002735CD" w:rsidP="00D70E71">
            <w:pPr>
              <w:tabs>
                <w:tab w:val="left" w:pos="9356"/>
              </w:tabs>
              <w:spacing w:after="0" w:line="240" w:lineRule="auto"/>
              <w:rPr>
                <w:rFonts w:ascii="Arial" w:eastAsia="Gill Sans MT" w:hAnsi="Arial" w:cs="Arial"/>
                <w:sz w:val="18"/>
                <w:szCs w:val="18"/>
                <w:lang w:val="bs-Latn-BA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12.3  </w:t>
            </w:r>
            <w:r w:rsidR="00D70E71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D70E71"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</w:t>
            </w:r>
            <w:r w:rsidR="00D70E71" w:rsidRPr="00DD344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Federaciji BiH“ </w:t>
            </w:r>
            <w:r w:rsidR="00D70E71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D70E71"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="00D70E71" w:rsidRPr="00D70E71">
              <w:rPr>
                <w:rFonts w:ascii="Arial" w:hAnsi="Arial"/>
                <w:bCs/>
                <w:sz w:val="18"/>
                <w:szCs w:val="18"/>
              </w:rPr>
              <w:t>t</w:t>
            </w:r>
            <w:r w:rsidR="00D70E71" w:rsidRPr="00D70E71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ransformiranje i promoviranje muzeja i drugih institucija kulture kao istaknutih doživljaja kulture</w:t>
            </w:r>
          </w:p>
          <w:p w14:paraId="0F01A715" w14:textId="72B98865" w:rsidR="002735CD" w:rsidRPr="003618F2" w:rsidRDefault="002735CD" w:rsidP="002735C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D739A5C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6F58B1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9E31DB6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74E50E99" w14:textId="68F7727B" w:rsidR="002735CD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1F43E269" w14:textId="12F505F0" w:rsidR="002735CD" w:rsidRPr="003618F2" w:rsidRDefault="00D70E71" w:rsidP="00D70E7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značena na temelju programa utroška sredstava 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0A519517" w14:textId="2C133835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76D136A5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/>
          </w:tcPr>
          <w:p w14:paraId="0C64BBED" w14:textId="77777777" w:rsidR="00D70E71" w:rsidRDefault="00D70E71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6BAED2CF" w14:textId="77777777" w:rsidR="00D70E71" w:rsidRDefault="00D70E71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532A46FC" w14:textId="2660D3EC" w:rsidR="002735CD" w:rsidRPr="003618F2" w:rsidRDefault="00D70E71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DA</w:t>
            </w:r>
          </w:p>
          <w:p w14:paraId="17F212E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CCB19B4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6A5F1AB" w14:textId="73448660" w:rsidR="002735CD" w:rsidRPr="003618F2" w:rsidRDefault="00D70E71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0,3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73520D0" w14:textId="3C1E873F" w:rsidR="002735CD" w:rsidRPr="003618F2" w:rsidRDefault="00D70E71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0,3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C38906D" w14:textId="37D95035" w:rsidR="002735CD" w:rsidRPr="003618F2" w:rsidRDefault="00D70E71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0,4</w:t>
            </w:r>
          </w:p>
        </w:tc>
      </w:tr>
      <w:tr w:rsidR="003618F2" w:rsidRPr="003618F2" w14:paraId="2AEBB7D6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0E40A45D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EE35E9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2D971957" w14:textId="77777777" w:rsidR="002735CD" w:rsidRPr="003618F2" w:rsidRDefault="002735CD" w:rsidP="00D70E71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18B3F573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ADC044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759C3CC1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5D39DB8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2565B03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5EE3A49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F3EE53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3618F2" w:rsidRPr="003618F2" w14:paraId="57C26AC9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2FF84C35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390615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34F27F5A" w14:textId="77777777" w:rsidR="002735CD" w:rsidRPr="003618F2" w:rsidRDefault="002735CD" w:rsidP="00D70E71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560C5D23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335DDF75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335259E1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794EE66D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2EACDB2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4E2074B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E3EBC16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3618F2" w:rsidRPr="003618F2" w14:paraId="60A96A50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58879635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49A4C63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0E7169B4" w14:textId="77777777" w:rsidR="002735CD" w:rsidRPr="003618F2" w:rsidRDefault="002735CD" w:rsidP="00D70E71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2FF0DBE8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63131FE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6857A786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5C2C01C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B50B263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1D84CFF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20E7B9F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3618F2" w:rsidRPr="003618F2" w14:paraId="1EB678ED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5E6070F4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DA1E14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2EC0AC26" w14:textId="77777777" w:rsidR="002735CD" w:rsidRPr="003618F2" w:rsidRDefault="002735CD" w:rsidP="00D70E71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30990133" w14:textId="77777777" w:rsidR="002735CD" w:rsidRPr="003618F2" w:rsidRDefault="002735CD" w:rsidP="0027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78CFE1BB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5A13CBD4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447F5876" w14:textId="77777777" w:rsidR="002735CD" w:rsidRPr="003618F2" w:rsidRDefault="002735CD" w:rsidP="002735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471758A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FB724B1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0079A47" w14:textId="77777777" w:rsidR="002735CD" w:rsidRPr="003618F2" w:rsidRDefault="002735CD" w:rsidP="002735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70E71" w:rsidRPr="003618F2" w14:paraId="61DC555C" w14:textId="77777777" w:rsidTr="00DD3440">
        <w:trPr>
          <w:trHeight w:val="319"/>
          <w:jc w:val="center"/>
        </w:trPr>
        <w:tc>
          <w:tcPr>
            <w:tcW w:w="1264" w:type="pct"/>
            <w:vMerge/>
            <w:vAlign w:val="center"/>
          </w:tcPr>
          <w:p w14:paraId="5949DB7C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761784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2A70D2E9" w14:textId="77777777" w:rsidR="00D70E71" w:rsidRPr="003618F2" w:rsidRDefault="00D70E71" w:rsidP="00D70E71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4557F1B6" w14:textId="77777777" w:rsidR="00D70E71" w:rsidRPr="003618F2" w:rsidRDefault="00D70E71" w:rsidP="00D7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</w:tcPr>
          <w:p w14:paraId="59E0B9E1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2F2F2"/>
          </w:tcPr>
          <w:p w14:paraId="1D47DE55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2F2F2"/>
            <w:vAlign w:val="center"/>
          </w:tcPr>
          <w:p w14:paraId="69292470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shd w:val="clear" w:color="auto" w:fill="F2F2F2"/>
            <w:vAlign w:val="center"/>
          </w:tcPr>
          <w:p w14:paraId="6A67DA6A" w14:textId="6E60B519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0,3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2D330CC5" w14:textId="0F107BF1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0,3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1A7DA980" w14:textId="066F89C5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0,4</w:t>
            </w:r>
          </w:p>
        </w:tc>
      </w:tr>
      <w:tr w:rsidR="00732F63" w:rsidRPr="003618F2" w14:paraId="1FB20B6D" w14:textId="77777777" w:rsidTr="00DD3440">
        <w:trPr>
          <w:trHeight w:val="20"/>
          <w:jc w:val="center"/>
        </w:trPr>
        <w:tc>
          <w:tcPr>
            <w:tcW w:w="1264" w:type="pct"/>
            <w:vMerge w:val="restart"/>
            <w:vAlign w:val="center"/>
          </w:tcPr>
          <w:p w14:paraId="5784442B" w14:textId="7D9D67B3" w:rsidR="00732F63" w:rsidRPr="003618F2" w:rsidRDefault="00732F63" w:rsidP="00732F63">
            <w:pPr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12.4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D70E71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razvijanje i diverzificiranje avanturističkih proizvoda i iskustava</w:t>
            </w: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5758FB5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2DAAD727" w14:textId="6A16FD73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55270066" w14:textId="5CF18002" w:rsidR="00732F63" w:rsidRPr="003618F2" w:rsidRDefault="00732F63" w:rsidP="00732F63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54472896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48ECF309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/>
          </w:tcPr>
          <w:p w14:paraId="4534735D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83AA17D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C51DEB3" w14:textId="2D42B180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0,3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BD94BE5" w14:textId="24E1FB41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A418C59" w14:textId="051FFBF2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0,4</w:t>
            </w:r>
          </w:p>
        </w:tc>
      </w:tr>
      <w:tr w:rsidR="00732F63" w:rsidRPr="003618F2" w14:paraId="46BC691F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0C6D06F4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DB07483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0572B670" w14:textId="77777777" w:rsidR="00732F63" w:rsidRPr="003618F2" w:rsidRDefault="00732F63" w:rsidP="00732F63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1CCD88EF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140AECAD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02267701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8AFFFC9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2F4921F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B968068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7C90B1F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732F63" w:rsidRPr="003618F2" w14:paraId="3549E895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4519A154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4EEFE8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06564956" w14:textId="77777777" w:rsidR="00732F63" w:rsidRPr="003618F2" w:rsidRDefault="00732F63" w:rsidP="00732F63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3748289C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664AB443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5AF269D2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0D28451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72AE7E6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40F3F8A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8057AEE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732F63" w:rsidRPr="003618F2" w14:paraId="5BBF1AB1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6F6C7A16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F9495A7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23E04A7" w14:textId="77777777" w:rsidR="00732F63" w:rsidRPr="003618F2" w:rsidRDefault="00732F63" w:rsidP="00732F63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50456477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112C155B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633BFBA7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F322D55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301CC6E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70C546E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F0FC9D7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732F63" w:rsidRPr="003618F2" w14:paraId="02E85C32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4D6FCD1E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1CE96A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51336877" w14:textId="77777777" w:rsidR="00732F63" w:rsidRPr="003618F2" w:rsidRDefault="00732F63" w:rsidP="00732F63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3C3B78B8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5092FC5D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31E86D9A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CC1836A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6DB4482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4E0289D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682CC67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732F63" w:rsidRPr="003618F2" w14:paraId="25E7E097" w14:textId="77777777" w:rsidTr="00DD3440">
        <w:trPr>
          <w:trHeight w:val="319"/>
          <w:jc w:val="center"/>
        </w:trPr>
        <w:tc>
          <w:tcPr>
            <w:tcW w:w="1264" w:type="pct"/>
            <w:vMerge/>
            <w:vAlign w:val="center"/>
          </w:tcPr>
          <w:p w14:paraId="2725964C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03BAED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226F45B" w14:textId="77777777" w:rsidR="00732F63" w:rsidRPr="003618F2" w:rsidRDefault="00732F63" w:rsidP="00732F63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5B79343A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</w:tcPr>
          <w:p w14:paraId="53D587EF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2F2F2"/>
          </w:tcPr>
          <w:p w14:paraId="41CCC71F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2F2F2"/>
            <w:vAlign w:val="center"/>
          </w:tcPr>
          <w:p w14:paraId="67FFCE4B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shd w:val="clear" w:color="auto" w:fill="F2F2F2"/>
            <w:vAlign w:val="center"/>
          </w:tcPr>
          <w:p w14:paraId="5B9A11E0" w14:textId="35F2BD2E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0,3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40AC972A" w14:textId="3C5051AC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38300977" w14:textId="705A03A8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0,4</w:t>
            </w:r>
          </w:p>
        </w:tc>
      </w:tr>
      <w:tr w:rsidR="00732F63" w:rsidRPr="003618F2" w14:paraId="02A3C9B9" w14:textId="77777777" w:rsidTr="00DD3440">
        <w:trPr>
          <w:trHeight w:val="215"/>
          <w:jc w:val="center"/>
        </w:trPr>
        <w:tc>
          <w:tcPr>
            <w:tcW w:w="1264" w:type="pct"/>
            <w:vMerge w:val="restart"/>
            <w:vAlign w:val="center"/>
          </w:tcPr>
          <w:p w14:paraId="73B79B3B" w14:textId="5E0EE57D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12.5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A2675C">
              <w:rPr>
                <w:rFonts w:ascii="Arial" w:hAnsi="Arial"/>
                <w:bCs/>
                <w:sz w:val="18"/>
                <w:szCs w:val="18"/>
              </w:rPr>
              <w:t>r</w:t>
            </w:r>
            <w:r w:rsidRPr="00A2675C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azvijanje i diverzificiranje ponude banjskog i lječilišnog turizma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99A93E9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27A38AC5" w14:textId="7A291886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480F6096" w14:textId="77777777" w:rsidR="00732F63" w:rsidRPr="003618F2" w:rsidRDefault="00732F63" w:rsidP="00732F6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10F93D1A" w14:textId="77777777" w:rsidR="00732F63" w:rsidRPr="003618F2" w:rsidRDefault="00732F63" w:rsidP="00732F6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4A9C36B" w14:textId="77777777" w:rsidR="00732F63" w:rsidRPr="003618F2" w:rsidRDefault="00732F63" w:rsidP="00732F6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3FBAC9D2" w14:textId="02A577E0" w:rsidR="00732F63" w:rsidRPr="003618F2" w:rsidRDefault="00732F63" w:rsidP="00732F63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6A1B3C57" w14:textId="77777777" w:rsidR="00732F63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7FFAA4" w14:textId="77777777" w:rsidR="00732F63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75A6A99" w14:textId="77777777" w:rsidR="00732F63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C59E9F" w14:textId="77777777" w:rsidR="00732F63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BDD50FB" w14:textId="4BDE573D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 w:themeFill="background1"/>
          </w:tcPr>
          <w:p w14:paraId="7478A943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 w:themeFill="background1"/>
          </w:tcPr>
          <w:p w14:paraId="7344E23D" w14:textId="77777777" w:rsidR="00732F63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49F9D35C" w14:textId="77777777" w:rsidR="00732F63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0FE98658" w14:textId="77777777" w:rsidR="00732F63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129D6160" w14:textId="77777777" w:rsidR="00732F63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09AF4AE0" w14:textId="77777777" w:rsidR="00732F63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540267C0" w14:textId="6F82D842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DA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306B1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49B41" w14:textId="2DC86C50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4D644" w14:textId="79237B61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CDDBF" w14:textId="5CACA984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0,4</w:t>
            </w:r>
          </w:p>
        </w:tc>
      </w:tr>
      <w:tr w:rsidR="00D70E71" w:rsidRPr="003618F2" w14:paraId="3DC49851" w14:textId="77777777" w:rsidTr="00DD3440">
        <w:trPr>
          <w:trHeight w:val="193"/>
          <w:jc w:val="center"/>
        </w:trPr>
        <w:tc>
          <w:tcPr>
            <w:tcW w:w="1264" w:type="pct"/>
            <w:vMerge/>
            <w:vAlign w:val="center"/>
          </w:tcPr>
          <w:p w14:paraId="607E6FCF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943B7B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6ABAC203" w14:textId="77777777" w:rsidR="00D70E71" w:rsidRPr="003618F2" w:rsidRDefault="00D70E71" w:rsidP="00D70E71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19B1CF53" w14:textId="77777777" w:rsidR="00D70E71" w:rsidRPr="003618F2" w:rsidRDefault="00D70E71" w:rsidP="00D7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556B5BA6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12A7C780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D24F5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FB255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92CDE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E6C9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70E71" w:rsidRPr="003618F2" w14:paraId="2D182813" w14:textId="77777777" w:rsidTr="00DD3440">
        <w:trPr>
          <w:trHeight w:val="150"/>
          <w:jc w:val="center"/>
        </w:trPr>
        <w:tc>
          <w:tcPr>
            <w:tcW w:w="1264" w:type="pct"/>
            <w:vMerge/>
            <w:vAlign w:val="center"/>
          </w:tcPr>
          <w:p w14:paraId="3A143976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ED3C22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0C28BD25" w14:textId="77777777" w:rsidR="00D70E71" w:rsidRPr="003618F2" w:rsidRDefault="00D70E71" w:rsidP="00D70E71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11ECF149" w14:textId="77777777" w:rsidR="00D70E71" w:rsidRPr="003618F2" w:rsidRDefault="00D70E71" w:rsidP="00D7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9F143E0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47C5D7B8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1848A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65BAD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7E8DF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D7181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70E71" w:rsidRPr="003618F2" w14:paraId="78289765" w14:textId="77777777" w:rsidTr="00DD3440">
        <w:trPr>
          <w:trHeight w:val="107"/>
          <w:jc w:val="center"/>
        </w:trPr>
        <w:tc>
          <w:tcPr>
            <w:tcW w:w="1264" w:type="pct"/>
            <w:vMerge/>
            <w:vAlign w:val="center"/>
          </w:tcPr>
          <w:p w14:paraId="12C61BF3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2AF1D9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6B8CF0FD" w14:textId="77777777" w:rsidR="00D70E71" w:rsidRPr="003618F2" w:rsidRDefault="00D70E71" w:rsidP="00D70E71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19060DFA" w14:textId="77777777" w:rsidR="00D70E71" w:rsidRPr="003618F2" w:rsidRDefault="00D70E71" w:rsidP="00D7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1852F13C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40FD543A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50F35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551CC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FEE60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8CEF7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70E71" w:rsidRPr="003618F2" w14:paraId="3C5A6744" w14:textId="77777777" w:rsidTr="00DD3440">
        <w:trPr>
          <w:trHeight w:val="129"/>
          <w:jc w:val="center"/>
        </w:trPr>
        <w:tc>
          <w:tcPr>
            <w:tcW w:w="1264" w:type="pct"/>
            <w:vMerge/>
            <w:vAlign w:val="center"/>
          </w:tcPr>
          <w:p w14:paraId="4844EA56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6DECDC5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C88C0F3" w14:textId="77777777" w:rsidR="00D70E71" w:rsidRPr="003618F2" w:rsidRDefault="00D70E71" w:rsidP="00D70E71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255F27EF" w14:textId="77777777" w:rsidR="00D70E71" w:rsidRPr="003618F2" w:rsidRDefault="00D70E71" w:rsidP="00D7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E8BC6D4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63578609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DEB00" w14:textId="77777777" w:rsidR="00D70E71" w:rsidRPr="003618F2" w:rsidRDefault="00D70E71" w:rsidP="00D70E71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D2FC6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E916D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DDBEA" w14:textId="77777777" w:rsidR="00D70E71" w:rsidRPr="003618F2" w:rsidRDefault="00D70E71" w:rsidP="00D70E71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189619D5" w14:textId="77777777" w:rsidTr="00DD3440">
        <w:trPr>
          <w:trHeight w:val="290"/>
          <w:jc w:val="center"/>
        </w:trPr>
        <w:tc>
          <w:tcPr>
            <w:tcW w:w="1264" w:type="pct"/>
            <w:vMerge/>
            <w:vAlign w:val="center"/>
          </w:tcPr>
          <w:p w14:paraId="73386B93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683D85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B1072A1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610A5437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644DB7F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1498685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75A6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9922F2" w14:textId="6B0E86F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E55E4" w14:textId="275C9683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1B33D" w14:textId="2606DEE8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0,4</w:t>
            </w:r>
          </w:p>
        </w:tc>
      </w:tr>
      <w:tr w:rsidR="00A2675C" w:rsidRPr="003618F2" w14:paraId="2A48C936" w14:textId="77777777" w:rsidTr="00DD3440">
        <w:trPr>
          <w:trHeight w:val="215"/>
          <w:jc w:val="center"/>
        </w:trPr>
        <w:tc>
          <w:tcPr>
            <w:tcW w:w="1264" w:type="pct"/>
            <w:vMerge w:val="restart"/>
            <w:vAlign w:val="center"/>
          </w:tcPr>
          <w:p w14:paraId="38E26CF8" w14:textId="243053B5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12.6 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A2675C">
              <w:rPr>
                <w:rFonts w:ascii="Arial" w:hAnsi="Arial"/>
                <w:bCs/>
                <w:sz w:val="18"/>
                <w:szCs w:val="18"/>
              </w:rPr>
              <w:t>r</w:t>
            </w:r>
            <w:r w:rsidRPr="00A2675C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azvijanje raznovrsnih proizvoda i osmišljavanje iskustava u okviru ruralnog turizma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17B4447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AD2AD5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2CCF5F08" w14:textId="7E50FA07" w:rsidR="00A2675C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2A7D7539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A06D1D7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62ACFF8B" w14:textId="32FCD7BB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2FA2F0F9" w14:textId="77777777" w:rsidR="00A2675C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FFABBE5" w14:textId="77777777" w:rsidR="00A2675C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F4F3FC3" w14:textId="77777777" w:rsidR="00A2675C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0E2320F" w14:textId="77777777" w:rsidR="00A2675C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1D45A8E" w14:textId="3C0C59EA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 w:themeFill="background1"/>
          </w:tcPr>
          <w:p w14:paraId="6AA2B20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 w:themeFill="background1"/>
          </w:tcPr>
          <w:p w14:paraId="7E5BE61F" w14:textId="77777777" w:rsidR="00A2675C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7E93C7F2" w14:textId="28D13E9D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8B3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BCA5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F6EFD" w14:textId="6489B66F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19688" w14:textId="5A74FE66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</w:tr>
      <w:tr w:rsidR="00A2675C" w:rsidRPr="003618F2" w14:paraId="19692A2C" w14:textId="77777777" w:rsidTr="00DD3440">
        <w:trPr>
          <w:trHeight w:val="193"/>
          <w:jc w:val="center"/>
        </w:trPr>
        <w:tc>
          <w:tcPr>
            <w:tcW w:w="1264" w:type="pct"/>
            <w:vMerge/>
            <w:vAlign w:val="center"/>
          </w:tcPr>
          <w:p w14:paraId="455BD304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EBB1558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A2EC975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0FF343FB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0283A9B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10116C94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F209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3166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E5DE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6535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26C853F0" w14:textId="77777777" w:rsidTr="00DD3440">
        <w:trPr>
          <w:trHeight w:val="150"/>
          <w:jc w:val="center"/>
        </w:trPr>
        <w:tc>
          <w:tcPr>
            <w:tcW w:w="1264" w:type="pct"/>
            <w:vMerge/>
            <w:vAlign w:val="center"/>
          </w:tcPr>
          <w:p w14:paraId="7283987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7D4687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0A078A87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5E5A1C95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2075B2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2F414EB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4E6D7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8C0B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50012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08E1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2052A6AD" w14:textId="77777777" w:rsidTr="00DD3440">
        <w:trPr>
          <w:trHeight w:val="107"/>
          <w:jc w:val="center"/>
        </w:trPr>
        <w:tc>
          <w:tcPr>
            <w:tcW w:w="1264" w:type="pct"/>
            <w:vMerge/>
            <w:vAlign w:val="center"/>
          </w:tcPr>
          <w:p w14:paraId="6E48E584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D99F628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6854A74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1286099A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3B2B1B08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7FB8E3A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3B25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DF13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CF3E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59BB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0FC617A1" w14:textId="77777777" w:rsidTr="00DD3440">
        <w:trPr>
          <w:trHeight w:val="129"/>
          <w:jc w:val="center"/>
        </w:trPr>
        <w:tc>
          <w:tcPr>
            <w:tcW w:w="1264" w:type="pct"/>
            <w:vMerge/>
            <w:vAlign w:val="center"/>
          </w:tcPr>
          <w:p w14:paraId="1DD0F85E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D4E67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269B6064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31CDB678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3BDDE0C7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4A04FB3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5A340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4B248" w14:textId="546081A4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83A70" w14:textId="76C2089B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6C311" w14:textId="224D2B0B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6994C525" w14:textId="77777777" w:rsidTr="00DD3440">
        <w:trPr>
          <w:trHeight w:val="290"/>
          <w:jc w:val="center"/>
        </w:trPr>
        <w:tc>
          <w:tcPr>
            <w:tcW w:w="1264" w:type="pct"/>
            <w:vMerge/>
            <w:vAlign w:val="center"/>
          </w:tcPr>
          <w:p w14:paraId="3D8534A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A420D1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2FC739D" w14:textId="77777777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56" w:type="pct"/>
            <w:vMerge/>
          </w:tcPr>
          <w:p w14:paraId="79EBFC1D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6D33D992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 w:themeFill="background1"/>
          </w:tcPr>
          <w:p w14:paraId="792EABC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CC61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060CE" w14:textId="155A5702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1EA82F" w14:textId="3F665356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6FBBF" w14:textId="551050A0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</w:tr>
      <w:tr w:rsidR="00A2675C" w:rsidRPr="003618F2" w14:paraId="0D81A927" w14:textId="77777777" w:rsidTr="00DD3440">
        <w:trPr>
          <w:trHeight w:val="20"/>
          <w:jc w:val="center"/>
        </w:trPr>
        <w:tc>
          <w:tcPr>
            <w:tcW w:w="1264" w:type="pct"/>
            <w:vMerge w:val="restart"/>
            <w:vAlign w:val="center"/>
          </w:tcPr>
          <w:p w14:paraId="67311E35" w14:textId="14165905" w:rsidR="00A2675C" w:rsidRPr="003618F2" w:rsidRDefault="00A2675C" w:rsidP="00A2675C">
            <w:pPr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12.7 .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o usvajanju programa utroška sredstava sa kriterijima raspodjele sredstava „Kapitalni transferi drugim nivoima vlasti i fondovima -Transfer za razvoj turizma u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A2675C">
              <w:rPr>
                <w:rFonts w:ascii="Arial" w:hAnsi="Arial"/>
                <w:bCs/>
                <w:sz w:val="18"/>
                <w:szCs w:val="18"/>
              </w:rPr>
              <w:t>p</w:t>
            </w:r>
            <w:r w:rsidRPr="00A2675C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 xml:space="preserve">oboljšanje ponude </w:t>
            </w:r>
            <w:r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 xml:space="preserve">sektora turizma </w:t>
            </w:r>
            <w:r w:rsidRPr="00A2675C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zasnovane na vjerskim iskustvima i doživljajima</w:t>
            </w: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260C30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525B87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18B4EFE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03232C97" w14:textId="686257F0" w:rsidR="00A2675C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00B615F2" w14:textId="72F11C0D" w:rsidR="00A2675C" w:rsidRPr="003618F2" w:rsidRDefault="00A2675C" w:rsidP="00A2675C">
            <w:pPr>
              <w:spacing w:after="0" w:line="240" w:lineRule="auto"/>
              <w:ind w:left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  <w:r w:rsidRPr="00AF6B4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Odluka Vlade F BiH  usvojena i  sredstva doznačena na temelju programa utroška sredstava  </w:t>
            </w:r>
            <w:r w:rsidRPr="00AF6B4E"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donesenih od strane Vlade F BiH</w:t>
            </w:r>
          </w:p>
        </w:tc>
        <w:tc>
          <w:tcPr>
            <w:tcW w:w="456" w:type="pct"/>
            <w:vMerge w:val="restart"/>
          </w:tcPr>
          <w:p w14:paraId="647490BF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66E1D33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shd w:val="clear" w:color="auto" w:fill="FFFFFF"/>
          </w:tcPr>
          <w:p w14:paraId="006FE203" w14:textId="05DED22E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3E2D15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6DF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CB9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1E1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2675C" w:rsidRPr="003618F2" w14:paraId="00D8D987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42430660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58619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79A57FD3" w14:textId="77777777" w:rsidR="00A2675C" w:rsidRPr="003618F2" w:rsidRDefault="00A2675C" w:rsidP="00A267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5D25BFE8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0C4003A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0ED98F8A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4B64617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D201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C54C8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16A58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18723539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1A1DCD6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45E05E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2615E65F" w14:textId="77777777" w:rsidR="00A2675C" w:rsidRPr="003618F2" w:rsidRDefault="00A2675C" w:rsidP="00A267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31338C1D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2192FC3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1EE239E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67D467C3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A9D8A4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8CFA80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16EF32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17E1F647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70708553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7B7C0A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4F6642FF" w14:textId="77777777" w:rsidR="00A2675C" w:rsidRPr="003618F2" w:rsidRDefault="00A2675C" w:rsidP="00A267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21250E4D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25A2556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5FB2F11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6ED7BA52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513DA1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5A39454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F7E35C8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43398020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52B1B33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6364D3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6C3DA600" w14:textId="77777777" w:rsidR="00A2675C" w:rsidRPr="003618F2" w:rsidRDefault="00A2675C" w:rsidP="00A267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1416387A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3381582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041F434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E64F1B4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1996A58" w14:textId="6199C734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59197A6" w14:textId="721BC516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D738170" w14:textId="6DE47D98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4013617A" w14:textId="77777777" w:rsidTr="00DD3440">
        <w:trPr>
          <w:trHeight w:val="20"/>
          <w:jc w:val="center"/>
        </w:trPr>
        <w:tc>
          <w:tcPr>
            <w:tcW w:w="1264" w:type="pct"/>
            <w:vMerge/>
            <w:vAlign w:val="center"/>
          </w:tcPr>
          <w:p w14:paraId="0FF52EA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0CA7F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659" w:type="pct"/>
            <w:vMerge/>
          </w:tcPr>
          <w:p w14:paraId="1C95B2DD" w14:textId="77777777" w:rsidR="00A2675C" w:rsidRPr="003618F2" w:rsidRDefault="00A2675C" w:rsidP="00A267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56" w:type="pct"/>
            <w:vMerge/>
          </w:tcPr>
          <w:p w14:paraId="35FB77DE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</w:tcPr>
          <w:p w14:paraId="0B32403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shd w:val="clear" w:color="auto" w:fill="F2F2F2"/>
          </w:tcPr>
          <w:p w14:paraId="21D72DA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2F2F2"/>
            <w:vAlign w:val="center"/>
          </w:tcPr>
          <w:p w14:paraId="56FFB3DD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shd w:val="clear" w:color="auto" w:fill="F2F2F2"/>
            <w:vAlign w:val="center"/>
          </w:tcPr>
          <w:p w14:paraId="2AA40EB6" w14:textId="33CA846C" w:rsidR="00A2675C" w:rsidRPr="00C8692B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C8692B">
              <w:rPr>
                <w:rFonts w:ascii="Arial" w:hAnsi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2D52565" w14:textId="2E64C3F2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76088641" w14:textId="7E619E80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2675C" w:rsidRPr="003618F2" w14:paraId="1C75536C" w14:textId="77777777" w:rsidTr="00DD3440">
        <w:trPr>
          <w:trHeight w:val="255"/>
          <w:jc w:val="center"/>
        </w:trPr>
        <w:tc>
          <w:tcPr>
            <w:tcW w:w="1264" w:type="pct"/>
            <w:vMerge w:val="restart"/>
            <w:vAlign w:val="center"/>
          </w:tcPr>
          <w:p w14:paraId="531E9F71" w14:textId="45CE1A26" w:rsidR="00A2675C" w:rsidRPr="00A2675C" w:rsidRDefault="00A2675C" w:rsidP="00A2675C">
            <w:pPr>
              <w:tabs>
                <w:tab w:val="left" w:pos="9356"/>
              </w:tabs>
              <w:spacing w:after="0" w:line="240" w:lineRule="auto"/>
              <w:rPr>
                <w:rFonts w:ascii="Arial" w:eastAsia="Gill Sans MT" w:hAnsi="Arial" w:cs="Arial"/>
                <w:sz w:val="18"/>
                <w:szCs w:val="18"/>
                <w:lang w:val="bs-Latn-BA"/>
              </w:rPr>
            </w:pPr>
            <w:r w:rsidRPr="003618F2">
              <w:rPr>
                <w:rFonts w:ascii="Arial" w:hAnsi="Arial"/>
                <w:sz w:val="17"/>
                <w:szCs w:val="17"/>
                <w:lang w:eastAsia="zh-TW"/>
              </w:rPr>
              <w:t xml:space="preserve">12.8.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A2675C">
              <w:rPr>
                <w:rFonts w:ascii="Arial" w:hAnsi="Arial"/>
                <w:bCs/>
                <w:sz w:val="18"/>
                <w:szCs w:val="18"/>
              </w:rPr>
              <w:t>p</w:t>
            </w:r>
            <w:r w:rsidRPr="00A2675C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oboljšanje privlačnosti destinacije kroz integraciju autentične gastronomske, vinske i zanatlijske ponude u turistički lanac vrijednosti</w:t>
            </w:r>
          </w:p>
          <w:p w14:paraId="428F5485" w14:textId="5A0A2AF3" w:rsidR="00A2675C" w:rsidRPr="003618F2" w:rsidRDefault="00A2675C" w:rsidP="00A2675C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F9E012F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132FCC98" w14:textId="0BA03CD2" w:rsidR="00A2675C" w:rsidRPr="003618F2" w:rsidRDefault="00732F63" w:rsidP="00732F63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4B1307C6" w14:textId="26CE1E54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  <w:r w:rsidRPr="00AF6B4E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 Vlade F BiH  usvojena i  sredstva doznačena na temelju programa utroška sredstava  donesenih od strane Vlade F BiH</w:t>
            </w:r>
          </w:p>
        </w:tc>
        <w:tc>
          <w:tcPr>
            <w:tcW w:w="456" w:type="pct"/>
            <w:vMerge w:val="restart"/>
          </w:tcPr>
          <w:p w14:paraId="341E0D40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7FEF0D5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0DEB7B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9BE11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013D77EF" w14:textId="459C0C92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2E2EB290" w14:textId="439B6CE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08514A1" w14:textId="76DDD544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</w:tr>
      <w:tr w:rsidR="00A2675C" w:rsidRPr="003618F2" w14:paraId="7358D4A4" w14:textId="77777777" w:rsidTr="00DD3440">
        <w:trPr>
          <w:trHeight w:val="345"/>
          <w:jc w:val="center"/>
        </w:trPr>
        <w:tc>
          <w:tcPr>
            <w:tcW w:w="1264" w:type="pct"/>
            <w:vMerge/>
            <w:vAlign w:val="center"/>
          </w:tcPr>
          <w:p w14:paraId="5C0E19D1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40160FC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63F27943" w14:textId="77777777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6822F7BF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2087569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12CB6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13C3B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5DC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856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A270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1B512F36" w14:textId="77777777" w:rsidTr="00DD3440">
        <w:trPr>
          <w:trHeight w:val="375"/>
          <w:jc w:val="center"/>
        </w:trPr>
        <w:tc>
          <w:tcPr>
            <w:tcW w:w="1264" w:type="pct"/>
            <w:vMerge/>
            <w:vAlign w:val="center"/>
          </w:tcPr>
          <w:p w14:paraId="31E29D40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DB77BE3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631892EC" w14:textId="77777777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40C9514F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06411AE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B26D5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9260D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5A83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2808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5FE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74F171A1" w14:textId="77777777" w:rsidTr="00DD3440">
        <w:trPr>
          <w:trHeight w:val="435"/>
          <w:jc w:val="center"/>
        </w:trPr>
        <w:tc>
          <w:tcPr>
            <w:tcW w:w="1264" w:type="pct"/>
            <w:vMerge/>
            <w:vAlign w:val="center"/>
          </w:tcPr>
          <w:p w14:paraId="148CDBA0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AD234A8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6D3AFF53" w14:textId="77777777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0B61FB62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8F5853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E03712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9DD62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D31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5E98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ED9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34C6AB1B" w14:textId="77777777" w:rsidTr="00DD3440">
        <w:trPr>
          <w:trHeight w:val="480"/>
          <w:jc w:val="center"/>
        </w:trPr>
        <w:tc>
          <w:tcPr>
            <w:tcW w:w="1264" w:type="pct"/>
            <w:vMerge/>
            <w:vAlign w:val="center"/>
          </w:tcPr>
          <w:p w14:paraId="6DA12658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A48FDB8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3D3A7082" w14:textId="77777777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05FAFDF4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08ED1B2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B36C89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AD9AB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5C8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4DA2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083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40A3E5FA" w14:textId="77777777" w:rsidTr="00A2675C">
        <w:trPr>
          <w:trHeight w:val="273"/>
          <w:jc w:val="center"/>
        </w:trPr>
        <w:tc>
          <w:tcPr>
            <w:tcW w:w="1264" w:type="pct"/>
            <w:vMerge/>
            <w:vAlign w:val="center"/>
          </w:tcPr>
          <w:p w14:paraId="449F0552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39C04D1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33717A3A" w14:textId="77777777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236AD4AB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546D768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66984D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91A1DD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9F7DD55" w14:textId="16867C0E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4F2D501" w14:textId="5BA5DABA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2E25A03" w14:textId="184C32F2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</w:tr>
      <w:tr w:rsidR="00A2675C" w:rsidRPr="003618F2" w14:paraId="77850561" w14:textId="77777777" w:rsidTr="00DD3440">
        <w:trPr>
          <w:trHeight w:val="255"/>
          <w:jc w:val="center"/>
        </w:trPr>
        <w:tc>
          <w:tcPr>
            <w:tcW w:w="1264" w:type="pct"/>
            <w:vMerge w:val="restart"/>
            <w:vAlign w:val="center"/>
          </w:tcPr>
          <w:p w14:paraId="6ABA8D33" w14:textId="78E81063" w:rsidR="00A2675C" w:rsidRPr="003618F2" w:rsidRDefault="00A2675C" w:rsidP="00A2675C">
            <w:pPr>
              <w:suppressAutoHyphens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/>
                <w:noProof/>
                <w:sz w:val="17"/>
                <w:szCs w:val="17"/>
                <w:lang w:val="en-US"/>
              </w:rPr>
              <w:t xml:space="preserve">12.9.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A2675C">
              <w:rPr>
                <w:rFonts w:ascii="Arial" w:hAnsi="Arial"/>
                <w:bCs/>
                <w:sz w:val="18"/>
                <w:szCs w:val="18"/>
              </w:rPr>
              <w:t>i</w:t>
            </w:r>
            <w:r w:rsidRPr="00A2675C">
              <w:rPr>
                <w:rFonts w:ascii="Arial" w:eastAsia="Gill Sans MT" w:hAnsi="Arial" w:cs="Arial"/>
                <w:sz w:val="18"/>
                <w:szCs w:val="18"/>
                <w:lang w:val="bs-Latn-BA"/>
              </w:rPr>
              <w:t>skorištavanje ponude događaja i manifestacija</w:t>
            </w:r>
            <w:r w:rsidRPr="003618F2">
              <w:rPr>
                <w:rFonts w:ascii="Arial" w:hAnsi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C296F82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37E34B06" w14:textId="3CA7A78B" w:rsidR="00A2675C" w:rsidRPr="003618F2" w:rsidRDefault="00732F63" w:rsidP="00732F63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659" w:type="pct"/>
            <w:vMerge w:val="restart"/>
          </w:tcPr>
          <w:p w14:paraId="60C645F7" w14:textId="31741806" w:rsidR="00A2675C" w:rsidRPr="003618F2" w:rsidRDefault="00A2675C" w:rsidP="00A2675C">
            <w:pPr>
              <w:suppressAutoHyphens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56" w:type="pct"/>
            <w:vMerge w:val="restart"/>
          </w:tcPr>
          <w:p w14:paraId="3176ED99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202" w:type="pct"/>
            <w:vMerge w:val="restart"/>
            <w:shd w:val="clear" w:color="auto" w:fill="FFFFFF"/>
          </w:tcPr>
          <w:p w14:paraId="3A85CA6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9B246E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57E1D2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517EE218" w14:textId="087F05E6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0,</w:t>
            </w:r>
            <w:r>
              <w:rPr>
                <w:rFonts w:ascii="Arial" w:hAnsi="Arial"/>
                <w:bCs/>
                <w:sz w:val="17"/>
                <w:szCs w:val="17"/>
              </w:rPr>
              <w:t>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0BB4A463" w14:textId="7E13DFAD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2C13327F" w14:textId="41C4DC5D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</w:tr>
      <w:tr w:rsidR="00A2675C" w:rsidRPr="003618F2" w14:paraId="2893C519" w14:textId="77777777" w:rsidTr="00DD3440">
        <w:trPr>
          <w:trHeight w:val="345"/>
          <w:jc w:val="center"/>
        </w:trPr>
        <w:tc>
          <w:tcPr>
            <w:tcW w:w="1264" w:type="pct"/>
            <w:vMerge/>
            <w:vAlign w:val="center"/>
          </w:tcPr>
          <w:p w14:paraId="452C52DF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0741FEF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11F9F562" w14:textId="77777777" w:rsidR="00A2675C" w:rsidRPr="003618F2" w:rsidRDefault="00A2675C" w:rsidP="00A2675C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3D47771C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79B14416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8DF4C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56393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99E9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717A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111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40BDD3D7" w14:textId="77777777" w:rsidTr="00DD3440">
        <w:trPr>
          <w:trHeight w:val="375"/>
          <w:jc w:val="center"/>
        </w:trPr>
        <w:tc>
          <w:tcPr>
            <w:tcW w:w="1264" w:type="pct"/>
            <w:vMerge/>
            <w:vAlign w:val="center"/>
          </w:tcPr>
          <w:p w14:paraId="47FD21D4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07A25F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20ED06FB" w14:textId="77777777" w:rsidR="00A2675C" w:rsidRPr="003618F2" w:rsidRDefault="00A2675C" w:rsidP="00A2675C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40319750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986A08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8DA98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6CF9C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7E1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4FA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A9A4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6C85970B" w14:textId="77777777" w:rsidTr="00DD3440">
        <w:trPr>
          <w:trHeight w:val="435"/>
          <w:jc w:val="center"/>
        </w:trPr>
        <w:tc>
          <w:tcPr>
            <w:tcW w:w="1264" w:type="pct"/>
            <w:vMerge/>
            <w:vAlign w:val="center"/>
          </w:tcPr>
          <w:p w14:paraId="4D74C216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469DD0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1720E38C" w14:textId="77777777" w:rsidR="00A2675C" w:rsidRPr="003618F2" w:rsidRDefault="00A2675C" w:rsidP="00A2675C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63C62110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42EF4D4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4C7A0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4AB9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E6FF4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A7D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2EB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15C93DD8" w14:textId="77777777" w:rsidTr="00DD3440">
        <w:trPr>
          <w:trHeight w:val="480"/>
          <w:jc w:val="center"/>
        </w:trPr>
        <w:tc>
          <w:tcPr>
            <w:tcW w:w="1264" w:type="pct"/>
            <w:vMerge/>
            <w:vAlign w:val="center"/>
          </w:tcPr>
          <w:p w14:paraId="5C007C67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B15B8E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44120BC9" w14:textId="77777777" w:rsidR="00A2675C" w:rsidRPr="003618F2" w:rsidRDefault="00A2675C" w:rsidP="00A2675C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035AF684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53AFC6E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6F2294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E4F3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08A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475D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79F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1C0AEC33" w14:textId="77777777" w:rsidTr="00DD3440">
        <w:trPr>
          <w:trHeight w:val="70"/>
          <w:jc w:val="center"/>
        </w:trPr>
        <w:tc>
          <w:tcPr>
            <w:tcW w:w="1264" w:type="pct"/>
            <w:vMerge/>
            <w:vAlign w:val="center"/>
          </w:tcPr>
          <w:p w14:paraId="6456346D" w14:textId="77777777" w:rsidR="00A2675C" w:rsidRPr="003618F2" w:rsidRDefault="00A2675C" w:rsidP="00A2675C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5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A2612D6" w14:textId="77777777" w:rsidR="00A2675C" w:rsidRPr="003618F2" w:rsidRDefault="00A2675C" w:rsidP="00A2675C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659" w:type="pct"/>
            <w:vMerge/>
          </w:tcPr>
          <w:p w14:paraId="01AD8266" w14:textId="77777777" w:rsidR="00A2675C" w:rsidRPr="003618F2" w:rsidRDefault="00A2675C" w:rsidP="00A2675C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vMerge/>
          </w:tcPr>
          <w:p w14:paraId="787030AF" w14:textId="77777777" w:rsidR="00A2675C" w:rsidRPr="003618F2" w:rsidRDefault="00A2675C" w:rsidP="00A2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</w:tcPr>
          <w:p w14:paraId="03089B2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C359942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F45749D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976A5A" w14:textId="351F9F63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0,</w:t>
            </w:r>
            <w:r>
              <w:rPr>
                <w:rFonts w:ascii="Arial" w:hAnsi="Arial"/>
                <w:bCs/>
                <w:sz w:val="17"/>
                <w:szCs w:val="17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D7C4D4" w14:textId="193273DB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5A6D373" w14:textId="3F9358B3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</w:tr>
      <w:tr w:rsidR="00A2675C" w:rsidRPr="003618F2" w14:paraId="2EEE8B80" w14:textId="77777777" w:rsidTr="00DD3440">
        <w:trPr>
          <w:trHeight w:val="20"/>
          <w:jc w:val="center"/>
        </w:trPr>
        <w:tc>
          <w:tcPr>
            <w:tcW w:w="3392" w:type="pct"/>
            <w:gridSpan w:val="6"/>
            <w:vMerge w:val="restart"/>
            <w:vAlign w:val="center"/>
          </w:tcPr>
          <w:p w14:paraId="1223CE45" w14:textId="78467DA3" w:rsidR="00A2675C" w:rsidRPr="003618F2" w:rsidRDefault="00A2675C" w:rsidP="00A2675C">
            <w:pPr>
              <w:spacing w:after="0" w:line="240" w:lineRule="auto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Ukupno za program (mjeru) 12</w:t>
            </w:r>
          </w:p>
          <w:p w14:paraId="02ACED0F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F0F1092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FFB8CC1" w14:textId="3067C5F0" w:rsidR="00A2675C" w:rsidRPr="003618F2" w:rsidRDefault="00392439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6,1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539F2E" w14:textId="63750034" w:rsidR="00A2675C" w:rsidRPr="003618F2" w:rsidRDefault="00392439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7,9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30E841A" w14:textId="13012A1A" w:rsidR="00A2675C" w:rsidRPr="003618F2" w:rsidRDefault="00392439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8,2</w:t>
            </w:r>
          </w:p>
        </w:tc>
      </w:tr>
      <w:tr w:rsidR="00A2675C" w:rsidRPr="003618F2" w14:paraId="37B0485C" w14:textId="77777777" w:rsidTr="00DD3440">
        <w:trPr>
          <w:trHeight w:val="20"/>
          <w:jc w:val="center"/>
        </w:trPr>
        <w:tc>
          <w:tcPr>
            <w:tcW w:w="3392" w:type="pct"/>
            <w:gridSpan w:val="6"/>
            <w:vMerge/>
            <w:vAlign w:val="center"/>
          </w:tcPr>
          <w:p w14:paraId="106A6DDE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5E05923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16C8685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158535C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482C444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5151851B" w14:textId="77777777" w:rsidTr="00DD3440">
        <w:trPr>
          <w:trHeight w:val="20"/>
          <w:jc w:val="center"/>
        </w:trPr>
        <w:tc>
          <w:tcPr>
            <w:tcW w:w="3392" w:type="pct"/>
            <w:gridSpan w:val="6"/>
            <w:vMerge/>
            <w:vAlign w:val="center"/>
          </w:tcPr>
          <w:p w14:paraId="00D4BB3B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7C1F76AF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5E1916E1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38F8C22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4FFB86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423BA5CD" w14:textId="77777777" w:rsidTr="00DD3440">
        <w:trPr>
          <w:trHeight w:val="20"/>
          <w:jc w:val="center"/>
        </w:trPr>
        <w:tc>
          <w:tcPr>
            <w:tcW w:w="3392" w:type="pct"/>
            <w:gridSpan w:val="6"/>
            <w:vMerge/>
            <w:vAlign w:val="center"/>
          </w:tcPr>
          <w:p w14:paraId="3F6C402A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6E65F8E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EEC8B53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3A9C699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3348E15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2675C" w:rsidRPr="003618F2" w14:paraId="6C80059D" w14:textId="77777777" w:rsidTr="00DD3440">
        <w:trPr>
          <w:trHeight w:val="20"/>
          <w:jc w:val="center"/>
        </w:trPr>
        <w:tc>
          <w:tcPr>
            <w:tcW w:w="3392" w:type="pct"/>
            <w:gridSpan w:val="6"/>
            <w:vMerge/>
            <w:vAlign w:val="center"/>
          </w:tcPr>
          <w:p w14:paraId="05549227" w14:textId="77777777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8778C21" w14:textId="77777777" w:rsidR="00A2675C" w:rsidRPr="003618F2" w:rsidRDefault="00A2675C" w:rsidP="00A2675C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D479D0A" w14:textId="637876FB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F60544F" w14:textId="49C3469B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D8F4613" w14:textId="2F5C85CA" w:rsidR="00A2675C" w:rsidRPr="003618F2" w:rsidRDefault="00A2675C" w:rsidP="00A2675C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392439" w:rsidRPr="003618F2" w14:paraId="3E4EE2E3" w14:textId="77777777" w:rsidTr="00DD3440">
        <w:trPr>
          <w:trHeight w:val="20"/>
          <w:jc w:val="center"/>
        </w:trPr>
        <w:tc>
          <w:tcPr>
            <w:tcW w:w="3392" w:type="pct"/>
            <w:gridSpan w:val="6"/>
            <w:vMerge/>
            <w:vAlign w:val="center"/>
          </w:tcPr>
          <w:p w14:paraId="06645984" w14:textId="77777777" w:rsidR="00392439" w:rsidRPr="003618F2" w:rsidRDefault="00392439" w:rsidP="00392439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52CACBA2" w14:textId="77777777" w:rsidR="00392439" w:rsidRPr="003618F2" w:rsidRDefault="00392439" w:rsidP="00392439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8F2E5E9" w14:textId="063D5B3B" w:rsidR="00392439" w:rsidRPr="003618F2" w:rsidRDefault="00392439" w:rsidP="00392439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6,1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6AF03E" w14:textId="7AE194F6" w:rsidR="00392439" w:rsidRPr="003618F2" w:rsidRDefault="00392439" w:rsidP="00392439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7,9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68F30C6" w14:textId="3B1C99DA" w:rsidR="00392439" w:rsidRPr="003618F2" w:rsidRDefault="00392439" w:rsidP="00392439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8,2</w:t>
            </w:r>
          </w:p>
        </w:tc>
      </w:tr>
    </w:tbl>
    <w:p w14:paraId="6F8F4F0E" w14:textId="77777777" w:rsidR="00A05A8A" w:rsidRPr="003618F2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3618F2">
        <w:rPr>
          <w:rFonts w:ascii="Arial" w:eastAsia="Times New Roman" w:hAnsi="Arial" w:cs="Arial"/>
          <w:sz w:val="17"/>
          <w:szCs w:val="17"/>
          <w:vertAlign w:val="superscript"/>
        </w:rPr>
        <w:t xml:space="preserve">1 </w:t>
      </w:r>
      <w:r w:rsidRPr="003618F2">
        <w:rPr>
          <w:rFonts w:ascii="Arial" w:eastAsia="Times New Roman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67D8B31D" w14:textId="77777777" w:rsidR="00A05A8A" w:rsidRPr="003618F2" w:rsidRDefault="00A05A8A" w:rsidP="00A05A8A">
      <w:pPr>
        <w:spacing w:after="0"/>
        <w:jc w:val="both"/>
        <w:rPr>
          <w:rFonts w:ascii="Arial" w:eastAsia="Times New Roman" w:hAnsi="Arial" w:cs="Arial"/>
          <w:spacing w:val="-1"/>
          <w:sz w:val="17"/>
          <w:szCs w:val="17"/>
          <w:lang w:val="bs-Latn-BA"/>
        </w:rPr>
      </w:pPr>
      <w:r w:rsidRPr="003618F2">
        <w:rPr>
          <w:rFonts w:ascii="Arial" w:eastAsia="Times New Roman" w:hAnsi="Arial" w:cs="Arial"/>
          <w:sz w:val="17"/>
          <w:szCs w:val="17"/>
          <w:vertAlign w:val="superscript"/>
        </w:rPr>
        <w:t xml:space="preserve">2 </w:t>
      </w:r>
      <w:r w:rsidRPr="003618F2">
        <w:rPr>
          <w:rFonts w:ascii="Arial" w:eastAsia="Times New Roman" w:hAnsi="Arial" w:cs="Arial"/>
          <w:b/>
          <w:sz w:val="17"/>
          <w:szCs w:val="17"/>
          <w:lang w:val="en-US"/>
        </w:rPr>
        <w:t>PJI status</w:t>
      </w:r>
      <w:r w:rsidRPr="003618F2">
        <w:rPr>
          <w:rFonts w:ascii="Arial" w:eastAsia="Times New Roman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3618F2">
        <w:rPr>
          <w:rFonts w:ascii="Arial" w:eastAsia="Times New Roman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7F5C3DB7" w14:textId="77777777" w:rsidR="00A05A8A" w:rsidRPr="003618F2" w:rsidRDefault="00A05A8A" w:rsidP="00A05A8A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3618F2">
        <w:rPr>
          <w:rFonts w:ascii="Arial" w:eastAsia="Times New Roman" w:hAnsi="Arial" w:cs="Arial"/>
          <w:sz w:val="17"/>
          <w:szCs w:val="17"/>
          <w:vertAlign w:val="superscript"/>
        </w:rPr>
        <w:t xml:space="preserve">3 </w:t>
      </w:r>
      <w:r w:rsidRPr="003618F2">
        <w:rPr>
          <w:rFonts w:ascii="Arial" w:eastAsia="Times New Roman" w:hAnsi="Arial" w:cs="Arial"/>
          <w:sz w:val="17"/>
          <w:szCs w:val="17"/>
        </w:rPr>
        <w:t xml:space="preserve">Vlada FBiH/kantona /načelnik/gradonačelnik JLS </w:t>
      </w:r>
      <w:r w:rsidRPr="003618F2">
        <w:rPr>
          <w:rFonts w:ascii="Arial" w:eastAsia="Times New Roman" w:hAnsi="Arial" w:cs="Arial"/>
          <w:b/>
          <w:sz w:val="17"/>
          <w:szCs w:val="17"/>
        </w:rPr>
        <w:t xml:space="preserve">usvaja </w:t>
      </w:r>
      <w:r w:rsidRPr="003618F2">
        <w:rPr>
          <w:rFonts w:ascii="Arial" w:eastAsia="Times New Roman" w:hAnsi="Arial" w:cs="Arial"/>
          <w:b/>
          <w:i/>
          <w:sz w:val="17"/>
          <w:szCs w:val="17"/>
        </w:rPr>
        <w:t>(Da / Ne</w:t>
      </w:r>
      <w:r w:rsidRPr="003618F2">
        <w:rPr>
          <w:rFonts w:ascii="Arial" w:eastAsia="Times New Roman" w:hAnsi="Arial" w:cs="Arial"/>
          <w:i/>
          <w:sz w:val="17"/>
          <w:szCs w:val="17"/>
        </w:rPr>
        <w:t>).</w:t>
      </w:r>
    </w:p>
    <w:p w14:paraId="10B8A20D" w14:textId="77777777" w:rsidR="00A05A8A" w:rsidRPr="003618F2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3618F2">
        <w:rPr>
          <w:rFonts w:ascii="Arial" w:eastAsia="Times New Roman" w:hAnsi="Arial" w:cs="Arial"/>
          <w:sz w:val="17"/>
          <w:szCs w:val="17"/>
        </w:rPr>
        <w:lastRenderedPageBreak/>
        <w:t>U tabelu A2 dodaje se onoliko praznih redova koliko je programa (mjera) u sklopu glavnog programa, odnosno pojedinačnih aktivnosti / projekata u sklopu svakog programa.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1304"/>
        <w:gridCol w:w="1581"/>
        <w:gridCol w:w="1383"/>
        <w:gridCol w:w="532"/>
        <w:gridCol w:w="809"/>
        <w:gridCol w:w="1080"/>
        <w:gridCol w:w="1162"/>
        <w:gridCol w:w="1175"/>
        <w:gridCol w:w="1173"/>
      </w:tblGrid>
      <w:tr w:rsidR="00AD3FE5" w:rsidRPr="003618F2" w14:paraId="41B7F483" w14:textId="77777777" w:rsidTr="00B72CD6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C68209C" w14:textId="63999F94" w:rsidR="00AD3FE5" w:rsidRPr="003618F2" w:rsidRDefault="00AD3FE5" w:rsidP="00392439">
            <w:pPr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Pr="00392439">
              <w:rPr>
                <w:rFonts w:ascii="Arial" w:hAnsi="Arial"/>
                <w:b/>
                <w:sz w:val="18"/>
                <w:szCs w:val="18"/>
              </w:rPr>
              <w:t>1</w:t>
            </w:r>
            <w:r w:rsidR="00392439" w:rsidRPr="00392439">
              <w:rPr>
                <w:rFonts w:ascii="Arial" w:hAnsi="Arial"/>
                <w:b/>
                <w:sz w:val="18"/>
                <w:szCs w:val="18"/>
              </w:rPr>
              <w:t>3</w:t>
            </w:r>
            <w:r w:rsidRPr="00392439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392439" w:rsidRPr="00392439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Razvoj destinacijskog marketinga</w:t>
            </w:r>
            <w:r w:rsidR="00392439" w:rsidRPr="00392439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 w:rsidRPr="00392439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(</w:t>
            </w:r>
            <w:r w:rsidR="00392439" w:rsidRPr="00392439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2</w:t>
            </w:r>
            <w:r w:rsidRPr="00392439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. SRT FBIH)</w:t>
            </w:r>
          </w:p>
        </w:tc>
      </w:tr>
      <w:tr w:rsidR="00AD3FE5" w:rsidRPr="003618F2" w14:paraId="1CD4F619" w14:textId="77777777" w:rsidTr="00B72CD6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471624D" w14:textId="0D796DB1" w:rsidR="00AD3FE5" w:rsidRPr="003618F2" w:rsidRDefault="00AD3FE5" w:rsidP="00392439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Strategija razvoja turizma F BiH 2022.-2027.; Strateški cilj: Ubrzan rast i razvoja sektora turizma; Prioritet </w:t>
            </w:r>
            <w:r w:rsidR="00392439">
              <w:rPr>
                <w:rFonts w:ascii="Arial" w:hAnsi="Arial"/>
                <w:b/>
                <w:bCs/>
                <w:sz w:val="17"/>
                <w:szCs w:val="17"/>
              </w:rPr>
              <w:t>2 (Mjera)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: Razvoj </w:t>
            </w:r>
            <w:r w:rsidR="00392439" w:rsidRPr="00392439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destinacijskog marketinga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;</w:t>
            </w:r>
            <w:r w:rsidRPr="003618F2">
              <w:rPr>
                <w:rFonts w:ascii="Arial" w:hAnsi="Arial"/>
                <w:b/>
                <w:bCs/>
                <w:iCs/>
                <w:sz w:val="17"/>
                <w:szCs w:val="17"/>
                <w:lang w:val="bs-Latn-BA"/>
              </w:rPr>
              <w:t xml:space="preserve"> veza: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Strategija razvoja FBiH 2021.-2027.,  Strateški cilj: 1. Ubrzan ekonomski razvoj;  Prioritet 1.3. Podržavati razvoj poslovnog privatnog sektora; Mjera 1.3.4 :Podržavati razvoj poduzetništva turističkog sektora</w:t>
            </w:r>
          </w:p>
        </w:tc>
      </w:tr>
      <w:tr w:rsidR="00AD3FE5" w:rsidRPr="003618F2" w14:paraId="26B77ABD" w14:textId="77777777" w:rsidTr="00B72CD6">
        <w:trPr>
          <w:trHeight w:val="992"/>
          <w:jc w:val="center"/>
        </w:trPr>
        <w:tc>
          <w:tcPr>
            <w:tcW w:w="1356" w:type="pct"/>
            <w:vMerge w:val="restart"/>
            <w:shd w:val="clear" w:color="auto" w:fill="D0CECE"/>
            <w:vAlign w:val="center"/>
          </w:tcPr>
          <w:p w14:paraId="30F1D38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aktivnosti/projekta</w:t>
            </w:r>
          </w:p>
          <w:p w14:paraId="484DCA7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D0CECE"/>
            <w:vAlign w:val="center"/>
          </w:tcPr>
          <w:p w14:paraId="6B5C6BC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565" w:type="pct"/>
            <w:vMerge w:val="restart"/>
            <w:shd w:val="clear" w:color="auto" w:fill="D0CECE"/>
            <w:vAlign w:val="center"/>
          </w:tcPr>
          <w:p w14:paraId="539F8E8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/>
            <w:vAlign w:val="center"/>
          </w:tcPr>
          <w:p w14:paraId="2B2AC33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Nosilac</w:t>
            </w:r>
          </w:p>
          <w:p w14:paraId="228F81A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/>
            <w:vAlign w:val="center"/>
          </w:tcPr>
          <w:p w14:paraId="766D9C6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9" w:type="pct"/>
            <w:shd w:val="clear" w:color="auto" w:fill="D0CECE"/>
            <w:vAlign w:val="center"/>
          </w:tcPr>
          <w:p w14:paraId="66156F0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0" w:type="pct"/>
            <w:gridSpan w:val="4"/>
            <w:shd w:val="clear" w:color="auto" w:fill="D0CECE"/>
            <w:vAlign w:val="center"/>
          </w:tcPr>
          <w:p w14:paraId="5F527E4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7AC3058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AD3FE5" w:rsidRPr="003618F2" w14:paraId="5E21B47D" w14:textId="77777777" w:rsidTr="00B72CD6">
        <w:trPr>
          <w:trHeight w:val="781"/>
          <w:jc w:val="center"/>
        </w:trPr>
        <w:tc>
          <w:tcPr>
            <w:tcW w:w="1356" w:type="pct"/>
            <w:vMerge/>
            <w:shd w:val="clear" w:color="auto" w:fill="D0CECE"/>
            <w:vAlign w:val="center"/>
          </w:tcPr>
          <w:p w14:paraId="67EC59C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466" w:type="pct"/>
            <w:vMerge/>
            <w:shd w:val="clear" w:color="auto" w:fill="D0CECE"/>
            <w:vAlign w:val="center"/>
          </w:tcPr>
          <w:p w14:paraId="713D458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565" w:type="pct"/>
            <w:vMerge/>
            <w:shd w:val="clear" w:color="auto" w:fill="D0CECE"/>
            <w:vAlign w:val="center"/>
          </w:tcPr>
          <w:p w14:paraId="56A1B0F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/>
            <w:vAlign w:val="center"/>
          </w:tcPr>
          <w:p w14:paraId="140E30D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/>
            <w:vAlign w:val="center"/>
          </w:tcPr>
          <w:p w14:paraId="7F73BA4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D0CECE"/>
            <w:vAlign w:val="center"/>
          </w:tcPr>
          <w:p w14:paraId="15BD6B3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hAnsi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6" w:type="pct"/>
            <w:shd w:val="clear" w:color="auto" w:fill="D0CECE"/>
            <w:vAlign w:val="center"/>
          </w:tcPr>
          <w:p w14:paraId="1EC7E75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Izvori</w:t>
            </w:r>
          </w:p>
        </w:tc>
        <w:tc>
          <w:tcPr>
            <w:tcW w:w="415" w:type="pct"/>
            <w:shd w:val="clear" w:color="auto" w:fill="D0CECE"/>
            <w:vAlign w:val="center"/>
          </w:tcPr>
          <w:p w14:paraId="7602C8D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63DF26C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02DFC8A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AD3FE5" w:rsidRPr="003618F2" w14:paraId="61FBA33B" w14:textId="77777777" w:rsidTr="00B72CD6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4E1608FC" w14:textId="77777777" w:rsidR="00AD3FE5" w:rsidRPr="003618F2" w:rsidRDefault="00AD3FE5" w:rsidP="00B72CD6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  <w:r w:rsidRPr="003618F2">
              <w:rPr>
                <w:rFonts w:ascii="Arial" w:hAnsi="Arial"/>
                <w:sz w:val="17"/>
                <w:szCs w:val="17"/>
                <w:lang w:eastAsia="en-GB"/>
              </w:rPr>
              <w:t xml:space="preserve"> </w:t>
            </w:r>
          </w:p>
          <w:p w14:paraId="0E0ED577" w14:textId="1C4D0F38" w:rsidR="00AD3FE5" w:rsidRPr="003618F2" w:rsidRDefault="00AD3FE5" w:rsidP="0067023B">
            <w:pPr>
              <w:spacing w:after="120" w:line="240" w:lineRule="auto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3618F2">
              <w:rPr>
                <w:rFonts w:ascii="Arial" w:hAnsi="Arial" w:cs="Arial"/>
                <w:sz w:val="18"/>
                <w:szCs w:val="18"/>
              </w:rPr>
              <w:t xml:space="preserve">.1. </w:t>
            </w:r>
            <w:r w:rsidR="0067023B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67023B"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 w:rsidR="0067023B"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="0067023B"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="0067023B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67023B"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="0067023B" w:rsidRPr="0067023B">
              <w:rPr>
                <w:rFonts w:ascii="Arial" w:hAnsi="Arial" w:cs="Arial"/>
                <w:sz w:val="18"/>
                <w:szCs w:val="18"/>
                <w:lang w:val="bs-Latn-BA"/>
              </w:rPr>
              <w:t>povećanje privlačnosti destinacije</w:t>
            </w:r>
            <w:r w:rsidR="0051688D">
              <w:rPr>
                <w:rFonts w:ascii="Arial" w:hAnsi="Arial" w:cs="Arial"/>
                <w:sz w:val="18"/>
                <w:szCs w:val="18"/>
                <w:lang w:val="bs-Latn-BA"/>
              </w:rPr>
              <w:t xml:space="preserve">, uvažavajući rodnu ravnopravnost i osjetljive kategorije stanovništva </w:t>
            </w:r>
          </w:p>
          <w:p w14:paraId="6A1FE0DD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E97B64B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640265AF" w14:textId="2D3937DC" w:rsidR="00AD3FE5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565" w:type="pct"/>
            <w:vMerge w:val="restart"/>
          </w:tcPr>
          <w:p w14:paraId="4B03DDE3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6E643C35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624F3890" w14:textId="418B4D53" w:rsidR="00AD3FE5" w:rsidRPr="003618F2" w:rsidRDefault="0067023B" w:rsidP="0067023B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94" w:type="pct"/>
            <w:vMerge w:val="restart"/>
          </w:tcPr>
          <w:p w14:paraId="554E6F37" w14:textId="77777777" w:rsidR="0067023B" w:rsidRDefault="0067023B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5F7745A" w14:textId="77777777" w:rsidR="0067023B" w:rsidRDefault="0067023B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DAC4272" w14:textId="77777777" w:rsidR="0067023B" w:rsidRDefault="0067023B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39E939" w14:textId="3145CBE8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0CB4DB5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14E815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43143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00A27E3B" w14:textId="51A53682" w:rsidR="00AD3FE5" w:rsidRPr="00F4637E" w:rsidRDefault="00AD3FE5" w:rsidP="00670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F4637E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0,</w:t>
            </w:r>
            <w:r w:rsidR="0067023B" w:rsidRPr="00F4637E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74D15B52" w14:textId="4EDB3385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</w:tcPr>
          <w:p w14:paraId="1EA95A58" w14:textId="4F5018FB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1E629F19" w14:textId="77777777" w:rsidTr="00B72CD6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0DB1F04B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E5C294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0A7DC23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2B4FAAA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4011E5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9F55CC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5E79B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31BE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2F4E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9A59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3276E1B9" w14:textId="77777777" w:rsidTr="00B72CD6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487E449E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F1B46A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471512D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A43F826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C93AA9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805169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0524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078A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288B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3EF0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3FB14816" w14:textId="77777777" w:rsidTr="00B72CD6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15BE56F1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1A222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F9C503C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ABEFE7E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C35E27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A3CEB8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3A7C7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48E8570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0A52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CA6A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32F1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6F385DAC" w14:textId="77777777" w:rsidTr="00B72CD6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0F275494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2E46A6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FD32446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2235B16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16A23A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FE75EA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79027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1ED5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A7C1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7709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213CCD68" w14:textId="77777777" w:rsidTr="00B72CD6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606E8E7C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C5D26C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CA48FAE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028F0B0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DA647C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F1BC3A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EC925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76F9A" w14:textId="56DB446A" w:rsidR="00AD3FE5" w:rsidRPr="003618F2" w:rsidRDefault="0067023B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134A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D85A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63860483" w14:textId="77777777" w:rsidTr="00B72CD6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7AF0343D" w14:textId="766629FE" w:rsidR="00AD3FE5" w:rsidRPr="0067023B" w:rsidRDefault="00AD3FE5" w:rsidP="00B72CD6">
            <w:pPr>
              <w:spacing w:after="0" w:line="256" w:lineRule="auto"/>
              <w:rPr>
                <w:rFonts w:ascii="Arial" w:hAnsi="Arial"/>
                <w:bCs/>
                <w:sz w:val="18"/>
                <w:szCs w:val="18"/>
                <w:lang w:eastAsia="zh-TW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  <w:lang w:eastAsia="en-GB"/>
              </w:rPr>
              <w:t>1</w:t>
            </w:r>
            <w:r w:rsidR="0067023B">
              <w:rPr>
                <w:rFonts w:ascii="Arial" w:hAnsi="Arial"/>
                <w:bCs/>
                <w:sz w:val="17"/>
                <w:szCs w:val="17"/>
                <w:lang w:eastAsia="en-GB"/>
              </w:rPr>
              <w:t>3</w:t>
            </w:r>
            <w:r w:rsidRPr="003618F2">
              <w:rPr>
                <w:rFonts w:ascii="Arial" w:hAnsi="Arial"/>
                <w:bCs/>
                <w:sz w:val="17"/>
                <w:szCs w:val="17"/>
                <w:lang w:eastAsia="en-GB"/>
              </w:rPr>
              <w:t>.</w:t>
            </w:r>
            <w:r w:rsidR="0067023B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2. </w:t>
            </w:r>
            <w:r w:rsidRPr="003618F2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 </w:t>
            </w:r>
            <w:r w:rsidR="0067023B" w:rsidRPr="00C87C04">
              <w:rPr>
                <w:rFonts w:ascii="Arial" w:hAnsi="Arial" w:cs="Arial"/>
                <w:color w:val="000000" w:themeColor="text1"/>
                <w:sz w:val="18"/>
                <w:szCs w:val="18"/>
              </w:rPr>
              <w:t>Osnivanje Turističke zajednice Federacije BiH</w:t>
            </w:r>
            <w:r w:rsidR="0067023B" w:rsidRPr="00670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C1112DA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  <w:p w14:paraId="660D176D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50979A7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229BEADA" w14:textId="77777777" w:rsidR="00AD3FE5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</w:t>
            </w:r>
            <w:r w:rsidR="00C87C04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, </w:t>
            </w:r>
          </w:p>
          <w:p w14:paraId="450307CF" w14:textId="77777777" w:rsidR="00C87C04" w:rsidRDefault="00C87C04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  <w:p w14:paraId="128A3151" w14:textId="77777777" w:rsidR="00C87C04" w:rsidRDefault="00C87C04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2026,</w:t>
            </w:r>
          </w:p>
          <w:p w14:paraId="134C8048" w14:textId="77777777" w:rsidR="00C87C04" w:rsidRDefault="00C87C04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  <w:p w14:paraId="1F488F89" w14:textId="78A989F6" w:rsidR="00C87C04" w:rsidRPr="003618F2" w:rsidRDefault="00C87C04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565" w:type="pct"/>
            <w:vMerge w:val="restart"/>
          </w:tcPr>
          <w:p w14:paraId="3DB73391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38420F61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71BF393" w14:textId="431F9630" w:rsidR="0067023B" w:rsidRPr="0067023B" w:rsidRDefault="0067023B" w:rsidP="0067023B">
            <w:pPr>
              <w:spacing w:after="0" w:line="256" w:lineRule="auto"/>
              <w:rPr>
                <w:rFonts w:ascii="Arial" w:hAnsi="Arial"/>
                <w:bCs/>
                <w:sz w:val="18"/>
                <w:szCs w:val="18"/>
                <w:lang w:eastAsia="zh-TW"/>
              </w:rPr>
            </w:pPr>
            <w:r w:rsidRPr="0067023B">
              <w:rPr>
                <w:rFonts w:ascii="Arial" w:hAnsi="Arial" w:cs="Arial"/>
                <w:color w:val="000000" w:themeColor="text1"/>
                <w:sz w:val="18"/>
                <w:szCs w:val="18"/>
              </w:rPr>
              <w:t>Osn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ovana </w:t>
            </w:r>
            <w:r w:rsidR="00C87C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67023B">
              <w:rPr>
                <w:rFonts w:ascii="Arial" w:hAnsi="Arial" w:cs="Arial"/>
                <w:color w:val="000000" w:themeColor="text1"/>
                <w:sz w:val="18"/>
                <w:szCs w:val="18"/>
              </w:rPr>
              <w:t>Turističk</w:t>
            </w:r>
            <w:r w:rsidR="00732F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zajednica </w:t>
            </w:r>
            <w:r w:rsidRPr="00670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Federacije BiH </w:t>
            </w:r>
            <w:r w:rsidR="00C87C04">
              <w:rPr>
                <w:rFonts w:ascii="Arial" w:hAnsi="Arial" w:cs="Arial"/>
                <w:color w:val="000000" w:themeColor="text1"/>
                <w:sz w:val="18"/>
                <w:szCs w:val="18"/>
              </w:rPr>
              <w:t>i provođenje aktivnosti iz nadležnosti</w:t>
            </w:r>
          </w:p>
          <w:p w14:paraId="165C35A8" w14:textId="77777777" w:rsidR="0067023B" w:rsidRPr="003618F2" w:rsidRDefault="0067023B" w:rsidP="0067023B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  <w:p w14:paraId="5C782454" w14:textId="29CA0B30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81697B1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5C6075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0DE6E02B" w14:textId="77777777" w:rsidR="00732F63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79155F1C" w14:textId="2DAE2C51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C87C04">
              <w:rPr>
                <w:rFonts w:ascii="Arial" w:hAnsi="Arial"/>
                <w:bCs/>
                <w:sz w:val="17"/>
                <w:szCs w:val="17"/>
              </w:rPr>
              <w:t>DA</w:t>
            </w: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EBDB1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F00758" w14:textId="3F244AA2" w:rsidR="00AD3FE5" w:rsidRPr="003618F2" w:rsidRDefault="00AD3FE5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732F63">
              <w:rPr>
                <w:rFonts w:ascii="Arial" w:hAnsi="Arial"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67EDA" w14:textId="35EEBC0C" w:rsidR="00AD3FE5" w:rsidRPr="003618F2" w:rsidRDefault="00AD3FE5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732F63">
              <w:rPr>
                <w:rFonts w:ascii="Arial" w:hAnsi="Arial"/>
                <w:sz w:val="17"/>
                <w:szCs w:val="17"/>
              </w:rPr>
              <w:t>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D60C3" w14:textId="566533CA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</w:t>
            </w:r>
          </w:p>
        </w:tc>
      </w:tr>
      <w:tr w:rsidR="00AD3FE5" w:rsidRPr="003618F2" w14:paraId="4A41A5FF" w14:textId="77777777" w:rsidTr="00B72CD6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2767F02E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975DF5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A05E326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EE7FAC6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48C733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B2C02F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B2B67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CEE8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872C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8618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581BE4F0" w14:textId="77777777" w:rsidTr="00B72CD6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538A0572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FD02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0E0B3DF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7612DE1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629EF9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1D998C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6B5C0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76E1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6BB5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D32A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14404297" w14:textId="77777777" w:rsidTr="00B72CD6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412AA999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CB9275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62685B4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EE4091C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D3E2BE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527D1C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79F5A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6099144A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C377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9CA1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AD52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1E1A0140" w14:textId="77777777" w:rsidTr="00B72CD6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00475348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B529C0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B381B66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27FE707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FCEE29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ED8909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04F8B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85B0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97CC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4B89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433BB527" w14:textId="77777777" w:rsidTr="00B72CD6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66AEB4E9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75F457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CF95CAB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564F5EC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D3B247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0F3D3B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EA499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D3821" w14:textId="345C169D" w:rsidR="00AD3FE5" w:rsidRPr="003618F2" w:rsidRDefault="00AD3FE5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0,</w:t>
            </w:r>
            <w:r w:rsidR="00732F63">
              <w:rPr>
                <w:rFonts w:ascii="Arial" w:hAnsi="Arial"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F2CD1" w14:textId="19364AA5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0</w:t>
            </w:r>
            <w:r w:rsidR="00732F63">
              <w:rPr>
                <w:rFonts w:ascii="Arial" w:hAnsi="Arial"/>
                <w:sz w:val="17"/>
                <w:szCs w:val="17"/>
              </w:rPr>
              <w:t>,5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3E3F" w14:textId="2566CD98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</w:t>
            </w:r>
          </w:p>
        </w:tc>
      </w:tr>
      <w:tr w:rsidR="00732F63" w:rsidRPr="003618F2" w14:paraId="63404DE2" w14:textId="77777777" w:rsidTr="00B72CD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5CCD99B" w14:textId="7C26DEC6" w:rsidR="00732F63" w:rsidRPr="00732F63" w:rsidRDefault="00732F63" w:rsidP="00732F6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lastRenderedPageBreak/>
              <w:t>1</w:t>
            </w:r>
            <w:r>
              <w:rPr>
                <w:rFonts w:ascii="Arial" w:hAnsi="Arial"/>
                <w:bCs/>
                <w:sz w:val="17"/>
                <w:szCs w:val="17"/>
              </w:rPr>
              <w:t>3</w:t>
            </w: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.3 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Pr="0067023B">
              <w:rPr>
                <w:rFonts w:ascii="Arial" w:hAnsi="Arial" w:cs="Arial"/>
                <w:sz w:val="18"/>
                <w:szCs w:val="18"/>
                <w:lang w:val="bs-Latn-BA"/>
              </w:rPr>
              <w:t xml:space="preserve">povećanje </w:t>
            </w:r>
            <w:r w:rsidRPr="00732F63">
              <w:rPr>
                <w:rFonts w:ascii="Arial" w:hAnsi="Arial" w:cs="Arial"/>
                <w:sz w:val="18"/>
                <w:szCs w:val="18"/>
                <w:lang w:val="bs-Latn-BA"/>
              </w:rPr>
              <w:t>potražnje i potrošnje</w:t>
            </w:r>
          </w:p>
          <w:p w14:paraId="20728927" w14:textId="2E469B9E" w:rsidR="00732F63" w:rsidRPr="003618F2" w:rsidRDefault="00732F63" w:rsidP="00732F63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6F4735A" w14:textId="77777777" w:rsidR="00732F63" w:rsidRPr="0029568C" w:rsidRDefault="00732F63" w:rsidP="00732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IV - Kvartal</w:t>
            </w:r>
          </w:p>
          <w:p w14:paraId="0E709BA2" w14:textId="2AFA12BF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2025,2026,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29568C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565" w:type="pct"/>
            <w:vMerge w:val="restart"/>
          </w:tcPr>
          <w:p w14:paraId="56ADF510" w14:textId="77777777" w:rsidR="00732F63" w:rsidRPr="003618F2" w:rsidRDefault="00732F63" w:rsidP="00732F63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6A9F522F" w14:textId="77777777" w:rsidR="00732F63" w:rsidRPr="003618F2" w:rsidRDefault="00732F63" w:rsidP="00732F63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13BEDEB5" w14:textId="7D20BA13" w:rsidR="00732F63" w:rsidRPr="003618F2" w:rsidRDefault="00732F63" w:rsidP="00732F63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94" w:type="pct"/>
            <w:vMerge w:val="restart"/>
          </w:tcPr>
          <w:p w14:paraId="1C727795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E6260F3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3A31CD5E" w14:textId="2D73C165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DA</w:t>
            </w: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3A0629F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AF42E93" w14:textId="73FF0CEC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1,2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4AB9BCF" w14:textId="5970B6B2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1,6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6854F4F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51567B42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F8BC2E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580BD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DCA72B2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A9EF6B9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F6BEBC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A41F41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F3DB6F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DA062A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CF509D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F86617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4D25ED40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DC36911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A2A61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6C99B71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F5CF98B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CDE2BE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2461D2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6D9F0E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1FCD36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B46A9F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0F39EF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0276B8F8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30B9EC5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FD6C25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CEA1DC1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C845E04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D177E5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955D27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C785F1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0E6091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3F6C51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CF3DD1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30F14728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A2B93E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0A94D6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A0A4227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698A9AF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9B27E6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FA841D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4F2715B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3F375F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E0170A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84A998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30B3C072" w14:textId="77777777" w:rsidTr="00B72CD6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3343A55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2A01D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794B69E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F2EC9BB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60FDC80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02EE834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132E8453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7A97159B" w14:textId="6FCCE0E4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1,2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1124C7A8" w14:textId="7294EFF3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1,6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4B0C44A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E108E2D" w14:textId="77777777" w:rsidTr="00B72CD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17B6E946" w14:textId="1586935A" w:rsidR="00AD3FE5" w:rsidRPr="003618F2" w:rsidRDefault="00AD3FE5" w:rsidP="00B72CD6">
            <w:pPr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1</w:t>
            </w:r>
            <w:r>
              <w:rPr>
                <w:rFonts w:ascii="Arial" w:hAnsi="Arial"/>
                <w:bCs/>
                <w:sz w:val="17"/>
                <w:szCs w:val="17"/>
              </w:rPr>
              <w:t>3</w:t>
            </w:r>
            <w:r w:rsidR="00732F63">
              <w:rPr>
                <w:rFonts w:ascii="Arial" w:hAnsi="Arial"/>
                <w:bCs/>
                <w:sz w:val="17"/>
                <w:szCs w:val="17"/>
              </w:rPr>
              <w:t>.4.</w:t>
            </w:r>
            <w:r w:rsidR="00732F63" w:rsidRPr="003618F2">
              <w:rPr>
                <w:rFonts w:ascii="Arial" w:hAnsi="Arial"/>
                <w:bCs/>
                <w:sz w:val="17"/>
                <w:szCs w:val="17"/>
              </w:rPr>
              <w:t xml:space="preserve">  </w:t>
            </w:r>
            <w:r w:rsidR="00732F63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732F63"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 w:rsidR="00732F63"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="00732F63"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="00732F63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732F63"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="00732F63" w:rsidRPr="00732F63">
              <w:rPr>
                <w:rFonts w:ascii="Arial" w:hAnsi="Arial" w:cs="Arial"/>
                <w:sz w:val="18"/>
                <w:szCs w:val="18"/>
                <w:lang w:val="bs-Latn-BA"/>
              </w:rPr>
              <w:t>ravnomjeran turistički razvoj i smanjenje sezonalnosti</w:t>
            </w:r>
            <w:r w:rsidR="00732F63"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F1FCDD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22784E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1231BD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 w:val="restart"/>
          </w:tcPr>
          <w:p w14:paraId="68825B38" w14:textId="2199BC86" w:rsidR="00AD3FE5" w:rsidRPr="003618F2" w:rsidRDefault="00732F63" w:rsidP="00732F63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94" w:type="pct"/>
            <w:vMerge w:val="restart"/>
          </w:tcPr>
          <w:p w14:paraId="6BF25DBD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4C03192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DE943B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8D69233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AB39183" w14:textId="5A42E016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5E2000B" w14:textId="7FE87B25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2,5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A287B56" w14:textId="3301C543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</w:t>
            </w:r>
          </w:p>
        </w:tc>
      </w:tr>
      <w:tr w:rsidR="00AD3FE5" w:rsidRPr="003618F2" w14:paraId="61AF790D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2B1875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C561E9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EE14C44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437C7BD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AF65B0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80EEC5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F8CB1EC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392840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6E0ADF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47F460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4D7164C4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3C3CC21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7AD0C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7A72985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2F0B001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69CE44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BEEC12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173C516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15CBC6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DB3917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CE0F70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C4EC693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23386E7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DCAFB4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F167E7A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CFEE431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984E56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A622DD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38631A7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E2BC09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F89251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B5FFBE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5E772721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524B52A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46FC3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A46189A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E2AB13F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6DEADE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7C265F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7CE6F8D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59A3E4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95308C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184608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732F63" w:rsidRPr="003618F2" w14:paraId="3D8C2D3A" w14:textId="77777777" w:rsidTr="00B72CD6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1C24F6E8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120D48F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3874737" w14:textId="77777777" w:rsidR="00732F63" w:rsidRPr="003618F2" w:rsidRDefault="00732F63" w:rsidP="00732F63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7C3FDF2" w14:textId="77777777" w:rsidR="00732F63" w:rsidRPr="003618F2" w:rsidRDefault="00732F63" w:rsidP="0073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24F1F539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71594A0B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097A8CFF" w14:textId="77777777" w:rsidR="00732F63" w:rsidRPr="003618F2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3D7FD5FF" w14:textId="32FDD05C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C417CCA" w14:textId="00A0E79D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2,5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275D3377" w14:textId="37E2346C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</w:t>
            </w:r>
          </w:p>
        </w:tc>
      </w:tr>
      <w:tr w:rsidR="00AD3FE5" w:rsidRPr="003618F2" w14:paraId="0F0B8782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 w:val="restart"/>
            <w:vAlign w:val="center"/>
          </w:tcPr>
          <w:p w14:paraId="2B854427" w14:textId="51EB5E3B" w:rsidR="00AD3FE5" w:rsidRPr="003618F2" w:rsidRDefault="00AD3FE5" w:rsidP="00B72CD6">
            <w:pPr>
              <w:spacing w:after="0" w:line="240" w:lineRule="auto"/>
              <w:jc w:val="both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Ukupno za program (mjeru) 13</w:t>
            </w:r>
          </w:p>
          <w:p w14:paraId="3294509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EE4116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E7BD1B8" w14:textId="1D7D71B2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2,7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292FB9" w14:textId="4960C056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4,6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A18A8AC" w14:textId="67FF3032" w:rsidR="00AD3FE5" w:rsidRPr="003618F2" w:rsidRDefault="00732F63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2</w:t>
            </w:r>
          </w:p>
        </w:tc>
      </w:tr>
      <w:tr w:rsidR="00AD3FE5" w:rsidRPr="003618F2" w14:paraId="1E5824B4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485A427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9B4D0EE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8C0246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E41A3D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73744D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1403F365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3684BCF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D525D0C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BC85ED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0EC256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E6356C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047C8F1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769D35E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829619E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692B28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4D8C85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B8B0B9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1A37EAC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7CF4846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B88BF8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8299DE6" w14:textId="015A9866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F9B6F4C" w14:textId="13355DC2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909A24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732F63" w:rsidRPr="003618F2" w14:paraId="485F478A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183F5026" w14:textId="77777777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D465C86" w14:textId="77777777" w:rsidR="00732F63" w:rsidRDefault="00732F63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  <w:p w14:paraId="4FF2761B" w14:textId="5E7C2FE5" w:rsidR="009233AE" w:rsidRPr="003618F2" w:rsidRDefault="009233AE" w:rsidP="00732F63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14:paraId="23A9BB68" w14:textId="7C4B7940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2,7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1875734" w14:textId="651D1B66" w:rsidR="00732F63" w:rsidRPr="003618F2" w:rsidRDefault="00732F6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4,6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029383E" w14:textId="3B11E081" w:rsidR="00732F63" w:rsidRPr="003618F2" w:rsidRDefault="008079F3" w:rsidP="00732F63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2</w:t>
            </w:r>
          </w:p>
        </w:tc>
      </w:tr>
      <w:tr w:rsidR="00AD3FE5" w:rsidRPr="003618F2" w14:paraId="63C94A16" w14:textId="77777777" w:rsidTr="00B72CD6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08A2ACBB" w14:textId="6F78898E" w:rsidR="00AD3FE5" w:rsidRPr="003618F2" w:rsidRDefault="00AD3FE5" w:rsidP="009233AE">
            <w:pPr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Redni broj i naziv programa (mjere) (prenosi se iz tabele A1): 1</w:t>
            </w:r>
            <w:r w:rsidR="009233AE">
              <w:rPr>
                <w:rFonts w:ascii="Arial" w:hAnsi="Arial"/>
                <w:b/>
                <w:sz w:val="17"/>
                <w:szCs w:val="17"/>
              </w:rPr>
              <w:t>4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. </w:t>
            </w:r>
            <w:r w:rsidR="009233AE" w:rsidRPr="009233AE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Razvoj ljudskih resursa</w:t>
            </w:r>
            <w:r w:rsidR="009233AE"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(</w:t>
            </w:r>
            <w:r w:rsidR="009233AE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3</w:t>
            </w:r>
            <w:r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. SRT FBIH)</w:t>
            </w:r>
          </w:p>
        </w:tc>
      </w:tr>
      <w:tr w:rsidR="00AD3FE5" w:rsidRPr="003618F2" w14:paraId="6B1E5A43" w14:textId="77777777" w:rsidTr="00B72CD6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AA6C69C" w14:textId="6068C60F" w:rsidR="00AD3FE5" w:rsidRPr="003618F2" w:rsidRDefault="00AD3FE5" w:rsidP="009233AE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Strategija razvoja turizma F BiH 2022.-2027.; Strateški cilj: Ubrzan rast i razvoja sektora turizma; Prioritet </w:t>
            </w:r>
            <w:r w:rsidR="009233AE">
              <w:rPr>
                <w:rFonts w:ascii="Arial" w:hAnsi="Arial"/>
                <w:b/>
                <w:bCs/>
                <w:sz w:val="17"/>
                <w:szCs w:val="17"/>
              </w:rPr>
              <w:t>3 (Mjera)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: </w:t>
            </w:r>
            <w:r w:rsidR="009233AE" w:rsidRPr="009233AE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Razvoj ljudskih resursa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;</w:t>
            </w:r>
            <w:r w:rsidRPr="003618F2">
              <w:rPr>
                <w:rFonts w:ascii="Arial" w:hAnsi="Arial"/>
                <w:b/>
                <w:bCs/>
                <w:iCs/>
                <w:sz w:val="17"/>
                <w:szCs w:val="17"/>
                <w:lang w:val="bs-Latn-BA"/>
              </w:rPr>
              <w:t xml:space="preserve"> veza: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Strategija razvoja FBiH 2021.-2027.,  Strateški cilj: 1. Ubrzan ekonomski razvoj;  Prioritet 1.3. Podržavati razvoj poslovnog privatnog sektora; Mjera 1.3.4 :Podržavati razvoj poduzetništva turističkog sektora</w:t>
            </w:r>
          </w:p>
        </w:tc>
      </w:tr>
      <w:tr w:rsidR="00AD3FE5" w:rsidRPr="003618F2" w14:paraId="69B046C3" w14:textId="77777777" w:rsidTr="00B72CD6">
        <w:trPr>
          <w:trHeight w:val="992"/>
          <w:jc w:val="center"/>
        </w:trPr>
        <w:tc>
          <w:tcPr>
            <w:tcW w:w="1356" w:type="pct"/>
            <w:vMerge w:val="restart"/>
            <w:shd w:val="clear" w:color="auto" w:fill="D0CECE"/>
            <w:vAlign w:val="center"/>
          </w:tcPr>
          <w:p w14:paraId="0679A57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aktivnosti/projekta</w:t>
            </w:r>
          </w:p>
          <w:p w14:paraId="03CD9A1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D0CECE"/>
            <w:vAlign w:val="center"/>
          </w:tcPr>
          <w:p w14:paraId="019CAE9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565" w:type="pct"/>
            <w:vMerge w:val="restart"/>
            <w:shd w:val="clear" w:color="auto" w:fill="D0CECE"/>
            <w:vAlign w:val="center"/>
          </w:tcPr>
          <w:p w14:paraId="72E16DC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/>
            <w:vAlign w:val="center"/>
          </w:tcPr>
          <w:p w14:paraId="4D3C5BB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Nosilac</w:t>
            </w:r>
          </w:p>
          <w:p w14:paraId="1F97F96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/>
            <w:vAlign w:val="center"/>
          </w:tcPr>
          <w:p w14:paraId="2448213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9" w:type="pct"/>
            <w:shd w:val="clear" w:color="auto" w:fill="D0CECE"/>
            <w:vAlign w:val="center"/>
          </w:tcPr>
          <w:p w14:paraId="7E2FF0C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0" w:type="pct"/>
            <w:gridSpan w:val="4"/>
            <w:shd w:val="clear" w:color="auto" w:fill="D0CECE"/>
            <w:vAlign w:val="center"/>
          </w:tcPr>
          <w:p w14:paraId="1036124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05675EE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AD3FE5" w:rsidRPr="003618F2" w14:paraId="2BE6DD0B" w14:textId="77777777" w:rsidTr="00B72CD6">
        <w:trPr>
          <w:trHeight w:val="781"/>
          <w:jc w:val="center"/>
        </w:trPr>
        <w:tc>
          <w:tcPr>
            <w:tcW w:w="1356" w:type="pct"/>
            <w:vMerge/>
            <w:shd w:val="clear" w:color="auto" w:fill="D0CECE"/>
            <w:vAlign w:val="center"/>
          </w:tcPr>
          <w:p w14:paraId="2A97A34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466" w:type="pct"/>
            <w:vMerge/>
            <w:shd w:val="clear" w:color="auto" w:fill="D0CECE"/>
            <w:vAlign w:val="center"/>
          </w:tcPr>
          <w:p w14:paraId="1660692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565" w:type="pct"/>
            <w:vMerge/>
            <w:shd w:val="clear" w:color="auto" w:fill="D0CECE"/>
            <w:vAlign w:val="center"/>
          </w:tcPr>
          <w:p w14:paraId="0BAE24F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/>
            <w:vAlign w:val="center"/>
          </w:tcPr>
          <w:p w14:paraId="32CD6CA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/>
            <w:vAlign w:val="center"/>
          </w:tcPr>
          <w:p w14:paraId="0DCF0B3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D0CECE"/>
            <w:vAlign w:val="center"/>
          </w:tcPr>
          <w:p w14:paraId="5AEE9CD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hAnsi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6" w:type="pct"/>
            <w:shd w:val="clear" w:color="auto" w:fill="D0CECE"/>
            <w:vAlign w:val="center"/>
          </w:tcPr>
          <w:p w14:paraId="0F04C09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Izvori</w:t>
            </w:r>
          </w:p>
        </w:tc>
        <w:tc>
          <w:tcPr>
            <w:tcW w:w="415" w:type="pct"/>
            <w:shd w:val="clear" w:color="auto" w:fill="D0CECE"/>
            <w:vAlign w:val="center"/>
          </w:tcPr>
          <w:p w14:paraId="445D802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520A387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6D247D4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AD3FE5" w:rsidRPr="003618F2" w14:paraId="19B8F28C" w14:textId="77777777" w:rsidTr="00B72CD6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52BAB727" w14:textId="77777777" w:rsidR="00AD3FE5" w:rsidRPr="003618F2" w:rsidRDefault="00AD3FE5" w:rsidP="00B72CD6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  <w:r w:rsidRPr="003618F2">
              <w:rPr>
                <w:rFonts w:ascii="Arial" w:hAnsi="Arial"/>
                <w:sz w:val="17"/>
                <w:szCs w:val="17"/>
                <w:lang w:eastAsia="en-GB"/>
              </w:rPr>
              <w:t xml:space="preserve"> </w:t>
            </w:r>
          </w:p>
          <w:p w14:paraId="601129EF" w14:textId="6A23E65C" w:rsidR="00AD3FE5" w:rsidRPr="003618F2" w:rsidRDefault="00AD3FE5" w:rsidP="00B72C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3618F2">
              <w:rPr>
                <w:rFonts w:ascii="Arial" w:hAnsi="Arial" w:cs="Arial"/>
                <w:sz w:val="18"/>
                <w:szCs w:val="18"/>
              </w:rPr>
              <w:t xml:space="preserve">.1. </w:t>
            </w:r>
            <w:r w:rsidR="009233AE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9233AE"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 w:rsidR="009233AE"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="009233AE"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="009233AE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9233AE"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="009233AE" w:rsidRPr="009233AE">
              <w:rPr>
                <w:rFonts w:ascii="Arial" w:hAnsi="Arial"/>
                <w:bCs/>
                <w:sz w:val="18"/>
                <w:szCs w:val="18"/>
              </w:rPr>
              <w:t>p</w:t>
            </w:r>
            <w:r w:rsidR="009233AE" w:rsidRPr="009233AE">
              <w:rPr>
                <w:rFonts w:ascii="Arial" w:hAnsi="Arial" w:cs="Arial"/>
                <w:sz w:val="18"/>
                <w:szCs w:val="18"/>
                <w:lang w:val="bs-Latn-BA"/>
              </w:rPr>
              <w:t>ovećanje broja kvalificiranih kadrova kroz obuku i obrazovanje</w:t>
            </w:r>
            <w:r w:rsidR="004F3B3A">
              <w:rPr>
                <w:rFonts w:ascii="Arial" w:hAnsi="Arial" w:cs="Arial"/>
                <w:sz w:val="18"/>
                <w:szCs w:val="18"/>
                <w:lang w:val="bs-Latn-BA"/>
              </w:rPr>
              <w:t xml:space="preserve">, </w:t>
            </w:r>
            <w:r w:rsidR="00D61864">
              <w:rPr>
                <w:rFonts w:ascii="Arial" w:hAnsi="Arial" w:cs="Arial"/>
                <w:sz w:val="18"/>
                <w:szCs w:val="18"/>
                <w:lang w:val="bs-Latn-BA"/>
              </w:rPr>
              <w:t>s posebnim naglaskom na podsticanje inkluzije lica sa invaliditetom u radnu snagu u turizmu</w:t>
            </w:r>
          </w:p>
          <w:p w14:paraId="0D829CB4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66C267ED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B19D45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 w:val="restart"/>
          </w:tcPr>
          <w:p w14:paraId="53A2F4F8" w14:textId="17384B78" w:rsidR="00AD3FE5" w:rsidRPr="003618F2" w:rsidRDefault="009233AE" w:rsidP="009233AE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enih od 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94" w:type="pct"/>
            <w:vMerge w:val="restart"/>
          </w:tcPr>
          <w:p w14:paraId="2D9CBF29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15E656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D6514A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55A34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8F23E14" w14:textId="1D3AEB75" w:rsidR="00AD3FE5" w:rsidRPr="0006680C" w:rsidRDefault="009233AE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0446028" w14:textId="61EC8583" w:rsidR="00AD3FE5" w:rsidRPr="0006680C" w:rsidRDefault="009233AE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</w:tcPr>
          <w:p w14:paraId="2A299EAC" w14:textId="0AB05780" w:rsidR="00AD3FE5" w:rsidRPr="0006680C" w:rsidRDefault="00AD3FE5" w:rsidP="009233A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</w:t>
            </w:r>
            <w:r w:rsidR="009233AE" w:rsidRPr="0006680C">
              <w:rPr>
                <w:rFonts w:ascii="Arial" w:hAnsi="Arial"/>
                <w:b/>
                <w:bCs/>
                <w:sz w:val="17"/>
                <w:szCs w:val="17"/>
              </w:rPr>
              <w:t>3</w:t>
            </w:r>
          </w:p>
        </w:tc>
      </w:tr>
      <w:tr w:rsidR="00AD3FE5" w:rsidRPr="003618F2" w14:paraId="26506067" w14:textId="77777777" w:rsidTr="00B72CD6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673D91F7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01597E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7717DB2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7EFC40B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440C48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3C0EDB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CBB4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89FC7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6761A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D90FF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169CA451" w14:textId="77777777" w:rsidTr="00B72CD6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748F1A1E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0E9F4C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A601DC8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46350ED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1249B0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45CD41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0F05C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1E53D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463FA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C2964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617F608E" w14:textId="77777777" w:rsidTr="00B72CD6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125879BE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4317F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3FBED99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2D6D242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64D195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6D2505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0C764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24CDFA2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1A3AD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0D59A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F3FCD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67B54ECF" w14:textId="77777777" w:rsidTr="00B72CD6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6EA8138E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0324F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0AE3DFF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78D3BCD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03BEAF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5B2924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26144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A65BC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DDD34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BC9B0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66BE93DE" w14:textId="77777777" w:rsidTr="00B72CD6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319D59C1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C8912E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1A84227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EFE983A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822BC8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7A7E14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B721B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570EB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9AB8E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74BAB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9233AE" w:rsidRPr="003618F2" w14:paraId="08A72B91" w14:textId="77777777" w:rsidTr="009233AE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7406110F" w14:textId="5815DCB2" w:rsidR="009233AE" w:rsidRPr="009233AE" w:rsidRDefault="009233AE" w:rsidP="009233AE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3AE">
              <w:rPr>
                <w:rFonts w:ascii="Arial" w:hAnsi="Arial"/>
                <w:bCs/>
                <w:sz w:val="17"/>
                <w:szCs w:val="17"/>
                <w:lang w:eastAsia="en-GB"/>
              </w:rPr>
              <w:t>14.2</w:t>
            </w:r>
            <w:r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. </w:t>
            </w:r>
            <w:r w:rsidRPr="009233AE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 </w:t>
            </w:r>
            <w:r w:rsidRPr="009233AE">
              <w:rPr>
                <w:rFonts w:ascii="Arial" w:hAnsi="Arial" w:cs="Arial"/>
                <w:bCs/>
                <w:sz w:val="18"/>
                <w:szCs w:val="18"/>
                <w:lang w:val="en-US"/>
              </w:rPr>
              <w:t>Aktivnosti Savjetodavnog stručnog tijela za oblast turizma i ugostiteljstva</w:t>
            </w:r>
          </w:p>
          <w:p w14:paraId="7299F408" w14:textId="6E6000A8" w:rsidR="009233AE" w:rsidRPr="003618F2" w:rsidRDefault="009233AE" w:rsidP="009233AE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1733D9E2" w14:textId="77777777" w:rsidR="009233AE" w:rsidRPr="003618F2" w:rsidRDefault="009233AE" w:rsidP="009233AE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  <w:p w14:paraId="3B3A7A0F" w14:textId="77777777" w:rsidR="009233AE" w:rsidRPr="003618F2" w:rsidRDefault="009233AE" w:rsidP="009233AE">
            <w:pPr>
              <w:spacing w:after="120" w:line="240" w:lineRule="auto"/>
              <w:ind w:left="360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D696BD0" w14:textId="77777777" w:rsidR="009233AE" w:rsidRPr="003618F2" w:rsidRDefault="009233AE" w:rsidP="009233AE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 w:val="restart"/>
          </w:tcPr>
          <w:p w14:paraId="6059E6A6" w14:textId="77777777" w:rsidR="009233AE" w:rsidRPr="003618F2" w:rsidRDefault="009233AE" w:rsidP="009233AE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73F25135" w14:textId="77777777" w:rsidR="009233AE" w:rsidRPr="003618F2" w:rsidRDefault="009233AE" w:rsidP="009233AE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3D954BB" w14:textId="394B1830" w:rsidR="009233AE" w:rsidRPr="003618F2" w:rsidRDefault="009233AE" w:rsidP="00D455B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  <w:lang w:eastAsia="zh-TW"/>
              </w:rPr>
              <w:t xml:space="preserve">Unaprjeđenje legislative, nastavnog plana i programa </w:t>
            </w:r>
            <w:r w:rsidR="00D455BD">
              <w:rPr>
                <w:rFonts w:ascii="Arial" w:hAnsi="Arial"/>
                <w:sz w:val="17"/>
                <w:szCs w:val="17"/>
                <w:lang w:eastAsia="zh-TW"/>
              </w:rPr>
              <w:t xml:space="preserve">obrazovanja i 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 xml:space="preserve">obuke </w:t>
            </w:r>
            <w:r w:rsidRPr="003618F2">
              <w:rPr>
                <w:rFonts w:ascii="Arial" w:hAnsi="Arial"/>
                <w:sz w:val="17"/>
                <w:szCs w:val="17"/>
                <w:lang w:eastAsia="zh-TW"/>
              </w:rPr>
              <w:t xml:space="preserve"> </w:t>
            </w:r>
            <w:r w:rsidR="00D455BD">
              <w:rPr>
                <w:rFonts w:ascii="Arial" w:hAnsi="Arial"/>
                <w:sz w:val="17"/>
                <w:szCs w:val="17"/>
                <w:lang w:eastAsia="zh-TW"/>
              </w:rPr>
              <w:t>kadrova iz oblasti turizma i ugostiteljstva</w:t>
            </w:r>
          </w:p>
        </w:tc>
        <w:tc>
          <w:tcPr>
            <w:tcW w:w="494" w:type="pct"/>
            <w:vMerge w:val="restart"/>
          </w:tcPr>
          <w:p w14:paraId="351BCDA9" w14:textId="77777777" w:rsidR="00D455BD" w:rsidRDefault="00D455BD" w:rsidP="0092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944D71" w14:textId="242185EE" w:rsidR="009233AE" w:rsidRPr="003618F2" w:rsidRDefault="009233AE" w:rsidP="0092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4B6BDB24" w14:textId="77777777" w:rsidR="009233AE" w:rsidRPr="003618F2" w:rsidRDefault="009233AE" w:rsidP="009233AE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0A3E2426" w14:textId="77777777" w:rsidR="00D455BD" w:rsidRDefault="00D455BD" w:rsidP="009233AE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0A62EAA9" w14:textId="77777777" w:rsidR="00D455BD" w:rsidRDefault="00D455BD" w:rsidP="009233AE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5B50A6BC" w14:textId="77777777" w:rsidR="00D455BD" w:rsidRDefault="00D455BD" w:rsidP="009233AE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  <w:p w14:paraId="03C2CDEC" w14:textId="09B0B65C" w:rsidR="009233AE" w:rsidRPr="003618F2" w:rsidRDefault="00D455BD" w:rsidP="009233AE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62820B" w14:textId="77777777" w:rsidR="009233AE" w:rsidRPr="003618F2" w:rsidRDefault="009233AE" w:rsidP="009233AE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5523B962" w14:textId="7975135E" w:rsidR="009233AE" w:rsidRPr="0006680C" w:rsidRDefault="009233AE" w:rsidP="009233A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</w:t>
            </w:r>
            <w:r w:rsidR="00D455BD" w:rsidRPr="0006680C">
              <w:rPr>
                <w:rFonts w:ascii="Arial" w:hAnsi="Arial"/>
                <w:b/>
                <w:bCs/>
                <w:sz w:val="17"/>
                <w:szCs w:val="17"/>
              </w:rPr>
              <w:t>0</w:t>
            </w: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568BD930" w14:textId="252DF672" w:rsidR="009233AE" w:rsidRPr="0006680C" w:rsidRDefault="009233AE" w:rsidP="009233A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</w:t>
            </w:r>
            <w:r w:rsidR="00D455BD" w:rsidRPr="0006680C">
              <w:rPr>
                <w:rFonts w:ascii="Arial" w:hAnsi="Arial"/>
                <w:b/>
                <w:bCs/>
                <w:sz w:val="17"/>
                <w:szCs w:val="17"/>
              </w:rPr>
              <w:t>0</w:t>
            </w: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</w:tcPr>
          <w:p w14:paraId="4E17F88E" w14:textId="62632696" w:rsidR="009233AE" w:rsidRPr="0006680C" w:rsidRDefault="009233AE" w:rsidP="00D45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</w:t>
            </w:r>
            <w:r w:rsidR="00D455BD" w:rsidRPr="0006680C">
              <w:rPr>
                <w:rFonts w:ascii="Arial" w:hAnsi="Arial"/>
                <w:b/>
                <w:bCs/>
                <w:sz w:val="17"/>
                <w:szCs w:val="17"/>
              </w:rPr>
              <w:t>04</w:t>
            </w:r>
          </w:p>
        </w:tc>
      </w:tr>
      <w:tr w:rsidR="00AD3FE5" w:rsidRPr="003618F2" w14:paraId="74FE6368" w14:textId="77777777" w:rsidTr="00B72CD6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103F1433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F696A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FF8D38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AD9686C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187D13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272575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C8F93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CC961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652F3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8FD68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6256BD23" w14:textId="77777777" w:rsidTr="00B72CD6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5E388ACF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A32151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E610BA6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C089A6C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119072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833A4C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44E31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86B9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5609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87BE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6912E4C3" w14:textId="77777777" w:rsidTr="00B72CD6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34A2CE98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4DC5FC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5525457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27A76A7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F26D7F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038A70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B9DA4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638B731E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C3E3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C52B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D5AD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7B7B5387" w14:textId="77777777" w:rsidTr="00B72CD6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14DEF3F2" w14:textId="77777777" w:rsidR="00AD3FE5" w:rsidRPr="003618F2" w:rsidRDefault="00AD3FE5" w:rsidP="00B72CD6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8413BF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9A75824" w14:textId="77777777" w:rsidR="00AD3FE5" w:rsidRPr="003618F2" w:rsidRDefault="00AD3FE5" w:rsidP="00B72CD6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3ED20E3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B138D1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8178E8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3CAA6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23AF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BF3F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AF81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455BD" w:rsidRPr="003618F2" w14:paraId="64AC0DF3" w14:textId="77777777" w:rsidTr="00C87C04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45405A74" w14:textId="77777777" w:rsidR="00D455BD" w:rsidRPr="003618F2" w:rsidRDefault="00D455BD" w:rsidP="00D455B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0DAEA15" w14:textId="77777777" w:rsidR="00D455BD" w:rsidRPr="003618F2" w:rsidRDefault="00D455BD" w:rsidP="00D455B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9530E94" w14:textId="77777777" w:rsidR="00D455BD" w:rsidRPr="003618F2" w:rsidRDefault="00D455BD" w:rsidP="00D455B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26333A3" w14:textId="77777777" w:rsidR="00D455BD" w:rsidRPr="003618F2" w:rsidRDefault="00D455BD" w:rsidP="00D45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2C0AF09" w14:textId="77777777" w:rsidR="00D455BD" w:rsidRPr="003618F2" w:rsidRDefault="00D455BD" w:rsidP="00D455B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507B64E" w14:textId="77777777" w:rsidR="00D455BD" w:rsidRPr="003618F2" w:rsidRDefault="00D455BD" w:rsidP="00D455B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98423" w14:textId="77777777" w:rsidR="00D455BD" w:rsidRPr="003618F2" w:rsidRDefault="00D455BD" w:rsidP="00D455B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7EF63A" w14:textId="196E2D74" w:rsidR="00D455BD" w:rsidRPr="0006680C" w:rsidRDefault="00D455BD" w:rsidP="00D45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B8DBCC" w14:textId="4E9CAD0D" w:rsidR="00D455BD" w:rsidRPr="0006680C" w:rsidRDefault="00D455BD" w:rsidP="00D45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D4FAF2" w14:textId="1B6A4143" w:rsidR="00D455BD" w:rsidRPr="0006680C" w:rsidRDefault="00D455BD" w:rsidP="00D45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0,04</w:t>
            </w:r>
          </w:p>
        </w:tc>
      </w:tr>
      <w:tr w:rsidR="00AD3FE5" w:rsidRPr="003618F2" w14:paraId="7A9BFAD2" w14:textId="77777777" w:rsidTr="00B72CD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12998F21" w14:textId="2D0E81CA" w:rsidR="000F3BC4" w:rsidRPr="000F3BC4" w:rsidRDefault="00AD3FE5" w:rsidP="000F3BC4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1</w:t>
            </w:r>
            <w:r>
              <w:rPr>
                <w:rFonts w:ascii="Arial" w:hAnsi="Arial"/>
                <w:bCs/>
                <w:sz w:val="17"/>
                <w:szCs w:val="17"/>
              </w:rPr>
              <w:t>4</w:t>
            </w: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.3  </w:t>
            </w:r>
            <w:r w:rsidR="000F3BC4" w:rsidRPr="00DD3440">
              <w:rPr>
                <w:rFonts w:ascii="Arial" w:hAnsi="Arial"/>
                <w:bCs/>
                <w:sz w:val="18"/>
                <w:szCs w:val="18"/>
              </w:rPr>
              <w:t xml:space="preserve">Kroz Odluku Vlade F BiH </w:t>
            </w:r>
            <w:r w:rsidR="000F3BC4" w:rsidRPr="00DD3440">
              <w:rPr>
                <w:rFonts w:ascii="Arial" w:eastAsia="Arial" w:hAnsi="Arial" w:cs="Arial"/>
                <w:sz w:val="18"/>
                <w:szCs w:val="18"/>
              </w:rPr>
              <w:t>o usvajanju programa utroška sredstava sa kriterijima raspodjele sredstava „</w:t>
            </w:r>
            <w:r w:rsidR="000F3BC4">
              <w:rPr>
                <w:rFonts w:ascii="Arial" w:eastAsia="Arial" w:hAnsi="Arial" w:cs="Arial"/>
                <w:sz w:val="18"/>
                <w:szCs w:val="18"/>
              </w:rPr>
              <w:t>Tekući</w:t>
            </w:r>
            <w:r w:rsidR="000F3BC4" w:rsidRPr="00DD3440">
              <w:rPr>
                <w:rFonts w:ascii="Arial" w:eastAsia="Arial" w:hAnsi="Arial" w:cs="Arial"/>
                <w:sz w:val="18"/>
                <w:szCs w:val="18"/>
              </w:rPr>
              <w:t xml:space="preserve"> transferi drugim nivoima vlasti i fondovima -Transfer za razvoj turizma u Federaciji BiH“ </w:t>
            </w:r>
            <w:r w:rsidR="000F3BC4" w:rsidRPr="00DD3440">
              <w:rPr>
                <w:rFonts w:ascii="Arial" w:hAnsi="Arial"/>
                <w:bCs/>
                <w:sz w:val="18"/>
                <w:szCs w:val="18"/>
              </w:rPr>
              <w:t>po</w:t>
            </w:r>
            <w:r w:rsidR="000F3BC4">
              <w:rPr>
                <w:rFonts w:ascii="Arial" w:hAnsi="Arial"/>
                <w:bCs/>
                <w:sz w:val="18"/>
                <w:szCs w:val="18"/>
              </w:rPr>
              <w:t xml:space="preserve">ticati </w:t>
            </w:r>
            <w:r w:rsidR="000F3BC4" w:rsidRPr="000F3BC4">
              <w:rPr>
                <w:rFonts w:ascii="Arial" w:hAnsi="Arial"/>
                <w:bCs/>
                <w:sz w:val="18"/>
                <w:szCs w:val="18"/>
              </w:rPr>
              <w:t>u</w:t>
            </w:r>
            <w:r w:rsidR="000F3BC4" w:rsidRPr="000F3BC4">
              <w:rPr>
                <w:rFonts w:ascii="Arial" w:hAnsi="Arial" w:cs="Arial"/>
                <w:sz w:val="18"/>
                <w:szCs w:val="18"/>
                <w:lang w:val="bs-Latn-BA"/>
              </w:rPr>
              <w:t>savršavanje postojećih kadrova putem formalnog i neformalnog obrazovanja i obuke na radnom mjestu</w:t>
            </w:r>
          </w:p>
          <w:p w14:paraId="379FFCD1" w14:textId="060B9044" w:rsidR="00AD3FE5" w:rsidRPr="003618F2" w:rsidRDefault="00AD3FE5" w:rsidP="00B72CD6">
            <w:pPr>
              <w:rPr>
                <w:rFonts w:ascii="Arial" w:hAnsi="Arial"/>
                <w:bCs/>
                <w:sz w:val="17"/>
                <w:szCs w:val="17"/>
              </w:rPr>
            </w:pPr>
          </w:p>
          <w:p w14:paraId="0FB2BA17" w14:textId="77777777" w:rsidR="00AD3FE5" w:rsidRPr="003618F2" w:rsidRDefault="00AD3FE5" w:rsidP="00B72CD6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699C7D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4955C6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105A8B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 w:val="restart"/>
          </w:tcPr>
          <w:p w14:paraId="145E1F8F" w14:textId="0754E11E" w:rsidR="00AD3FE5" w:rsidRPr="003618F2" w:rsidRDefault="000F3BC4" w:rsidP="000F3BC4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Vlade F BiH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u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>svojena i  sredstva do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značena na temelju programa utroška sredstava  dones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enih od </w:t>
            </w:r>
            <w:r w:rsidRPr="00DD3440"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strane Vlade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F BiH</w:t>
            </w:r>
          </w:p>
        </w:tc>
        <w:tc>
          <w:tcPr>
            <w:tcW w:w="494" w:type="pct"/>
            <w:vMerge w:val="restart"/>
          </w:tcPr>
          <w:p w14:paraId="79ED7F2C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2734AD1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AE18A8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NE</w:t>
            </w:r>
          </w:p>
          <w:p w14:paraId="298B11F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3DE74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CDF97B7" w14:textId="70F9C90C" w:rsidR="00AD3FE5" w:rsidRPr="0006680C" w:rsidRDefault="000F3BC4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0,4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8CC3567" w14:textId="6151D65E" w:rsidR="00AD3FE5" w:rsidRPr="0006680C" w:rsidRDefault="000F3BC4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0,3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D2975E1" w14:textId="0B5A8392" w:rsidR="00AD3FE5" w:rsidRPr="0006680C" w:rsidRDefault="000F3BC4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0,3</w:t>
            </w:r>
          </w:p>
        </w:tc>
      </w:tr>
      <w:tr w:rsidR="00AD3FE5" w:rsidRPr="003618F2" w14:paraId="14ADD963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F2526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75147D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43CC815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AD4BF72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EC14EE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8FBFF1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67681D4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B5F85BE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A9AC129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DF1148B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7E0BD520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C7969FA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E392C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D83D3C3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55F9B08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FCB6EC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A659F3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799A912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CF7D1D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A39BE5B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4488B10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167DDB07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6FC378B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EBA05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E73296F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3095C85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92F21F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03633A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6784D9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0605F4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C334C6E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707EF8D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AD3FE5" w:rsidRPr="003618F2" w14:paraId="24594F71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548571C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342B68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160F524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FA94469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B2644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5BE0CD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6FEDF6E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ACE649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AF4CDD7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C898FAA" w14:textId="77777777" w:rsidR="00AD3FE5" w:rsidRPr="0006680C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0F3BC4" w:rsidRPr="003618F2" w14:paraId="26B8CDE8" w14:textId="77777777" w:rsidTr="000F3BC4">
        <w:trPr>
          <w:trHeight w:val="427"/>
          <w:jc w:val="center"/>
        </w:trPr>
        <w:tc>
          <w:tcPr>
            <w:tcW w:w="1356" w:type="pct"/>
            <w:vMerge/>
            <w:vAlign w:val="center"/>
          </w:tcPr>
          <w:p w14:paraId="11495DFF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6A7BF1A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C5B1C84" w14:textId="77777777" w:rsidR="000F3BC4" w:rsidRPr="003618F2" w:rsidRDefault="000F3BC4" w:rsidP="000F3BC4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E61C626" w14:textId="77777777" w:rsidR="000F3BC4" w:rsidRPr="003618F2" w:rsidRDefault="000F3BC4" w:rsidP="000F3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47FB839C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16F4CF6A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48C5E3E2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6AC42ECA" w14:textId="4456F024" w:rsidR="000F3BC4" w:rsidRPr="0006680C" w:rsidRDefault="000F3BC4" w:rsidP="000F3B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0,4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0343E57C" w14:textId="56477CED" w:rsidR="000F3BC4" w:rsidRPr="0006680C" w:rsidRDefault="000F3BC4" w:rsidP="000F3B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0,3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5EC78150" w14:textId="0F9086DD" w:rsidR="000F3BC4" w:rsidRPr="0006680C" w:rsidRDefault="000F3BC4" w:rsidP="000F3B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06680C">
              <w:rPr>
                <w:rFonts w:ascii="Arial" w:hAnsi="Arial"/>
                <w:b/>
                <w:bCs/>
                <w:sz w:val="17"/>
                <w:szCs w:val="17"/>
              </w:rPr>
              <w:t>0,3</w:t>
            </w:r>
          </w:p>
        </w:tc>
      </w:tr>
      <w:tr w:rsidR="000F3BC4" w:rsidRPr="003618F2" w14:paraId="2651F422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 w:val="restart"/>
            <w:vAlign w:val="center"/>
          </w:tcPr>
          <w:p w14:paraId="5F37160A" w14:textId="5548E282" w:rsidR="000F3BC4" w:rsidRPr="003618F2" w:rsidRDefault="000F3BC4" w:rsidP="000F3BC4">
            <w:pPr>
              <w:spacing w:after="0" w:line="240" w:lineRule="auto"/>
              <w:jc w:val="both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Ukupno za program (mjeru) 14</w:t>
            </w:r>
          </w:p>
          <w:p w14:paraId="5F556901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AA305D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E0E5A4C" w14:textId="43B0D61A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0,73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7AAC86A" w14:textId="72127963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0,63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DD743D4" w14:textId="49C7B1EB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0,64</w:t>
            </w:r>
          </w:p>
        </w:tc>
      </w:tr>
      <w:tr w:rsidR="000F3BC4" w:rsidRPr="003618F2" w14:paraId="317FB728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310F8735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BC2C157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97FEC37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B95CA00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C7361E7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0F3BC4" w:rsidRPr="003618F2" w14:paraId="278B5423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BA24403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B17EFB1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05359E2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8ABDAE3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3F9219D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0F3BC4" w:rsidRPr="003618F2" w14:paraId="098B9F0B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7277CDC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0EDDBF7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01C569E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A33B49A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CA4638B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0F3BC4" w:rsidRPr="003618F2" w14:paraId="1BAB00AC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4C6130C7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7991C95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7EA553F" w14:textId="6076A398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3D538EA" w14:textId="45978283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5F5397B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0F3BC4" w:rsidRPr="003618F2" w14:paraId="7D8830D1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A4589EC" w14:textId="7777777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8C8E87F" w14:textId="77777777" w:rsidR="000F3BC4" w:rsidRPr="003618F2" w:rsidRDefault="000F3BC4" w:rsidP="000F3BC4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E8C07BC" w14:textId="0D014E07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0,73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118899" w14:textId="061B2B3A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0,63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4B20C21" w14:textId="5B560AE3" w:rsidR="000F3BC4" w:rsidRPr="003618F2" w:rsidRDefault="000F3BC4" w:rsidP="000F3BC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0,64</w:t>
            </w:r>
          </w:p>
        </w:tc>
      </w:tr>
    </w:tbl>
    <w:p w14:paraId="06547A69" w14:textId="26B9E959" w:rsidR="00AD3FE5" w:rsidRDefault="00AD3FE5" w:rsidP="00892353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1304"/>
        <w:gridCol w:w="1581"/>
        <w:gridCol w:w="1383"/>
        <w:gridCol w:w="532"/>
        <w:gridCol w:w="809"/>
        <w:gridCol w:w="1080"/>
        <w:gridCol w:w="1162"/>
        <w:gridCol w:w="1175"/>
        <w:gridCol w:w="1173"/>
      </w:tblGrid>
      <w:tr w:rsidR="00AD3FE5" w:rsidRPr="003618F2" w14:paraId="1DAF7E76" w14:textId="77777777" w:rsidTr="00B72CD6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07889457" w14:textId="70EC51FD" w:rsidR="00AD3FE5" w:rsidRPr="003618F2" w:rsidRDefault="00AD3FE5" w:rsidP="000F3BC4">
            <w:pPr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Redni broj i naziv programa (mjere) (prenosi se iz tabele A1): 1</w:t>
            </w:r>
            <w:r w:rsidR="000F3BC4">
              <w:rPr>
                <w:rFonts w:ascii="Arial" w:hAnsi="Arial"/>
                <w:b/>
                <w:sz w:val="17"/>
                <w:szCs w:val="17"/>
              </w:rPr>
              <w:t>5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. </w:t>
            </w:r>
            <w:r w:rsidR="000F3BC4" w:rsidRPr="000F3BC4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Unaprjeđenje podsticajnog okruženja za razvoj održivog turizma</w:t>
            </w:r>
            <w:r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 xml:space="preserve"> (</w:t>
            </w:r>
            <w:r w:rsidR="000F3BC4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4</w:t>
            </w:r>
            <w:r w:rsidRPr="003618F2">
              <w:rPr>
                <w:rFonts w:ascii="Arial" w:hAnsi="Arial" w:cs="Arial"/>
                <w:b/>
                <w:bCs/>
                <w:iCs/>
                <w:sz w:val="18"/>
                <w:szCs w:val="18"/>
                <w:lang w:val="bs-Latn-BA"/>
              </w:rPr>
              <w:t>. SRT FBIH)</w:t>
            </w:r>
          </w:p>
        </w:tc>
      </w:tr>
      <w:tr w:rsidR="00AD3FE5" w:rsidRPr="003618F2" w14:paraId="36B471AB" w14:textId="77777777" w:rsidTr="00B72CD6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453320F" w14:textId="51665B71" w:rsidR="00AD3FE5" w:rsidRPr="003618F2" w:rsidRDefault="00AD3FE5" w:rsidP="000E481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/>
                <w:sz w:val="17"/>
                <w:szCs w:val="17"/>
              </w:rPr>
              <w:t xml:space="preserve"> 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Strategija razvoja turizma F BiH 2022.-2027.; Strateški cilj: Ubrzan rast i razv</w:t>
            </w:r>
            <w:r w:rsidR="000E481F">
              <w:rPr>
                <w:rFonts w:ascii="Arial" w:hAnsi="Arial"/>
                <w:b/>
                <w:bCs/>
                <w:sz w:val="17"/>
                <w:szCs w:val="17"/>
              </w:rPr>
              <w:t>oja sektora turizma; Prioritet 4. (Mjera)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: </w:t>
            </w:r>
            <w:r w:rsidR="000E481F" w:rsidRPr="000F3BC4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Unaprjeđenje podsticajnog okruženja za razvoj održivog turizma</w:t>
            </w: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; </w:t>
            </w:r>
            <w:r w:rsidRPr="003618F2">
              <w:rPr>
                <w:rFonts w:ascii="Arial" w:hAnsi="Arial"/>
                <w:b/>
                <w:bCs/>
                <w:iCs/>
                <w:sz w:val="17"/>
                <w:szCs w:val="17"/>
                <w:lang w:val="bs-Latn-BA"/>
              </w:rPr>
              <w:t xml:space="preserve">veza: </w:t>
            </w:r>
            <w:r w:rsidRPr="003618F2">
              <w:rPr>
                <w:rFonts w:ascii="Arial" w:hAnsi="Arial"/>
                <w:b/>
                <w:sz w:val="17"/>
                <w:szCs w:val="17"/>
              </w:rPr>
              <w:t>Strategija razvoja FBiH 2021.-2027.,  Strateški cilj: 1. Ubrzan ekonomski razvoj;  Prioritet 1.3. Podržavati razvoj poslovnog privatnog sektora; Mjera 1.3.4 :Podržavati razvoj poduzetništva turističkog sektora</w:t>
            </w:r>
          </w:p>
        </w:tc>
      </w:tr>
      <w:tr w:rsidR="00AD3FE5" w:rsidRPr="003618F2" w14:paraId="70A08A5A" w14:textId="77777777" w:rsidTr="00B72CD6">
        <w:trPr>
          <w:trHeight w:val="992"/>
          <w:jc w:val="center"/>
        </w:trPr>
        <w:tc>
          <w:tcPr>
            <w:tcW w:w="1356" w:type="pct"/>
            <w:vMerge w:val="restart"/>
            <w:shd w:val="clear" w:color="auto" w:fill="D0CECE"/>
            <w:vAlign w:val="center"/>
          </w:tcPr>
          <w:p w14:paraId="43798FA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Naziv aktivnosti/projekta</w:t>
            </w:r>
          </w:p>
          <w:p w14:paraId="2988CE0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D0CECE"/>
            <w:vAlign w:val="center"/>
          </w:tcPr>
          <w:p w14:paraId="00551D5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565" w:type="pct"/>
            <w:vMerge w:val="restart"/>
            <w:shd w:val="clear" w:color="auto" w:fill="D0CECE"/>
            <w:vAlign w:val="center"/>
          </w:tcPr>
          <w:p w14:paraId="5C5365E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/>
            <w:vAlign w:val="center"/>
          </w:tcPr>
          <w:p w14:paraId="067A0E5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Nosilac</w:t>
            </w:r>
          </w:p>
          <w:p w14:paraId="1384EE4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3618F2">
              <w:rPr>
                <w:rFonts w:ascii="Arial" w:hAnsi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/>
            <w:vAlign w:val="center"/>
          </w:tcPr>
          <w:p w14:paraId="6DB60F5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9" w:type="pct"/>
            <w:shd w:val="clear" w:color="auto" w:fill="D0CECE"/>
            <w:vAlign w:val="center"/>
          </w:tcPr>
          <w:p w14:paraId="7C77EFA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hAnsi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0" w:type="pct"/>
            <w:gridSpan w:val="4"/>
            <w:shd w:val="clear" w:color="auto" w:fill="D0CECE"/>
            <w:vAlign w:val="center"/>
          </w:tcPr>
          <w:p w14:paraId="20327C9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4BE378D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AD3FE5" w:rsidRPr="003618F2" w14:paraId="047E3A45" w14:textId="77777777" w:rsidTr="00B72CD6">
        <w:trPr>
          <w:trHeight w:val="781"/>
          <w:jc w:val="center"/>
        </w:trPr>
        <w:tc>
          <w:tcPr>
            <w:tcW w:w="1356" w:type="pct"/>
            <w:vMerge/>
            <w:shd w:val="clear" w:color="auto" w:fill="D0CECE"/>
            <w:vAlign w:val="center"/>
          </w:tcPr>
          <w:p w14:paraId="59E8974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466" w:type="pct"/>
            <w:vMerge/>
            <w:shd w:val="clear" w:color="auto" w:fill="D0CECE"/>
            <w:vAlign w:val="center"/>
          </w:tcPr>
          <w:p w14:paraId="4AFF7C7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565" w:type="pct"/>
            <w:vMerge/>
            <w:shd w:val="clear" w:color="auto" w:fill="D0CECE"/>
            <w:vAlign w:val="center"/>
          </w:tcPr>
          <w:p w14:paraId="4657CC7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/>
            <w:vAlign w:val="center"/>
          </w:tcPr>
          <w:p w14:paraId="314C7B4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/>
            <w:vAlign w:val="center"/>
          </w:tcPr>
          <w:p w14:paraId="5E23130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D0CECE"/>
            <w:vAlign w:val="center"/>
          </w:tcPr>
          <w:p w14:paraId="029E26D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hAnsi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6" w:type="pct"/>
            <w:shd w:val="clear" w:color="auto" w:fill="D0CECE"/>
            <w:vAlign w:val="center"/>
          </w:tcPr>
          <w:p w14:paraId="08451FD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Izvori</w:t>
            </w:r>
          </w:p>
        </w:tc>
        <w:tc>
          <w:tcPr>
            <w:tcW w:w="415" w:type="pct"/>
            <w:shd w:val="clear" w:color="auto" w:fill="D0CECE"/>
            <w:vAlign w:val="center"/>
          </w:tcPr>
          <w:p w14:paraId="5EE40A4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6D6AF79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3BAA049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CC1A7F" w:rsidRPr="003618F2" w14:paraId="296D0B96" w14:textId="77777777" w:rsidTr="00B72CD6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6457DB58" w14:textId="2AC74932" w:rsidR="00CC1A7F" w:rsidRPr="003618F2" w:rsidRDefault="00CC1A7F" w:rsidP="00CC1A7F">
            <w:pPr>
              <w:spacing w:after="120" w:line="240" w:lineRule="auto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  <w:r>
              <w:rPr>
                <w:rFonts w:ascii="Arial" w:hAnsi="Arial"/>
                <w:sz w:val="17"/>
                <w:szCs w:val="17"/>
                <w:lang w:eastAsia="zh-TW"/>
              </w:rPr>
              <w:t>15.1.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 xml:space="preserve"> </w:t>
            </w:r>
            <w:r w:rsidRPr="00D668B8">
              <w:rPr>
                <w:rFonts w:ascii="Arial" w:hAnsi="Arial"/>
                <w:sz w:val="17"/>
                <w:szCs w:val="17"/>
                <w:lang w:val="en-US"/>
              </w:rPr>
              <w:t>Donošenje Zakona o ugostiteljstvu Federacije BiH I izrada podzakonskih akata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E625C45" w14:textId="77777777" w:rsidR="00CC1A7F" w:rsidRPr="00D668B8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</w:t>
            </w:r>
          </w:p>
          <w:p w14:paraId="1986BAFA" w14:textId="4F54E504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>5-2026</w:t>
            </w:r>
          </w:p>
        </w:tc>
        <w:tc>
          <w:tcPr>
            <w:tcW w:w="565" w:type="pct"/>
            <w:vMerge w:val="restart"/>
          </w:tcPr>
          <w:p w14:paraId="1967759B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 Zakon</w:t>
            </w:r>
          </w:p>
          <w:p w14:paraId="39089DFB" w14:textId="1F97B0D4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1AA16AE5" w14:textId="6E4F00AB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3D8E9C5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30FDA6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B128A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1F42FF8B" w14:textId="4D2BE68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68522EF1" w14:textId="1200EF90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</w:tcPr>
          <w:p w14:paraId="33DFBD47" w14:textId="00B2BF25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02F71028" w14:textId="77777777" w:rsidTr="00B72CD6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57623535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A0298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667391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96C52D2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BB237A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F0CE03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1CDA8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B8AA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34D1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0263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7CE9A442" w14:textId="77777777" w:rsidTr="00B72CD6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5B3391E4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470BCF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40EE244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A0B38EC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9396F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8145F4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7C18A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8C56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A5E2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A040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0A030A7F" w14:textId="77777777" w:rsidTr="00B72CD6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2A4F73C2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18B60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00B7771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2F20889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A3E4B7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2E2941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8DBA1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00EE60B8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1334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9331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9C7C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6E863879" w14:textId="77777777" w:rsidTr="00B72CD6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31B669C1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03CCC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2D2F86F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2917883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1C930A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E5C423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4559A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4D2D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8FFB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6A3C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4411D000" w14:textId="77777777" w:rsidTr="00B72CD6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2E316DB9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94B1E1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1CEF217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B2A0EA2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780321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C0F9DD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7EF83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C78B0" w14:textId="25BD0884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EDAC5" w14:textId="48F31B9D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B817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6A3EEBE7" w14:textId="77777777" w:rsidTr="00CC1A7F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739DB1DE" w14:textId="161E5521" w:rsidR="00CC1A7F" w:rsidRPr="003618F2" w:rsidRDefault="00CC1A7F" w:rsidP="00CC1A7F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en-US"/>
              </w:rPr>
              <w:lastRenderedPageBreak/>
              <w:t>15.2.</w:t>
            </w:r>
            <w:r w:rsidRPr="00D668B8">
              <w:rPr>
                <w:rFonts w:ascii="Arial" w:hAnsi="Arial"/>
                <w:noProof/>
                <w:sz w:val="17"/>
                <w:szCs w:val="17"/>
                <w:lang w:val="en-US"/>
              </w:rPr>
              <w:t xml:space="preserve"> Donošenje Zakona o turizmu u Federaciji BiH</w:t>
            </w:r>
            <w:r w:rsidRPr="00D668B8">
              <w:rPr>
                <w:rFonts w:ascii="Arial" w:hAnsi="Arial"/>
                <w:sz w:val="17"/>
                <w:szCs w:val="17"/>
                <w:lang w:val="en-US"/>
              </w:rPr>
              <w:t xml:space="preserve"> I izrada podzakonskih akata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BF99BEE" w14:textId="77777777" w:rsidR="00CC1A7F" w:rsidRPr="00D668B8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</w:t>
            </w:r>
          </w:p>
          <w:p w14:paraId="03BD954D" w14:textId="73F5FCA9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2025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>- 2026</w:t>
            </w:r>
          </w:p>
        </w:tc>
        <w:tc>
          <w:tcPr>
            <w:tcW w:w="565" w:type="pct"/>
            <w:vMerge w:val="restart"/>
          </w:tcPr>
          <w:p w14:paraId="0E97D25F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 Zakon</w:t>
            </w:r>
          </w:p>
          <w:p w14:paraId="716E472C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2EAD59D2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4B5BAA6D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16A5E8F9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75E755F8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46DA102B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36AB0BE0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5AF36A70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47473144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1139CABC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71233748" w14:textId="77777777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1024F10B" w14:textId="65E49E3F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743FF049" w14:textId="544A76CA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3F210B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087706A2" w14:textId="15ED975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62E65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746EC5B6" w14:textId="10906915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58A3BBF8" w14:textId="0F1C0DEB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F05D1" w14:textId="47FD8774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5116EF4B" w14:textId="77777777" w:rsidTr="00B72CD6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0AECF9FA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03EA55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E5ACDCE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C963CB1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AA3188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DF014A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469C9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B232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1696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5C8D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1D6E84C0" w14:textId="77777777" w:rsidTr="00B72CD6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77E6EE94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5B97E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1DF67BC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29B8A03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40A727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FD58C0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ACC9B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80FC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22B5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5B7F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74A70D6D" w14:textId="77777777" w:rsidTr="00B72CD6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33E77851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1FF889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328593B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DF40BBE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67353A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15D59D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CE9C4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52B101C8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E3FF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9505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C9AA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44DA632B" w14:textId="77777777" w:rsidTr="00B72CD6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47BB1757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F7B517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8F18C3C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59DCE9D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20C175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4E7D77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2DEC7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9689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F0D3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B3AC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072B74C4" w14:textId="77777777" w:rsidTr="00B72CD6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091B4D07" w14:textId="77777777" w:rsidR="00CC1A7F" w:rsidRPr="003618F2" w:rsidRDefault="00CC1A7F" w:rsidP="00CC1A7F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766C84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D1F2C1B" w14:textId="77777777" w:rsidR="00CC1A7F" w:rsidRPr="003618F2" w:rsidRDefault="00CC1A7F" w:rsidP="00CC1A7F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FEBE4A4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7AF69C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F7AD1F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9BB2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FCBC3" w14:textId="424EA831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8D85A" w14:textId="5E974600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0A660" w14:textId="4C41B0E6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73AF3B74" w14:textId="77777777" w:rsidTr="00CC1A7F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F467E2A" w14:textId="17823469" w:rsidR="00CC1A7F" w:rsidRPr="00D668B8" w:rsidRDefault="00CC1A7F" w:rsidP="00CC1A7F">
            <w:pPr>
              <w:suppressAutoHyphens/>
              <w:spacing w:after="0" w:line="240" w:lineRule="auto"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>
              <w:rPr>
                <w:rFonts w:ascii="Arial" w:hAnsi="Arial"/>
                <w:sz w:val="17"/>
                <w:szCs w:val="17"/>
                <w:lang w:val="en-US"/>
              </w:rPr>
              <w:t>15</w:t>
            </w:r>
            <w:r w:rsidRPr="00D668B8">
              <w:rPr>
                <w:rFonts w:ascii="Arial" w:hAnsi="Arial"/>
                <w:sz w:val="17"/>
                <w:szCs w:val="17"/>
                <w:lang w:val="en-US"/>
              </w:rPr>
              <w:t>.</w:t>
            </w:r>
            <w:r>
              <w:rPr>
                <w:rFonts w:ascii="Arial" w:hAnsi="Arial"/>
                <w:sz w:val="17"/>
                <w:szCs w:val="17"/>
                <w:lang w:val="en-US"/>
              </w:rPr>
              <w:t>3</w:t>
            </w:r>
            <w:r w:rsidRPr="00D668B8">
              <w:rPr>
                <w:rFonts w:ascii="Arial" w:hAnsi="Arial"/>
                <w:sz w:val="17"/>
                <w:szCs w:val="17"/>
                <w:lang w:val="en-US"/>
              </w:rPr>
              <w:t>. Donošenje Zakona o boravišnoj taksi/pristojbi u Federaciji BIH i izrada podzakonskih akata</w:t>
            </w:r>
          </w:p>
          <w:p w14:paraId="775F5F97" w14:textId="77777777" w:rsidR="00CC1A7F" w:rsidRPr="003618F2" w:rsidRDefault="00CC1A7F" w:rsidP="00CC1A7F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E62BC7E" w14:textId="77777777" w:rsidR="00CC1A7F" w:rsidRPr="00D668B8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CE60032" w14:textId="77777777" w:rsidR="00CC1A7F" w:rsidRPr="00D668B8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EA25083" w14:textId="77777777" w:rsidR="00CC1A7F" w:rsidRPr="00D668B8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</w:t>
            </w:r>
          </w:p>
          <w:p w14:paraId="5CE410B4" w14:textId="60145E6A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>5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-202</w:t>
            </w:r>
            <w:r>
              <w:rPr>
                <w:rFonts w:ascii="Arial" w:hAnsi="Arial"/>
                <w:sz w:val="17"/>
                <w:szCs w:val="17"/>
                <w:lang w:eastAsia="zh-TW"/>
              </w:rPr>
              <w:t>6</w:t>
            </w:r>
          </w:p>
        </w:tc>
        <w:tc>
          <w:tcPr>
            <w:tcW w:w="565" w:type="pct"/>
            <w:vMerge w:val="restart"/>
          </w:tcPr>
          <w:p w14:paraId="68820597" w14:textId="6AAADEB8" w:rsidR="00CC1A7F" w:rsidRPr="00D668B8" w:rsidRDefault="00CC1A7F" w:rsidP="00CC1A7F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 Zakon</w:t>
            </w:r>
          </w:p>
          <w:p w14:paraId="252C6D27" w14:textId="77777777" w:rsidR="00CC1A7F" w:rsidRPr="003618F2" w:rsidRDefault="00CC1A7F" w:rsidP="00CC1A7F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34643E1F" w14:textId="06126D9E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04AFF3A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6A1C5FC3" w14:textId="119860E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D92A5DD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</w:tcPr>
          <w:p w14:paraId="5DF1E9F2" w14:textId="20FDCACB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/>
          </w:tcPr>
          <w:p w14:paraId="24A8E0E0" w14:textId="43599A79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DC7C3C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2910BB3A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488C2F5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AC078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BAA57D5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0F85548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1EC68E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5810CC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2D51F17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516908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DB4008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D84572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5687380A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EB792A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93F29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3CF26E9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D149A21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A69A38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1B34D1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6A0ECB4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6A5999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A01614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1FD1E7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68F38636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C7DABEE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C398A3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6779DF7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5F40BF6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E7BA02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7BCC6F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02921A2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4FC171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60EEC5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58E237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48AB4F36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170BABA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CB86E1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A64B0F1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3E4CAB1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B40CA8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FA6A24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6ABE2E5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B2C3D0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B2D836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C1765D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25495E0E" w14:textId="77777777" w:rsidTr="00B72CD6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6F0A9D7C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89A3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D5095FB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79696E7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5727D1C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2DA8233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265C30AD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39C43710" w14:textId="5F87F94C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37812EF7" w14:textId="7E73B8F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71F37E83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79C2F94F" w14:textId="77777777" w:rsidTr="00CC1A7F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A1706B8" w14:textId="3FAB7851" w:rsidR="00CC1A7F" w:rsidRPr="00FA7F04" w:rsidRDefault="00CC1A7F" w:rsidP="00CC1A7F">
            <w:pPr>
              <w:pStyle w:val="ListParagraph"/>
              <w:numPr>
                <w:ilvl w:val="1"/>
                <w:numId w:val="40"/>
              </w:numPr>
              <w:ind w:left="27" w:firstLine="0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Aktivnosti Koordinacionog tijela kroz mehanizam koordinacije između entitetskog, kantonalnog i lokalnog nivoa vlasti za razvoj turizma</w:t>
            </w:r>
          </w:p>
          <w:p w14:paraId="30697465" w14:textId="77777777" w:rsidR="00CC1A7F" w:rsidRPr="003618F2" w:rsidRDefault="00CC1A7F" w:rsidP="00CC1A7F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8A31F5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4F5D52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5FEE16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 w:val="restart"/>
          </w:tcPr>
          <w:p w14:paraId="7E1A1B02" w14:textId="4B17D597" w:rsidR="00CC1A7F" w:rsidRPr="003618F2" w:rsidRDefault="00CC1A7F" w:rsidP="00CC1A7F">
            <w:pPr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Unaprjeđenje razvoja održivog turizma</w:t>
            </w:r>
          </w:p>
          <w:p w14:paraId="4A8B1FD3" w14:textId="77777777" w:rsidR="00CC1A7F" w:rsidRPr="003618F2" w:rsidRDefault="00CC1A7F" w:rsidP="00CC1A7F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5650C47B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38E92E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3FA76BA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>NE</w:t>
            </w:r>
          </w:p>
          <w:p w14:paraId="14DAED79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DD4E6B7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</w:tcPr>
          <w:p w14:paraId="5BA3D751" w14:textId="4757C1AB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/>
          </w:tcPr>
          <w:p w14:paraId="37881A4A" w14:textId="0CAD8ECC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B6556E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CC1A7F" w:rsidRPr="003618F2" w14:paraId="7609EF3E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7E34A67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5AA3140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D304A4E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09F5518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B9073D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FB94EE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3140208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19E9CCA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CF1A77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DB2F91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7F61F9A8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62C1734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483257F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6423981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5A4BE77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C2BA257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0FFA58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7E9957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5CD8244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80B199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CE2444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2E9DAA51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CB3A621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F922D2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AB99C3E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DABDB13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5005EF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A47F55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59BA25C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EB06D2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15840D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1BB6EFD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66158F76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19BA70F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B64EF2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A3752A7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76AC661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6495ECB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7C6464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C82AB92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BFCC618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B48808E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7788865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CC1A7F" w:rsidRPr="003618F2" w14:paraId="42455014" w14:textId="77777777" w:rsidTr="00B72CD6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642D9CF9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4EBE701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909F671" w14:textId="77777777" w:rsidR="00CC1A7F" w:rsidRPr="003618F2" w:rsidRDefault="00CC1A7F" w:rsidP="00CC1A7F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7E402829" w14:textId="77777777" w:rsidR="00CC1A7F" w:rsidRPr="003618F2" w:rsidRDefault="00CC1A7F" w:rsidP="00C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7E51A84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1DB2721C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1D05172" w14:textId="77777777" w:rsidR="00CC1A7F" w:rsidRPr="003618F2" w:rsidRDefault="00CC1A7F" w:rsidP="00CC1A7F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0FD161E0" w14:textId="794BDB22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EA49195" w14:textId="6E229BF0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3A71FEB6" w14:textId="77777777" w:rsidR="00CC1A7F" w:rsidRPr="003618F2" w:rsidRDefault="00CC1A7F" w:rsidP="00CC1A7F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6F454C69" w14:textId="77777777" w:rsidTr="00B72CD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CE3B895" w14:textId="59A25C9D" w:rsidR="00B018CB" w:rsidRPr="00B018CB" w:rsidRDefault="00B018CB" w:rsidP="00B018CB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ind w:left="311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B018CB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Izraditi elektronski Registar za oblast turizma i ugostiteljstva </w:t>
            </w:r>
          </w:p>
          <w:p w14:paraId="35CE0459" w14:textId="5E2B9130" w:rsidR="00AD3FE5" w:rsidRPr="00FA7F04" w:rsidRDefault="00AD3FE5" w:rsidP="00B018CB">
            <w:pPr>
              <w:pStyle w:val="ListParagraph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8608339" w14:textId="77777777" w:rsidR="00AD3FE5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BC5E27B" w14:textId="77777777" w:rsidR="00E750A0" w:rsidRDefault="00E750A0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436FD79" w14:textId="2F214E9E" w:rsidR="00E750A0" w:rsidRPr="003618F2" w:rsidRDefault="00E750A0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IV kvartal 2026</w:t>
            </w:r>
          </w:p>
        </w:tc>
        <w:tc>
          <w:tcPr>
            <w:tcW w:w="565" w:type="pct"/>
            <w:vMerge w:val="restart"/>
          </w:tcPr>
          <w:p w14:paraId="7D77FBB5" w14:textId="77777777" w:rsidR="00AD3FE5" w:rsidRDefault="00AD3FE5" w:rsidP="00B018CB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C517AA9" w14:textId="76D1C2C4" w:rsidR="00B018CB" w:rsidRPr="003618F2" w:rsidRDefault="00B018CB" w:rsidP="00B018CB">
            <w:pPr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Uspostava baze podataka za subjekte iz </w:t>
            </w:r>
            <w:r>
              <w:rPr>
                <w:rFonts w:ascii="Arial" w:hAnsi="Arial"/>
                <w:sz w:val="17"/>
                <w:szCs w:val="17"/>
              </w:rPr>
              <w:lastRenderedPageBreak/>
              <w:t>sektora turizma i ugostiteljstva</w:t>
            </w:r>
          </w:p>
        </w:tc>
        <w:tc>
          <w:tcPr>
            <w:tcW w:w="494" w:type="pct"/>
            <w:vMerge w:val="restart"/>
          </w:tcPr>
          <w:p w14:paraId="3CDB91AB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4E7012A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3C88801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BA6A9A7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3C74775" w14:textId="58313D38" w:rsidR="00AD3FE5" w:rsidRPr="003618F2" w:rsidRDefault="00E750A0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F0D1A8A" w14:textId="301B2A10" w:rsidR="00AD3FE5" w:rsidRPr="003618F2" w:rsidRDefault="00B018CB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4BFDB1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AD3FE5" w:rsidRPr="003618F2" w14:paraId="020571D1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0913B6D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EA191F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76AD5D4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899F8F6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5F0D22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2BA10E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726804D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B14C76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733054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B5D36A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4B144F46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5EC22AA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EFA8F0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D4DE406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03183FC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6A1312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0E7F13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D1CFC4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C0820D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EDFBBA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82EEBA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77A78E85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531FAD5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970A56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1855894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73A3CD2D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E03260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9D657C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EF20531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5BE26D5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AE480F0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B333C9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5E7B936F" w14:textId="77777777" w:rsidTr="00B72CD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2136A4B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E1A15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3F6E484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1A95D11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964291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289685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C74BDA8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59C86A8" w14:textId="0C643BE7" w:rsidR="00AD3FE5" w:rsidRPr="003618F2" w:rsidRDefault="00E750A0" w:rsidP="00B72CD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0E6D6D1" w14:textId="3A68FE80" w:rsidR="00AD3FE5" w:rsidRPr="003618F2" w:rsidRDefault="00B018CB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2CBC61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E0DF90E" w14:textId="77777777" w:rsidTr="00B72CD6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45D3E7D0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70E2E9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EBE085F" w14:textId="77777777" w:rsidR="00AD3FE5" w:rsidRPr="003618F2" w:rsidRDefault="00AD3FE5" w:rsidP="00B72CD6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7B53E492" w14:textId="77777777" w:rsidR="00AD3FE5" w:rsidRPr="003618F2" w:rsidRDefault="00AD3FE5" w:rsidP="00B7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5C74C0D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0617694E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4B2F7D59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77E89905" w14:textId="04B8542B" w:rsidR="00AD3FE5" w:rsidRPr="003618F2" w:rsidRDefault="00E750A0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0,6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31433EEB" w14:textId="7E5E1040" w:rsidR="00AD3FE5" w:rsidRPr="003618F2" w:rsidRDefault="00B018CB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0,6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7BD178A3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772AEFBE" w14:textId="77777777" w:rsidTr="00CF1CB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B669E98" w14:textId="2831FD57" w:rsidR="00FA7F04" w:rsidRPr="000668D2" w:rsidRDefault="00B018CB" w:rsidP="00CF1CB2">
            <w:pPr>
              <w:rPr>
                <w:rFonts w:ascii="Arial" w:hAnsi="Arial"/>
                <w:b/>
                <w:sz w:val="17"/>
                <w:szCs w:val="17"/>
              </w:rPr>
            </w:pPr>
            <w:r w:rsidRPr="000668D2">
              <w:rPr>
                <w:rFonts w:ascii="Arial" w:hAnsi="Arial" w:cs="Arial"/>
                <w:sz w:val="17"/>
                <w:szCs w:val="17"/>
                <w:lang w:val="bs-Latn-BA"/>
              </w:rPr>
              <w:t xml:space="preserve">15.6. </w:t>
            </w:r>
            <w:r w:rsidR="00706648" w:rsidRPr="000668D2">
              <w:rPr>
                <w:rFonts w:ascii="Arial" w:hAnsi="Arial" w:cs="Arial"/>
                <w:sz w:val="17"/>
                <w:szCs w:val="17"/>
                <w:lang w:val="bs-Latn-BA"/>
              </w:rPr>
              <w:t>Povećanje obima investicija i unaprjeđenje pristupa finansijama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803291F" w14:textId="77777777" w:rsidR="00FA7F04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F306E48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B24B18F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079F0F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ADF14D8" w14:textId="501C84E2" w:rsidR="00E750A0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2026</w:t>
            </w:r>
          </w:p>
        </w:tc>
        <w:tc>
          <w:tcPr>
            <w:tcW w:w="565" w:type="pct"/>
            <w:vMerge w:val="restart"/>
          </w:tcPr>
          <w:p w14:paraId="1B2F8454" w14:textId="77777777" w:rsidR="00FA7F04" w:rsidRPr="003618F2" w:rsidRDefault="00FA7F04" w:rsidP="00CF1CB2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8F44689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1E42BC34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013AE6D8" w14:textId="6A2F88C0" w:rsidR="00FA7F04" w:rsidRPr="003618F2" w:rsidRDefault="00706648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BB698AD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70C052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32DB7F3" w14:textId="4A7664BA" w:rsidR="00FA7F04" w:rsidRPr="003618F2" w:rsidRDefault="00706648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0,4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BF6D3DF" w14:textId="24FC983E" w:rsidR="00FA7F04" w:rsidRPr="003618F2" w:rsidRDefault="00706648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0,4</w:t>
            </w:r>
          </w:p>
        </w:tc>
      </w:tr>
      <w:tr w:rsidR="00FA7F04" w:rsidRPr="003618F2" w14:paraId="3B1721D7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53C5538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69E0F4D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8BDBB29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1C20AF4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C2B248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E2552D8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8E7EF5A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4D6231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60D099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D34BBD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7F6757D7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79FCD1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FE48AE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DB0D958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48ED0B9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5EA152F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03B8CF4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79B6786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FDF555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5D91C3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51CDD6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6B3B8496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AA1CA9E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BE6DE7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2F0AD75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63B26AA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6471456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FE3F325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6F3AC5B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D27F7B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156634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A2C295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7FB749F6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55A6A59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AEBBE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26BC2D8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B1EB335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3CDD0D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9D0D69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BC53193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70BC29F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9362F05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EB6A3D0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02016825" w14:textId="77777777" w:rsidTr="00CF1CB2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359D55AF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FECE30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DCE762E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498BF9E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12FBE27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642B0548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1767B23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195EE1B5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6805971F" w14:textId="7A900684" w:rsidR="00FA7F04" w:rsidRPr="003618F2" w:rsidRDefault="00706648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0,4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39836D35" w14:textId="533BB239" w:rsidR="00FA7F04" w:rsidRPr="003618F2" w:rsidRDefault="00706648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0,4</w:t>
            </w:r>
          </w:p>
        </w:tc>
      </w:tr>
      <w:tr w:rsidR="00FA7F04" w:rsidRPr="003618F2" w14:paraId="3134BD80" w14:textId="77777777" w:rsidTr="00CF1CB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533F421" w14:textId="026CE864" w:rsidR="00FA7F04" w:rsidRPr="00706648" w:rsidRDefault="00706648" w:rsidP="000668D2">
            <w:pPr>
              <w:pStyle w:val="ListParagraph"/>
              <w:numPr>
                <w:ilvl w:val="1"/>
                <w:numId w:val="40"/>
              </w:numPr>
              <w:ind w:left="311"/>
              <w:rPr>
                <w:rFonts w:ascii="Arial" w:hAnsi="Arial"/>
                <w:sz w:val="17"/>
                <w:szCs w:val="17"/>
              </w:rPr>
            </w:pPr>
            <w:r w:rsidRPr="00706648">
              <w:rPr>
                <w:rFonts w:ascii="Arial" w:hAnsi="Arial"/>
                <w:sz w:val="17"/>
                <w:szCs w:val="17"/>
              </w:rPr>
              <w:t>Aktivnosti vezane za program kreditne linije za turizam koji provodi Razvojna banka F BiH</w:t>
            </w:r>
            <w:r w:rsidR="000668D2">
              <w:rPr>
                <w:rFonts w:ascii="Arial" w:hAnsi="Arial"/>
                <w:sz w:val="17"/>
                <w:szCs w:val="17"/>
              </w:rPr>
              <w:t xml:space="preserve"> u saradnji sa Ministarstvom</w:t>
            </w:r>
            <w:r w:rsidRPr="00706648"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5295DE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 w:val="restart"/>
          </w:tcPr>
          <w:p w14:paraId="5C867FE8" w14:textId="77777777" w:rsidR="000668D2" w:rsidRDefault="000668D2" w:rsidP="00CF1CB2">
            <w:pPr>
              <w:rPr>
                <w:rFonts w:ascii="Arial" w:hAnsi="Arial"/>
                <w:sz w:val="17"/>
                <w:szCs w:val="17"/>
              </w:rPr>
            </w:pPr>
          </w:p>
          <w:p w14:paraId="3F04E899" w14:textId="17EF1D75" w:rsidR="000668D2" w:rsidRPr="003618F2" w:rsidRDefault="000668D2" w:rsidP="000668D2">
            <w:pPr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Unaprjeđenje pristupa finansijama poduzetnicima iz sektora turizma i ugostiteljstva, te unaprjeđenje drživog turizma</w:t>
            </w:r>
          </w:p>
        </w:tc>
        <w:tc>
          <w:tcPr>
            <w:tcW w:w="494" w:type="pct"/>
            <w:vMerge w:val="restart"/>
          </w:tcPr>
          <w:p w14:paraId="3A5C0276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6D72A4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377DD596" w14:textId="66A462AF" w:rsidR="00FA7F04" w:rsidRPr="003618F2" w:rsidRDefault="000668D2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177B5A1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87FCF0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A36555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1742ED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A7F04" w:rsidRPr="003618F2" w14:paraId="3A260332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F56AC78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B2350AF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4DB224B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05BF4D20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6FE68BE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90509A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14F3FB5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84BAA8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9DA5B4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8ECA94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559FDC42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F55742C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C56A21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295FC1D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EF5CCC2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6BD21B8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0C3514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0111A69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B2EE1E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09DE1EA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3F0BD6D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2C2978FF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D1ABC3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6B7453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FE7F021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FF3F9F4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DC8E8E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F9C732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FF9D19E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DEB7450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CD9F9B5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14D43A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130A7B1F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E1396DE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8FA06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108B25C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5AF3655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DC43C96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C55266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AF0414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A3C31C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24DA5B0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7DA0BF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0F33139C" w14:textId="77777777" w:rsidTr="00CF1CB2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14220D0F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95BC626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0CD8781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77D448AF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25F5663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525E797C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0D67646A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5283EC3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2A0A765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6E6AB87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780E8C0D" w14:textId="77777777" w:rsidTr="00CF1CB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825AC24" w14:textId="283BE1F8" w:rsidR="00FA7F04" w:rsidRPr="000668D2" w:rsidRDefault="00E07AEE" w:rsidP="00E07AEE">
            <w:pPr>
              <w:pStyle w:val="ListParagraph"/>
              <w:numPr>
                <w:ilvl w:val="1"/>
                <w:numId w:val="40"/>
              </w:numPr>
              <w:rPr>
                <w:rFonts w:ascii="Arial" w:hAnsi="Arial"/>
                <w:sz w:val="17"/>
                <w:szCs w:val="17"/>
              </w:rPr>
            </w:pPr>
            <w:r w:rsidRPr="00E07AEE">
              <w:rPr>
                <w:rFonts w:ascii="Arial" w:hAnsi="Arial"/>
                <w:sz w:val="17"/>
                <w:szCs w:val="17"/>
              </w:rPr>
              <w:t xml:space="preserve">Podizanje svijesti o važnosti turizma </w:t>
            </w:r>
            <w:r>
              <w:rPr>
                <w:rFonts w:ascii="Arial" w:hAnsi="Arial"/>
                <w:sz w:val="17"/>
                <w:szCs w:val="17"/>
              </w:rPr>
              <w:t xml:space="preserve">- </w:t>
            </w:r>
            <w:r w:rsidRPr="00E07AEE">
              <w:rPr>
                <w:rFonts w:ascii="Arial" w:hAnsi="Arial"/>
                <w:sz w:val="17"/>
                <w:szCs w:val="17"/>
              </w:rPr>
              <w:t>Pokre</w:t>
            </w:r>
            <w:r>
              <w:rPr>
                <w:rFonts w:ascii="Arial" w:hAnsi="Arial"/>
                <w:sz w:val="17"/>
                <w:szCs w:val="17"/>
              </w:rPr>
              <w:t xml:space="preserve">tanje sveobuhvatne kampanje </w:t>
            </w:r>
            <w:r w:rsidRPr="00E07AEE">
              <w:rPr>
                <w:rFonts w:ascii="Arial" w:hAnsi="Arial"/>
                <w:sz w:val="17"/>
                <w:szCs w:val="17"/>
              </w:rPr>
              <w:t xml:space="preserve"> radi podsticanja održivih praksi pružalaca turističkih uslug</w:t>
            </w:r>
            <w:r>
              <w:rPr>
                <w:rFonts w:ascii="Arial" w:hAnsi="Arial"/>
                <w:sz w:val="17"/>
                <w:szCs w:val="17"/>
              </w:rPr>
              <w:t>a s posebnim osvrtom na inkluzivne prakse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7FC1DA0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A741AC7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837B1A4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61420F0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3C036F9" w14:textId="77777777" w:rsidR="00E750A0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49C69B" w14:textId="4C4CA76F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kontinuirano</w:t>
            </w:r>
          </w:p>
        </w:tc>
        <w:tc>
          <w:tcPr>
            <w:tcW w:w="565" w:type="pct"/>
            <w:vMerge w:val="restart"/>
          </w:tcPr>
          <w:p w14:paraId="015506DF" w14:textId="77777777" w:rsidR="00FA7F04" w:rsidRPr="003618F2" w:rsidRDefault="00FA7F04" w:rsidP="00CF1CB2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35F55554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3618F2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1FD759D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39DBE95" w14:textId="25AB1258" w:rsidR="00FA7F04" w:rsidRPr="003618F2" w:rsidRDefault="000668D2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5A5262E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BB69A8F" w14:textId="2BD966EB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75456DD" w14:textId="700A9DF0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99519E0" w14:textId="1B23E363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0,05</w:t>
            </w:r>
          </w:p>
        </w:tc>
      </w:tr>
      <w:tr w:rsidR="00FA7F04" w:rsidRPr="003618F2" w14:paraId="49423B73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11FBB38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5E2DC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D0F34B6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B6608E6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470572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4CBD606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DE64D7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0CF82F0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3DF34AF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4F5156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321851F4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EF855E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BDC31C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96E75D6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0DAB64B8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3438F6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1E0605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7DCDD39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F1FA89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C93EE1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220DF03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2A5B3869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A0CCBA4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7ED2FC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14F30B9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60D08F7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D1DCAD0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AFA7AA8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6406ADA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05015B9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B5E1CAB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47EAA6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074ADF2D" w14:textId="77777777" w:rsidTr="00CF1CB2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8FE093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2A7255F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151694E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B41AD3B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19F6662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B278F0D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7A7AA35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6398DD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9036218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1D72FA1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FA7F04" w:rsidRPr="003618F2" w14:paraId="35BE110E" w14:textId="77777777" w:rsidTr="00CF1CB2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5E6070DA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D63B2E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9A92157" w14:textId="77777777" w:rsidR="00FA7F04" w:rsidRPr="003618F2" w:rsidRDefault="00FA7F04" w:rsidP="00CF1CB2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0870C0FA" w14:textId="77777777" w:rsidR="00FA7F04" w:rsidRPr="003618F2" w:rsidRDefault="00FA7F04" w:rsidP="00CF1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68A7FD67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0FB1364E" w14:textId="77777777" w:rsidR="00FA7F04" w:rsidRPr="003618F2" w:rsidRDefault="00FA7F04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1C7D18AB" w14:textId="77777777" w:rsidR="00FA7F04" w:rsidRPr="003618F2" w:rsidRDefault="00FA7F04" w:rsidP="00CF1CB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062812CB" w14:textId="14E4F98A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4A65B1D7" w14:textId="55965501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3A645282" w14:textId="5FCD5977" w:rsidR="00FA7F04" w:rsidRPr="003618F2" w:rsidRDefault="00E750A0" w:rsidP="00CF1CB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</w:tr>
      <w:tr w:rsidR="00AD3FE5" w:rsidRPr="003618F2" w14:paraId="6251B02E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 w:val="restart"/>
            <w:vAlign w:val="center"/>
          </w:tcPr>
          <w:p w14:paraId="69186108" w14:textId="60BCB197" w:rsidR="00AD3FE5" w:rsidRPr="003618F2" w:rsidRDefault="00AD3FE5" w:rsidP="00B72CD6">
            <w:pPr>
              <w:spacing w:after="0" w:line="240" w:lineRule="auto"/>
              <w:jc w:val="both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Ukupno za program (mjeru) 15</w:t>
            </w:r>
          </w:p>
          <w:p w14:paraId="674F4CA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83D1103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9C29894" w14:textId="1EAF5774" w:rsidR="00AD3FE5" w:rsidRPr="003618F2" w:rsidRDefault="00125928" w:rsidP="00F54B84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hAnsi="Arial"/>
                <w:bCs/>
                <w:sz w:val="17"/>
                <w:szCs w:val="17"/>
              </w:rPr>
              <w:t>35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9641C3E" w14:textId="27787DB6" w:rsidR="00AD3FE5" w:rsidRPr="003618F2" w:rsidRDefault="000668D2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hAnsi="Arial"/>
                <w:bCs/>
                <w:sz w:val="17"/>
                <w:szCs w:val="17"/>
              </w:rPr>
              <w:t>7</w:t>
            </w:r>
            <w:r>
              <w:rPr>
                <w:rFonts w:ascii="Arial" w:hAnsi="Arial"/>
                <w:bCs/>
                <w:sz w:val="17"/>
                <w:szCs w:val="17"/>
              </w:rPr>
              <w:t>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09C2C05" w14:textId="47F22F43" w:rsidR="00AD3FE5" w:rsidRPr="003618F2" w:rsidRDefault="000668D2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0,4</w:t>
            </w:r>
            <w:r w:rsidR="00F54B84">
              <w:rPr>
                <w:rFonts w:ascii="Arial" w:hAnsi="Arial"/>
                <w:bCs/>
                <w:sz w:val="17"/>
                <w:szCs w:val="17"/>
              </w:rPr>
              <w:t>5</w:t>
            </w:r>
          </w:p>
        </w:tc>
      </w:tr>
      <w:tr w:rsidR="00AD3FE5" w:rsidRPr="003618F2" w14:paraId="65A92C88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72E0B1E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1168313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7AF4FBC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B92C55A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8A9D04F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D1E7660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61E4256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1E3AA6A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60DA82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4F8E5EB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B99249D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28C17536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4B00477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FA7F68F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9AAC808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7C8ACF4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89FE28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AD3FE5" w:rsidRPr="003618F2" w14:paraId="45D5807A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0BA6652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9F41921" w14:textId="77777777" w:rsidR="00AD3FE5" w:rsidRPr="003618F2" w:rsidRDefault="00AD3FE5" w:rsidP="00B72CD6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474C974" w14:textId="0D4D5897" w:rsidR="00AD3FE5" w:rsidRPr="003618F2" w:rsidRDefault="00F54B84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F611F09" w14:textId="247CB79C" w:rsidR="00AD3FE5" w:rsidRPr="003618F2" w:rsidRDefault="000668D2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BF08971" w14:textId="77777777" w:rsidR="00AD3FE5" w:rsidRPr="003618F2" w:rsidRDefault="00AD3FE5" w:rsidP="00B72CD6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0668D2" w:rsidRPr="003618F2" w14:paraId="58E8C7F0" w14:textId="77777777" w:rsidTr="00B72CD6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AAEACA7" w14:textId="77777777" w:rsidR="000668D2" w:rsidRPr="003618F2" w:rsidRDefault="000668D2" w:rsidP="000668D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A223E77" w14:textId="1DD1CA96" w:rsidR="000668D2" w:rsidRPr="000668D2" w:rsidRDefault="000668D2" w:rsidP="000668D2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  <w:highlight w:val="lightGray"/>
              </w:rPr>
            </w:pPr>
            <w:r w:rsidRPr="003618F2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EC30CC2" w14:textId="14356BBF" w:rsidR="000668D2" w:rsidRPr="000668D2" w:rsidRDefault="00F4637E" w:rsidP="000668D2">
            <w:pPr>
              <w:spacing w:after="0" w:line="240" w:lineRule="auto"/>
              <w:jc w:val="center"/>
              <w:rPr>
                <w:rFonts w:ascii="Arial" w:hAnsi="Arial"/>
                <w:bCs/>
                <w:color w:val="D0CECE" w:themeColor="background2" w:themeShade="E6"/>
                <w:sz w:val="17"/>
                <w:szCs w:val="17"/>
                <w:highlight w:val="lightGray"/>
              </w:rPr>
            </w:pPr>
            <w:r>
              <w:rPr>
                <w:rFonts w:ascii="Arial" w:hAnsi="Arial"/>
                <w:bCs/>
                <w:sz w:val="17"/>
                <w:szCs w:val="17"/>
                <w:highlight w:val="lightGray"/>
              </w:rPr>
              <w:t>0,85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BCD4AC9" w14:textId="08A16EFE" w:rsidR="000668D2" w:rsidRPr="000668D2" w:rsidRDefault="00F54B84" w:rsidP="000668D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1,25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DBAF8D5" w14:textId="75C7D533" w:rsidR="000668D2" w:rsidRPr="000668D2" w:rsidRDefault="00F54B84" w:rsidP="000668D2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0,45</w:t>
            </w:r>
          </w:p>
        </w:tc>
      </w:tr>
    </w:tbl>
    <w:p w14:paraId="1BE1B3B8" w14:textId="2993712E" w:rsidR="00AD3FE5" w:rsidRDefault="00AD3FE5" w:rsidP="00892353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1"/>
        <w:gridCol w:w="1447"/>
        <w:gridCol w:w="1788"/>
        <w:gridCol w:w="1218"/>
        <w:gridCol w:w="533"/>
        <w:gridCol w:w="798"/>
        <w:gridCol w:w="1067"/>
        <w:gridCol w:w="1234"/>
        <w:gridCol w:w="1259"/>
        <w:gridCol w:w="1259"/>
      </w:tblGrid>
      <w:tr w:rsidR="003618F2" w:rsidRPr="003618F2" w14:paraId="2BB21ED3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28DF9B9" w14:textId="71BB3772" w:rsidR="00A11E78" w:rsidRPr="003618F2" w:rsidRDefault="00A11E78" w:rsidP="006008E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CC78E0">
              <w:rPr>
                <w:rFonts w:ascii="Arial" w:eastAsia="Times New Roman" w:hAnsi="Arial" w:cs="Arial"/>
                <w:b/>
                <w:sz w:val="17"/>
                <w:szCs w:val="17"/>
              </w:rPr>
              <w:t>16</w:t>
            </w:r>
            <w:r w:rsidR="00E24739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Strateško planiranje i administracija.</w:t>
            </w:r>
            <w:r w:rsidR="006B5A13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3618F2" w:rsidRPr="003618F2" w14:paraId="451F790F" w14:textId="77777777" w:rsidTr="00432F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B555EB7" w14:textId="22013B51" w:rsidR="00A11E78" w:rsidRPr="003618F2" w:rsidRDefault="00A11E78" w:rsidP="006B5A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5A13" w:rsidRPr="003618F2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</w:tr>
      <w:tr w:rsidR="003618F2" w:rsidRPr="003618F2" w14:paraId="6D8A460B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D0CECE" w:themeFill="background2" w:themeFillShade="E6"/>
            <w:vAlign w:val="center"/>
          </w:tcPr>
          <w:p w14:paraId="6374018C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746C548A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7AF4158F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9" w:type="pct"/>
            <w:vMerge w:val="restart"/>
            <w:shd w:val="clear" w:color="auto" w:fill="D0CECE" w:themeFill="background2" w:themeFillShade="E6"/>
            <w:vAlign w:val="center"/>
          </w:tcPr>
          <w:p w14:paraId="00EC10A7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7B479A53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04F8632F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4801B8D9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051D2E35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22" w:type="pct"/>
            <w:gridSpan w:val="4"/>
            <w:shd w:val="clear" w:color="auto" w:fill="D0CECE" w:themeFill="background2" w:themeFillShade="E6"/>
            <w:vAlign w:val="center"/>
          </w:tcPr>
          <w:p w14:paraId="4B8264C5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460B846" w14:textId="77777777" w:rsidR="00A11E78" w:rsidRPr="003618F2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3618F2" w:rsidRPr="003618F2" w14:paraId="413C3385" w14:textId="77777777" w:rsidTr="008E0EB8">
        <w:trPr>
          <w:trHeight w:val="781"/>
          <w:jc w:val="center"/>
        </w:trPr>
        <w:tc>
          <w:tcPr>
            <w:tcW w:w="1212" w:type="pct"/>
            <w:vMerge/>
            <w:shd w:val="clear" w:color="auto" w:fill="D0CECE" w:themeFill="background2" w:themeFillShade="E6"/>
            <w:vAlign w:val="center"/>
          </w:tcPr>
          <w:p w14:paraId="6CAE146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6D5259F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D0CECE" w:themeFill="background2" w:themeFillShade="E6"/>
            <w:vAlign w:val="center"/>
          </w:tcPr>
          <w:p w14:paraId="0B520D69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65D91CEE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537C19C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570B4DC5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67B35F12" w14:textId="77777777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675333F1" w14:textId="42D0871A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7DFC8ECC" w14:textId="1036B552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5CFF17AD" w14:textId="55F43E58" w:rsidR="0037472C" w:rsidRPr="003618F2" w:rsidRDefault="0037472C" w:rsidP="00374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Godina 2027</w:t>
            </w:r>
          </w:p>
        </w:tc>
      </w:tr>
      <w:tr w:rsidR="003618F2" w:rsidRPr="003618F2" w14:paraId="116E1F4C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AB0620B" w14:textId="5B117A64" w:rsidR="00EB4809" w:rsidRPr="003618F2" w:rsidRDefault="001937C3" w:rsidP="002E254A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 w:rsidR="002E254A"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.1 </w:t>
            </w:r>
            <w:r w:rsidR="00EB4809" w:rsidRPr="003618F2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F44C" w14:textId="0B8F018A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2025,2026,2027</w:t>
            </w:r>
            <w:r w:rsidR="00EB4809"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39" w:type="pct"/>
            <w:vMerge w:val="restart"/>
            <w:vAlign w:val="center"/>
          </w:tcPr>
          <w:p w14:paraId="4B81D935" w14:textId="048BBD30" w:rsidR="00EB4809" w:rsidRPr="003618F2" w:rsidRDefault="00EB4809" w:rsidP="00EB480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8751FB7" w14:textId="77777777" w:rsidR="00EB4809" w:rsidRPr="003618F2" w:rsidRDefault="00EB4809" w:rsidP="00EB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4F7698AD" w14:textId="19DC6185" w:rsidR="00EB4809" w:rsidRPr="003618F2" w:rsidRDefault="00EB4809" w:rsidP="00EB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CBF732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2D7048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DD617FE" w14:textId="0294D503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6360C2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83EB7C" w14:textId="4E80BB51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3EDDB61" w14:textId="3F946A2B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05B7EF" w14:textId="47C2FBE8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3618F2" w14:paraId="2DE045D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8B3676C" w14:textId="77777777" w:rsidR="00EB4809" w:rsidRPr="003618F2" w:rsidRDefault="00EB4809" w:rsidP="00F535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78A5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58826B0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340F21F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D957458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99D08C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672FC2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A0016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631479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156568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C5CC8E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FE4E529" w14:textId="77777777" w:rsidR="00EB4809" w:rsidRPr="003618F2" w:rsidRDefault="00EB4809" w:rsidP="00F535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205F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3ECB7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1107E5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768D0B5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B1B749D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755821A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6CFBD5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05F2C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403C7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F73F3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94CCD7" w14:textId="77777777" w:rsidR="00EB4809" w:rsidRPr="003618F2" w:rsidRDefault="00EB4809" w:rsidP="00F535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3C67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EB135A1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F631EC8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8A0A876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66B8D7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FA6FE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645602B0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B1FE6A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17A189B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0E9B99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3BBF90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48DB8F" w14:textId="77777777" w:rsidR="00EB4809" w:rsidRPr="003618F2" w:rsidRDefault="00EB4809" w:rsidP="00F535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E4F2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52B1C9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1F580E2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25E53BC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7BF5A65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FB9B59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9838A30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65919CD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3F7017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57FE7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4E2144" w14:textId="77777777" w:rsidR="00EB4809" w:rsidRPr="003618F2" w:rsidRDefault="00EB4809" w:rsidP="00F535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1AB9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0911024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824DBE4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914971E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45F61E4F" w14:textId="77777777" w:rsidR="00EB4809" w:rsidRPr="003618F2" w:rsidRDefault="00EB4809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DF59053" w14:textId="77777777" w:rsidR="00EB4809" w:rsidRPr="003618F2" w:rsidRDefault="00EB4809" w:rsidP="00EB4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0AE688A" w14:textId="13D2BEAE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ED4C4D" w14:textId="239FDB47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394FB77" w14:textId="4C0E428C" w:rsidR="00EB4809" w:rsidRPr="003618F2" w:rsidRDefault="00E750A0" w:rsidP="00EB48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7A63A9F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59168EE7" w14:textId="72529A98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>.2 Koordinacija izrade Plana Ministarstva za narednu godinu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0C1C" w14:textId="49AB34E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2025,2026,2027</w:t>
            </w:r>
          </w:p>
        </w:tc>
        <w:tc>
          <w:tcPr>
            <w:tcW w:w="639" w:type="pct"/>
            <w:vMerge w:val="restart"/>
            <w:vAlign w:val="center"/>
          </w:tcPr>
          <w:p w14:paraId="125E5FFF" w14:textId="264DA1A7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4D06EE4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49957A99" w14:textId="201EC99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8D2BE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0DB15F6" w14:textId="7A39683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E669A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5707CCA" w14:textId="21C0ECC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7705003" w14:textId="0147D04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BA5BE2" w14:textId="3B0D182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4D5819D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7B6F4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997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5D507B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895868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57499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EAF814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E21B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60E69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7AF8D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A801C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0FD0D5C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7E30C17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ABC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0F251A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32610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C15E0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341F30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148F3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6CB4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7159A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88527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F2AB69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A5393C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90C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56B33C7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CAE0FD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A28DE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32BFA1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53BC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727CA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252A8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DE1DD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473B6C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AA91C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1C2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EF684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A80EF9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F73843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A3F31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B1B3B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483EB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9A8DA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3A239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6EAC7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6391F82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7EE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E62C14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D9E83F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53937E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6F217F7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323D21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03ECE49" w14:textId="0064F93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47CA6F4" w14:textId="3CB8D4B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D1DAFB6" w14:textId="19C583B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43385575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67843B4" w14:textId="003C5D40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.3 Koordinacija  izrade Izvještaja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38E9" w14:textId="00E34E5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2025,2026,2027</w:t>
            </w:r>
          </w:p>
        </w:tc>
        <w:tc>
          <w:tcPr>
            <w:tcW w:w="639" w:type="pct"/>
            <w:vMerge w:val="restart"/>
            <w:vAlign w:val="center"/>
          </w:tcPr>
          <w:p w14:paraId="3AAE36B7" w14:textId="47255147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B36BD8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4875D841" w14:textId="6CA1D582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BF6244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CDAC2DC" w14:textId="0C4CCAED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72508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89413B" w14:textId="768CF68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9878FA" w14:textId="18D991F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661B77" w14:textId="6DC0DE1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178997F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33504E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9CA24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09F40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EE47F6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EF83C6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431244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9F68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84B75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9A9C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873A4E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50AA0C1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498CAF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EF11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664FD1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B4F2CF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7D852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6A1FA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4C43F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D965A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21E881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857F04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BA09DC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69FAE72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4133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C913F73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3C1A4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C83D0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BD91FD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731E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31562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C433E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508BF5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318FF8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D1D834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5FEE9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534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975E0D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FFE65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034C51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78E3C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C6678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7DE4D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C17E5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45AC31A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10177E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6205D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88673A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9108FA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6332C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79EB95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38B39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D4E8D29" w14:textId="1B14BE6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8A278D" w14:textId="05D9F33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1C14E8" w14:textId="1553CDB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0443FBE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462BB7B" w14:textId="3C793D21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.4 Redovno ažurirana web stranica i provođenje proaktivne transparentnosti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2A43" w14:textId="518EAFC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9" w:type="pct"/>
            <w:vMerge w:val="restart"/>
            <w:vAlign w:val="center"/>
          </w:tcPr>
          <w:p w14:paraId="02C5183F" w14:textId="69F9312A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Zakoni, podzakonski i normativni akti i informacije vezani za rad Ministarstva objavljeni na web stranici   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7DFFEFD" w14:textId="0FDA445C" w:rsidR="00E750A0" w:rsidRPr="003618F2" w:rsidRDefault="00E750A0" w:rsidP="00E750A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  <w:p w14:paraId="52F88D54" w14:textId="0745E483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452BBC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4FAF9EB" w14:textId="309160F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52756C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FB443" w14:textId="635C2D2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6323EA" w14:textId="623CD9C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B659CF9" w14:textId="537B925D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493C811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23F26F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6F8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17B7AC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9217A2E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5933C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23D1B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31992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CD12B5" w14:textId="6E89711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5383AB" w14:textId="0BE2900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EF0FC4" w14:textId="0DBC52B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0FB8F2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31DDC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BD2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A06ABA2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CF3223F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758DC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6CDACD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6BA25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40E53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A531A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36E13D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6139F1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DAF6431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9F6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C2789D6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DFB8E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8C5277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E871CB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65DD05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DCCD4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BCDD9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8CA7F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85B7AB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B2DC3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8E2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05086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91FD43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51C634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D19377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2A62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5C132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F57D73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E7880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32344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7ED0F0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4B9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BB003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0399A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429FEB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A1EBAE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F42D5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D7B65A0" w14:textId="46AAE94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1F685DE" w14:textId="25C42D6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7A47DA" w14:textId="720F5FE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070303F3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C0055C8" w14:textId="0ADDB660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.5 Koordinacija poslova i izvještavanje prema Uredu Vlade FBiH za evropske integracije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7F0F" w14:textId="782C660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5095518" w14:textId="5A541741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Izvještaji prema Pododboru za transport, energiju, okoliš i regionalni razvoj i Odboru za stabilizaciju i pridruživanje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B83354C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ministarstva</w:t>
            </w:r>
          </w:p>
          <w:p w14:paraId="2212354A" w14:textId="4531F836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931AD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A9F53" w14:textId="5EFD2E8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3F037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752E5E" w14:textId="60A2E09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80BE31" w14:textId="638EE46F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0D22F7" w14:textId="7BDE5F8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F1A85C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9BB26D2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F9D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19985BF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9ACC5A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4278CA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C4AEB1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29625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AF6C9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E6B34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78888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C0A49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78BCC62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AD6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04640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7DB802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08F44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191041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55CEB3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E790A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A5389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792EE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67510A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AA53C8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E69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D07EF6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77F84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7D1FC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039CB0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F619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8C02D6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9ACE2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0E403D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16C071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40B8DB6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52D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9DCB4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C5B34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93AFC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2CA857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6ECD7D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CE3B8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CDB0E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07B30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EDDFC5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588DEB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9295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C2E41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4B4194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C3A55A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4F44BC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0C951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BFA3B7" w14:textId="1D03726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F86497" w14:textId="28494B8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A37EF24" w14:textId="1EE2B5D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2B8B6597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6A154190" w14:textId="58C7638E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.6 Koordinacija  izrade Programa ekonomskih reformi 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132B" w14:textId="5488B94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39" w:type="pct"/>
            <w:vMerge w:val="restart"/>
            <w:vAlign w:val="center"/>
          </w:tcPr>
          <w:p w14:paraId="0EC93B01" w14:textId="77777777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55812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58E95BCB" w14:textId="2CCB17A5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B73711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6C51F0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43E31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6C1F95" w14:textId="6D0BD8A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046761" w14:textId="7A847A0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FEBC52" w14:textId="474A514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0FFD884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C5167E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FCA1F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DD3692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837CB2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5383A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4EF0A2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64EAC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90D7F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ABA3DF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E792F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0B7DF5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C614238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36039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344F88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DBFD8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9A1E2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F84810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7043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48C86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3D1A3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249BE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E00AB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4EE0CD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13026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BD1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F728BE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6EA68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7F7D2C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5CE8B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57991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9878B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D011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95BCD0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C1F6EB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A864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06E9488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45028A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7F5FD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08DABA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FFF87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ECE22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ACA69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80DAE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0BBB7C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1D4729B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3D9CF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CBAB45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A4A7C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4C525A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A435A7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4F1F09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0A82355" w14:textId="091C2E6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D603032" w14:textId="192D5F6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25D078" w14:textId="7CB152B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57184A84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B88FD06" w14:textId="6FCACC13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>.7 Izrada godišnjih, kvartalnih i mjesečnih računovodstvenih izvještaja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B28A" w14:textId="499275C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F510611" w14:textId="12BD0A38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2627AEB" w14:textId="793DBF49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Sektor za pravne i opće poslove, ljudske resurse, 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budžet i financije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7123A7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15926A5" w14:textId="493DAED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2C62C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D565A5" w14:textId="628764A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A95B7D" w14:textId="7F2CF13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A27774A" w14:textId="7A2EE50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13D4F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EF94E0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36E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5B355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19D4CC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905648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EEFA29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3DFA4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B7A48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E2F990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0D533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506A75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81FAD1B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0A2D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B447F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3955C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99C699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08CA05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EF666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380D2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5D708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B3B3D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158C7B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4F11A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BAA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A58D4E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EDA6DF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278EF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CA40D9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A49B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DB1F6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50095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83D39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1BBB6D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5F236A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A4F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3EFB08D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550CDA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DAFC2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608793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1E7E3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DD7C1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ED81E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9D39B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B347E3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6200A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05A3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150DAF3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5EC6B4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9DB615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7031764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4938CC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8CD2C3" w14:textId="74154F2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7E5138" w14:textId="70897C2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CFE84AB" w14:textId="656BE16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2C34C7C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7DB0BFA" w14:textId="14D0ED31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>.8 Obrada i objedinjavanje izvještaja na osnovu upita institucija i javnosti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7434B" w14:textId="5DC8A34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398D8D68" w14:textId="4BD8A64A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Izvještaji-obrađeni i dostavljeni strankama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17032BC" w14:textId="16083AFF" w:rsidR="00E750A0" w:rsidRPr="003618F2" w:rsidRDefault="00E750A0" w:rsidP="00E750A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  <w:p w14:paraId="54CC10DE" w14:textId="5DAC6745" w:rsidR="00E750A0" w:rsidRPr="003618F2" w:rsidRDefault="00E750A0" w:rsidP="00E750A0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Kabinet ministrice</w:t>
            </w:r>
          </w:p>
          <w:p w14:paraId="06769D9C" w14:textId="58572592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89207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AAE86CA" w14:textId="6D27DCC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75B0E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104644" w14:textId="34167E0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6468F5" w14:textId="5DEEB87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1B5911" w14:textId="2A27EE8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8DE9C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00423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0BA86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49453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7F17D9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66ADFB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D14761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036D0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A9E8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216E7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97FD5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F780D9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34B53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1893C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DEB5913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4DE74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96FCF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272FD4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6C329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DD867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A7DA67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67A02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56E1FE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BADA19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1CCD2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EF682CB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047FBC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1A52EE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9054B6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B2B8A0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5A60C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3F2A9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0512E6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F1B0EB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CCBA044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D0186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C454777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8D3797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3E7D73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0395FE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02C6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545A4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19824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A8E30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073E832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11382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A44C0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9052E76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D44C32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97BE02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052DE4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2741A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0DC1E2" w14:textId="58F73C9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9D3F9BC" w14:textId="1FDD1F0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42053E0" w14:textId="00FB96F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12AC12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E1AA065" w14:textId="34619657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.9 Upravni nadzor nad implementacijom propisa u oblasti okoliša u Federacije 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00A7" w14:textId="71730A7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65650ED5" w14:textId="77777777" w:rsidR="00E750A0" w:rsidRPr="003618F2" w:rsidRDefault="00E750A0" w:rsidP="00E750A0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0F6E39B" w14:textId="77777777" w:rsidR="00E750A0" w:rsidRPr="003618F2" w:rsidRDefault="00E750A0" w:rsidP="00E750A0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28E0F30" w14:textId="4A86B688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Urađen nadzor u skladu sa propisima koji ga definiraju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D1557C0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26D41A2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31FBDC8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E593E92" w14:textId="2647EDC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C2304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4C1A61F" w14:textId="3079B0C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0EC6D0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DC67B" w14:textId="50B47AA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E4459F" w14:textId="36D17D6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4FBA54" w14:textId="1DC4CF7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3C2525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61520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94690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8EEC78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127BC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423665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D1B25A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7F402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CD91A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5A94C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0B7F7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3F0063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82577A8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C6A7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3DD3A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0EDF892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465F4B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66B18F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A9331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1ABDB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ED220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3FF6E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5830EF9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A2C117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A73B7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A0AB9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E32FD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AE6A1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282C3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7D6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BD148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C8FC4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482C79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7E3CA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650D3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B8ACC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2C9382A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C965A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2A0AE2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9469FA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7C96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A7027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1634A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ED83B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6A58C9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DE0B17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5C4DF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27EA0D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74ACF1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BF75B1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B6DF13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3CCD5B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2F2FBC" w14:textId="22586D3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14714DE" w14:textId="35628E0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EF84CC3" w14:textId="20F075F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32E6614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2236B179" w14:textId="1C24B71E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noProof/>
                <w:sz w:val="17"/>
                <w:szCs w:val="17"/>
              </w:rPr>
              <w:t>.10 Učešće u ažuriranju Jedinstvene liste prioritetnih projekata za BiH  iz oblasti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7EC4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 kvartal</w:t>
            </w:r>
          </w:p>
          <w:p w14:paraId="27433E3C" w14:textId="7C816E1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39" w:type="pct"/>
            <w:vMerge w:val="restart"/>
            <w:vAlign w:val="center"/>
          </w:tcPr>
          <w:p w14:paraId="59B73E04" w14:textId="0C6A1918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Izrađena Jedinstvena lista prioritetnih projekata iz oblasti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5D2FE76" w14:textId="5D515701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78DAF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63238" w14:textId="14839E6D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71500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190E64" w14:textId="0B59C90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9DBFC" w14:textId="0E80B5D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891B39" w14:textId="7ACCFA8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440CA0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2DC4B8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E092F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37322EB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0F374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C8C1E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5C3F21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C4703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ACF6F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8B100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F30CD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BB9063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4936FA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2EFC8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099F2D2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055C32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1AED86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BB008D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50B0E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A00EC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638EE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6D3C8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135BB9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30B577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AE5A5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ACC99B6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31E0B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86A13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1E3F24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D18CB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0F3D6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3E08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BA615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FE8C42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56B9B41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2FD40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1E5A1A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660D9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6E49F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3192AC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8AF32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9EF75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84563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D6FD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081473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FBAE53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F833F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FEF55E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BFC62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7219F6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FED3F6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BA7595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E1A6A04" w14:textId="24B42F4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6620362" w14:textId="2F8600E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928779B" w14:textId="42DE209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77CBB069" w14:textId="77777777" w:rsidTr="00DA11B9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4143F70B" w14:textId="5E3A708D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>.11 Kandidiranje projekata u PJI FBiH iz oblasti okoliša i turizma i evidentiranje projekata u PIMIS  bazu.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E95F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IV  kvartal</w:t>
            </w:r>
          </w:p>
          <w:p w14:paraId="676930F1" w14:textId="77AD5C5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2025,2026,2027</w:t>
            </w:r>
          </w:p>
        </w:tc>
        <w:tc>
          <w:tcPr>
            <w:tcW w:w="639" w:type="pct"/>
            <w:vMerge w:val="restart"/>
            <w:vAlign w:val="center"/>
          </w:tcPr>
          <w:p w14:paraId="4987867C" w14:textId="50BC1D18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Broj kandidiranih projekata u PJI FBiH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3F2354" w14:textId="5BB4F111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Sektor za upravljanje otpadom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43B3703" w14:textId="479100B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EBA64B3" w14:textId="20D5BA7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FB6157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6292C1" w14:textId="32BBCBA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BA4E11C" w14:textId="697FBE1F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CD7B3" w14:textId="64AD94E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A58DD8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3BA9CC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EDE87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CFC6356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7BE45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F3881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B8B3E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DA345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7174A9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948FD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55F0BE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5AC63B63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3890B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4873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D92F3A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9A6F3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A95C2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040656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7E430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3DF63D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066E0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B7AF2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715E45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1E119DD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A9DF0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6DE85D6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C12F3E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3E48D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F7C7E5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70E6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C0F7A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9F19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9E6674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0E850DE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DE4CE1F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C434C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B2AAFD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A9496A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C722DB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350A6E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1F316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B6F53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EA23A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67CF3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87FB86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73351B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C90CA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AF70CDA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2B4EB2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1ADF67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9D5B92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2E0B3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719108" w14:textId="72368CD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BD59508" w14:textId="31C5873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BC3256D" w14:textId="01E13FE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12BE2572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072C7DB" w14:textId="20A553A7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.12 Učešće u implementaciji projekta Svjetske banke ,,Projekt poboljšanja kvaliteta zraka u FBiH“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66FC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EEB457D" w14:textId="77777777" w:rsidR="00E750A0" w:rsidRPr="003618F2" w:rsidRDefault="00E750A0" w:rsidP="00E750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 2022-2027</w:t>
            </w:r>
          </w:p>
          <w:p w14:paraId="02D5B397" w14:textId="77777777" w:rsidR="00E750A0" w:rsidRPr="003618F2" w:rsidRDefault="00E750A0" w:rsidP="00E750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4269F7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38C16AD5" w14:textId="5B575FE7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Realizirane planirane projektne aktivnosti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2C40D9" w14:textId="4206F5AA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otpadom, 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C0AC03" w14:textId="200B55F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D93A735" w14:textId="6DED00E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829E5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00E2F2" w14:textId="40DCA25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0F1D00" w14:textId="6B4BE04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D886F4" w14:textId="58E70DD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3881E1E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3AF41FC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83238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2F7011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8F152F4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D0829B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D3436F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2E003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ACA3CC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8B7EF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933C6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F5A9B5D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3959B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4F5AD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5CA36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F664B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5828B5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C28275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798720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041A6A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A307D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670C5A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0D26C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2070B84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517A6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D29FA2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42E33E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148FC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DB848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7714D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75CF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672A6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D3939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2AB4727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94EBF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CCF4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9179B6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9B1670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CA62C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03BD04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B1C375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A4118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269A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EDD163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11CD5BCA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FD57BF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01493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86262F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BD9CC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75F645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61983EF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8B50EE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50AA1F1" w14:textId="330B684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3F38074" w14:textId="57ACE80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F93BD2D" w14:textId="1F4D314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86C0A21" w14:textId="77777777" w:rsidTr="00DA11B9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5856E94" w14:textId="66996690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.13 Učešće u implementaciji projekta Svjetske banke ,,Održivo upravljanje čvrstim otpadom u  FBiH“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0E4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78FF320" w14:textId="77777777" w:rsidR="00E750A0" w:rsidRPr="003618F2" w:rsidRDefault="00E750A0" w:rsidP="00E750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 2024-2029</w:t>
            </w:r>
          </w:p>
          <w:p w14:paraId="386EC102" w14:textId="77777777" w:rsidR="00E750A0" w:rsidRPr="003618F2" w:rsidRDefault="00E750A0" w:rsidP="00E750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AF01BE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086A40D0" w14:textId="0BEF2DEA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Realizirane planirane projektne aktivnosti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451645" w14:textId="48CDEEAC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8744370" w14:textId="1A441C5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2F4BE898" w14:textId="41FF4AD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26DEF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43A796" w14:textId="401A028F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280C56A" w14:textId="40E0EB7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1223586" w14:textId="0FB5DA9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D85ADFE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CD738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D5A5D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E48BC0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761D02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7B34D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A62F2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6C0DD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55BB1B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BCC32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9829B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1FE3EE0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70D8EB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3E7BB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81D4592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02B1F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071B52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3F9F5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D198D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7E132D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69426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25DF8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63F0F4E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BEED9E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AEA2D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AAAB14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160DFF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C7BFBE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B7B1D6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243F3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9983A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5DA99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3FD79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828D1B1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C3AED71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B3D42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CDFB12A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9C8AF9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C8C4FE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DE1CB1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A386B7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7EE28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BC6623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4B3935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BAA85A6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1013FA7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F3C70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273DD3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7B78CF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5D656A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AC7C42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CBDB4F5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4D40734" w14:textId="4E8FD30F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5251474" w14:textId="7EA0B81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A8E99AF" w14:textId="76C456A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2C4FDD41" w14:textId="77777777" w:rsidTr="00DA11B9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24F95F76" w14:textId="4A2DE2BF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>.14 Učešće u pripremi i  implementaciji projekta iz oblasti zaštite okoliša iz programa IPA III 2021-2027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8764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0FE84D7" w14:textId="77777777" w:rsidR="00E750A0" w:rsidRPr="003618F2" w:rsidRDefault="00E750A0" w:rsidP="00E750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 2021-2027</w:t>
            </w:r>
          </w:p>
          <w:p w14:paraId="6F3B2064" w14:textId="77777777" w:rsidR="00E750A0" w:rsidRPr="003618F2" w:rsidRDefault="00E750A0" w:rsidP="00E750A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DD0035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001BFEEA" w14:textId="4A5698EF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Realizirane planirane projektne aktivnosti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D0F0B3B" w14:textId="7735E55C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otpadom, 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52EC76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EA58586" w14:textId="69ACE0C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F00593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B6B96C8" w14:textId="77EA5EE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843D8A" w14:textId="7548147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139AA87" w14:textId="6945205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72EF4C46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EE7C2C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28470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0399F3F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D9F2DA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EA6F32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5CADB5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4D46B0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9D9C9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8E023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8F8916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B71FE99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14DFF41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465B2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228D6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986E4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CB984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59D804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4F359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C840E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6F476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12C73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0D5B6F3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F40F718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54207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86D8F4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E1D824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D1C03E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6CECFF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0C49A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D71BA1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FC25C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A42D44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7D9D2E3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1D87380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D3CCA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35E92F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E37AF4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4BB8B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8FB203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10045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82A0E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8643D2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889C1B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5B100C5A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A7C31E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92F97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678BA1E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0890F1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514479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60C013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5986BC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6BC3B4" w14:textId="1BF7B6F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83FA762" w14:textId="09326B5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D053005" w14:textId="6E4C7AA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55FC118A" w14:textId="77777777" w:rsidTr="00DA11B9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AAEAD6D" w14:textId="11880884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13.15 Koordiniranje za izradu i dostavljanje grant aplikacija  za sufinansiranje investicijskih projekata  u FBiH, u sklopu Investicijskog okvira za Zapadni Balkan (WBIF)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0030A" w14:textId="042E7FF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64C18BAB" w14:textId="06EFDE8E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 xml:space="preserve">Dostavljene grant aplikacije iz FBiH prema državnoj koordinirajućoj instituciji- Sektorskom koordinatoru, te </w:t>
            </w: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dalje prema DEI i WBIF-u.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01814AE" w14:textId="3B39AD6D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otpadom,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6DE573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AC3AF90" w14:textId="2EBEFF2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33336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48D037" w14:textId="33C3583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688BE0" w14:textId="681BD29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8CAC533" w14:textId="0E6B46A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098C9C24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239B712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31028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23A0E51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441224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678CB5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31CACE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2208E2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ABBC6A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0C1CF5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63CE79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0083DBC5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24ED6B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905DE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E6F04F7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41E4B5A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93D8A7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8F50D9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16E29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500D14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B68FFF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62F52A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250F739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D92C00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DD8D8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B8A85AD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37025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61517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17F333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7DCE840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0C6B13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189A69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8C96C6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543A6689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72921F1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080B6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FA9EA4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48E3FD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334FC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B89569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CCE1DC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01A3D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F65C2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3AD64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12D5F7F" w14:textId="77777777" w:rsidTr="00DA11B9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F7C7753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FA980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CA6F518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158E89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209D81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EB2C3C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B0DFE63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2E50C49" w14:textId="4481121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8150AC8" w14:textId="269FA50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A4B98AF" w14:textId="558B62A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611BBFF8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E9349DC" w14:textId="1B697AE3" w:rsidR="00E750A0" w:rsidRPr="003618F2" w:rsidRDefault="00E750A0" w:rsidP="00E750A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</w:rPr>
              <w:t>.16 Učešće u procesu programiranja  IPA -Državni godišnji akcioni progr-Višedržavni akcioni program za Zapadni Balkan i Tursku</w:t>
            </w:r>
          </w:p>
          <w:p w14:paraId="6F0867CA" w14:textId="237AE318" w:rsidR="00E750A0" w:rsidRPr="003618F2" w:rsidRDefault="00E750A0" w:rsidP="00E750A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-Program prekogranične saradnje IPA CBC  za 2021-2027:    HR – BiH – Crna Gora,  Srbija – BIH,   BIH – Crna Gora.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353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6085B9E" w14:textId="04B91354" w:rsidR="00E750A0" w:rsidRPr="003618F2" w:rsidRDefault="00E750A0" w:rsidP="006E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202</w:t>
            </w:r>
            <w:r w:rsidR="006E0A92">
              <w:rPr>
                <w:rFonts w:ascii="Arial" w:hAnsi="Arial" w:cs="Arial"/>
                <w:sz w:val="17"/>
                <w:szCs w:val="17"/>
              </w:rPr>
              <w:t>5-2027</w:t>
            </w:r>
          </w:p>
        </w:tc>
        <w:tc>
          <w:tcPr>
            <w:tcW w:w="639" w:type="pct"/>
            <w:vMerge w:val="restart"/>
            <w:vAlign w:val="center"/>
          </w:tcPr>
          <w:p w14:paraId="69AFB063" w14:textId="6D2247C7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Pripremljeni i kandidirani projekti iz sestorske nadležnosti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40EA6B3" w14:textId="47FEB332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1DE79D" w14:textId="112D6F1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724456B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64C6B9C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58C8B92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45737B9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13A8FEF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434B298F" w14:textId="2C42A462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861D4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1E0DD2" w14:textId="2A760EA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D053A1C" w14:textId="0E1C96F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9311B8" w14:textId="79D8AFC9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03B82AEF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0A07E51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A882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CE5DF6B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B8C109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FD2381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EBECD5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D7FCD6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0B781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0B7FE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36571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BF1FA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53C5ED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DCEA4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11506E1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B5B21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7DF9B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AE1C7C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B934FF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32D41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FFF5D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487E1E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4C587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1F8CE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6CFA5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5CDC57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1C12A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A03AC7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9FD16D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632C3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0A45DE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B4110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FF3CA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13DB6725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E7C2D3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29D4A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5D090EA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4575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7A6B77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1D8049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60C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1A94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77F3B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2CD950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5D98E58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10A6FE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E3531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BF753A5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A50ED4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6DABC53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71BA861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B6B410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B269AF6" w14:textId="08DCB05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3139E58" w14:textId="156629C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2AE5AAE" w14:textId="0B5CF91B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3618F2" w:rsidRPr="00F54B84" w14:paraId="611E797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53458F5D" w14:textId="2F0802EF" w:rsidR="00F50A93" w:rsidRPr="003618F2" w:rsidRDefault="001937C3" w:rsidP="001937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 w:rsidR="002E254A"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.17 </w:t>
            </w:r>
            <w:r w:rsidR="00F50A93" w:rsidRPr="003618F2">
              <w:rPr>
                <w:rFonts w:ascii="Arial" w:hAnsi="Arial" w:cs="Arial"/>
                <w:sz w:val="17"/>
                <w:szCs w:val="17"/>
                <w:lang w:eastAsia="zh-TW"/>
              </w:rPr>
              <w:t>Organiziira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>nje stručnih</w:t>
            </w:r>
            <w:r w:rsidR="00F50A93"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 ispit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  <w:r w:rsidR="00F50A93"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u cilju 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>c</w:t>
            </w:r>
            <w:r w:rsidR="00F50A93"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ertificiranja kadrova za turističke vodiče i voditelje poslovnice putničke agencije  </w:t>
            </w:r>
          </w:p>
          <w:p w14:paraId="31A9DAA6" w14:textId="2D4F38DF" w:rsidR="00F50A93" w:rsidRPr="003618F2" w:rsidRDefault="00F50A93" w:rsidP="00F50A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3348060" w14:textId="77777777" w:rsidR="003179EF" w:rsidRDefault="003179EF" w:rsidP="003179E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6E6A9BA" w14:textId="77777777" w:rsidR="003179EF" w:rsidRDefault="003179EF" w:rsidP="003179E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C1F5D10" w14:textId="77777777" w:rsidR="003179EF" w:rsidRDefault="003179EF" w:rsidP="003179E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C239AB8" w14:textId="77777777" w:rsidR="003179EF" w:rsidRDefault="003179EF" w:rsidP="003179E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879B111" w14:textId="77777777" w:rsidR="003179EF" w:rsidRDefault="003179EF" w:rsidP="003179E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C35DC2F" w14:textId="5381DFF6" w:rsidR="00F50A93" w:rsidRPr="003618F2" w:rsidRDefault="00F50A93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34608CC1" w14:textId="77777777" w:rsidR="003179EF" w:rsidRDefault="003179EF" w:rsidP="00F50A93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6D6DA441" w14:textId="686CE380" w:rsidR="00F50A93" w:rsidRPr="003618F2" w:rsidRDefault="00F50A93" w:rsidP="00F50A93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1. Izdati certifikati za   voditelja poslovnice putničke agencije </w:t>
            </w:r>
          </w:p>
          <w:p w14:paraId="224337AB" w14:textId="19A90EDC" w:rsidR="00F50A93" w:rsidRPr="003618F2" w:rsidRDefault="00F50A93" w:rsidP="00F50A93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2. Izdati 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>c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e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>rtifiikati za   turističke vodič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e</w:t>
            </w:r>
          </w:p>
          <w:p w14:paraId="07BB5DE3" w14:textId="77777777" w:rsidR="00F50A93" w:rsidRPr="003618F2" w:rsidRDefault="00F50A93" w:rsidP="00F50A93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94CD4AA" w14:textId="0719375D" w:rsidR="00F50A93" w:rsidRPr="003618F2" w:rsidRDefault="00F50A93" w:rsidP="00F50A9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4CCAFFC7" w14:textId="77777777" w:rsidR="003179EF" w:rsidRDefault="003179EF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7549418" w14:textId="77777777" w:rsidR="003179EF" w:rsidRDefault="003179EF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3872C37" w14:textId="0D0D03B9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B80522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A9CA50" w14:textId="0CAAA7E3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C3142F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EA46F6" w14:textId="777A65DB" w:rsidR="00F50A93" w:rsidRPr="00F54B84" w:rsidRDefault="00F50A93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54B84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3179EF" w:rsidRPr="00F54B8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9B116D3" w14:textId="14DD9A3A" w:rsidR="00F50A93" w:rsidRPr="00F54B84" w:rsidRDefault="00F50A93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54B84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3179EF" w:rsidRPr="00F54B8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C54CC2" w14:textId="07D6354A" w:rsidR="00F50A93" w:rsidRPr="00F54B84" w:rsidRDefault="00ED61F0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54B84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3179EF" w:rsidRPr="00F54B8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</w:tr>
      <w:tr w:rsidR="003618F2" w:rsidRPr="00F54B84" w14:paraId="2611EC9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92736B4" w14:textId="77777777" w:rsidR="00F50A93" w:rsidRPr="003618F2" w:rsidRDefault="00F50A93" w:rsidP="00F5354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6A7B1F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0022509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39CC4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B1E48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98899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0E29C5A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94FB45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783FFD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3B900C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F54B84" w14:paraId="48A3591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18AEE4C1" w14:textId="77777777" w:rsidR="00F50A93" w:rsidRPr="003618F2" w:rsidRDefault="00F50A93" w:rsidP="00F5354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8A8FEA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6BFC8A4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81241A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52E231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DBC6F7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0CA66F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59BC61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9C96BA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F2DF9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F54B84" w14:paraId="0515C846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3D9E7518" w14:textId="77777777" w:rsidR="00F50A93" w:rsidRPr="003618F2" w:rsidRDefault="00F50A93" w:rsidP="00F5354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FEDF1B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1C9EE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6C6F00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EB450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C41FF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0C362F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876A90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0FE6B7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12AA23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F54B84" w14:paraId="7306FC59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2FB0EAD1" w14:textId="77777777" w:rsidR="00F50A93" w:rsidRPr="003618F2" w:rsidRDefault="00F50A93" w:rsidP="00F5354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2D0F0C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8A6FEE6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8D9898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23CD4B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0879A6D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3C1BD0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040110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2A97816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0C374" w14:textId="77777777" w:rsidR="00F50A93" w:rsidRPr="00F54B84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F54B84" w14:paraId="3CA13D85" w14:textId="77777777" w:rsidTr="003179EF">
        <w:trPr>
          <w:trHeight w:val="639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E0BDFE9" w14:textId="77777777" w:rsidR="00F50A93" w:rsidRPr="003618F2" w:rsidRDefault="00F50A93" w:rsidP="00F5354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99D7F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0FF1558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E2990C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4165786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828746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305E976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4DA1222" w14:textId="03E1E46C" w:rsidR="00F50A93" w:rsidRPr="00F54B84" w:rsidRDefault="00F50A93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54B84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3179EF" w:rsidRP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CF67A05" w14:textId="1AAD4D77" w:rsidR="00F50A93" w:rsidRPr="00F54B84" w:rsidRDefault="00F50A93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54B84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3179EF" w:rsidRP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6B3D93A" w14:textId="7C4D8C86" w:rsidR="00F50A93" w:rsidRPr="00F54B84" w:rsidRDefault="00ED61F0" w:rsidP="003179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54B84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3179EF" w:rsidRP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E750A0" w:rsidRPr="003618F2" w14:paraId="42FC8994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51F2BB5" w14:textId="2E66B1B9" w:rsidR="00E750A0" w:rsidRPr="003618F2" w:rsidRDefault="00E750A0" w:rsidP="00E750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.18 Provođenje postupka kategorizacije ugostiteljskih objekata po podnošenju zahtjeva pravnih i fizičkih lica i iznajmljivača u cilju utvrđivanja minimalnih uslova, vrste i kategorije  ugostiteljskih i smještajnih objekata; </w:t>
            </w:r>
          </w:p>
          <w:p w14:paraId="56F9C75F" w14:textId="33F5BD24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7C2D" w14:textId="7A74104D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28429D12" w14:textId="51A2456B" w:rsidR="00E750A0" w:rsidRPr="003618F2" w:rsidRDefault="00E750A0" w:rsidP="00E750A0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Izdata Rješenja za kategorizaciju i rekategorizaciju ugositeljskih objekata  pravnih i fizičkih lica i iznajmljivača u cilju utvrđivanja minimalnih uslova, vrste i kategorije  ugostiteljskih i smještajnih objekata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AD9D1D5" w14:textId="77777777" w:rsidR="00E750A0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4541A54" w14:textId="77777777" w:rsidR="00E750A0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E908366" w14:textId="48E856BB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290D9AF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09FE2D47" w14:textId="06D79FA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1BBDD4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E4E6154" w14:textId="57777F95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FF8C256" w14:textId="1E66498D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442999" w14:textId="5520789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19FE253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36D90A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528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374B6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55545C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B923D5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44900D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2DD39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DDC3B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AA7F5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E37B4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38E3F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5E7A76C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A34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39B2B8B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2E24F49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F086A8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0EC848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6138D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48EBA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8540E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18CD7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7E0DFC6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334FCFE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1E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510F73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CA88C3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EDA6C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1254AB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AFF71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FA7186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61089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937C2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3FC65A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99E279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25F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C7E8E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43F7E4D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DD1E4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7DF362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D3E0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B14D6F" w14:textId="3606C3C1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F492AF" w14:textId="17E464E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AC2B0D" w14:textId="2FFFE09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25F7A02" w14:textId="77777777" w:rsidTr="008E0EB8">
        <w:trPr>
          <w:trHeight w:val="708"/>
          <w:jc w:val="center"/>
        </w:trPr>
        <w:tc>
          <w:tcPr>
            <w:tcW w:w="1212" w:type="pct"/>
            <w:vMerge/>
            <w:vAlign w:val="center"/>
          </w:tcPr>
          <w:p w14:paraId="64D42F33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3A39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47156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F0C991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15AA3B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2D473D2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102F32B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93769DA" w14:textId="59BE446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DE490A3" w14:textId="73538C5E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48D78C9" w14:textId="673CE7A2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E750A0" w:rsidRPr="003618F2" w14:paraId="5DEA06BB" w14:textId="77777777" w:rsidTr="008E0EB8">
        <w:trPr>
          <w:trHeight w:val="252"/>
          <w:jc w:val="center"/>
        </w:trPr>
        <w:tc>
          <w:tcPr>
            <w:tcW w:w="1212" w:type="pct"/>
            <w:vMerge w:val="restart"/>
            <w:vAlign w:val="center"/>
          </w:tcPr>
          <w:p w14:paraId="1C3013E4" w14:textId="629E19CC" w:rsidR="00E750A0" w:rsidRPr="003618F2" w:rsidRDefault="00E750A0" w:rsidP="00E750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.19 Odlučivanje u drugostepenom upravnom postupku, po žalbama na rješenja prvostepenih organa, iz oblasti ugostiteljstva.</w:t>
            </w:r>
          </w:p>
          <w:p w14:paraId="7B77DE07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08DA855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57F8D0A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9526909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9946525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CF92557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D1A5FD5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7DB576D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4B5E3C4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0EF90A6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4B826C8" w14:textId="77777777" w:rsidR="00E750A0" w:rsidRPr="003618F2" w:rsidRDefault="00E750A0" w:rsidP="00E750A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8A78" w14:textId="38F3945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2976F512" w14:textId="77777777" w:rsidR="00E750A0" w:rsidRPr="003618F2" w:rsidRDefault="00E750A0" w:rsidP="00E750A0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Donesena Rješenja i obrađeni   predmeti po 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odlučivanju u drugostepenom</w:t>
            </w:r>
          </w:p>
          <w:p w14:paraId="0430DFD6" w14:textId="53A48164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postupku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31A3295D" w14:textId="77777777" w:rsidR="00E750A0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F14E64C" w14:textId="77777777" w:rsidR="00E750A0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5C72F3" w14:textId="77777777" w:rsidR="00E750A0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2C4FC86" w14:textId="0DBF5CEC" w:rsidR="00E750A0" w:rsidRPr="00F54B84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B84">
              <w:rPr>
                <w:rFonts w:ascii="Arial" w:hAnsi="Arial" w:cs="Arial"/>
                <w:sz w:val="17"/>
                <w:szCs w:val="17"/>
              </w:rPr>
              <w:lastRenderedPageBreak/>
              <w:t>Sektor za turizam i ugostiteljstvo</w:t>
            </w:r>
          </w:p>
          <w:p w14:paraId="6207B7BB" w14:textId="0A18A60E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B84">
              <w:rPr>
                <w:rFonts w:ascii="Arial" w:hAnsi="Arial" w:cs="Arial"/>
                <w:sz w:val="17"/>
                <w:szCs w:val="17"/>
              </w:rPr>
              <w:t>Sektor za okolišne dozvole, registar i čiste tehnologije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D207A7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420718E6" w14:textId="1D8A42C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2F816" w14:textId="7DB2AD5F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373C" w14:textId="70D8262B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</w:t>
            </w:r>
            <w:r w:rsidR="00F54B8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7F16E" w14:textId="4FA565C3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5F3E2" w14:textId="29585B6F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E750A0" w:rsidRPr="003618F2" w14:paraId="205DAE15" w14:textId="77777777" w:rsidTr="008E0EB8">
        <w:trPr>
          <w:trHeight w:val="344"/>
          <w:jc w:val="center"/>
        </w:trPr>
        <w:tc>
          <w:tcPr>
            <w:tcW w:w="1212" w:type="pct"/>
            <w:vMerge/>
            <w:vAlign w:val="center"/>
          </w:tcPr>
          <w:p w14:paraId="1DE8E686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5DE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C7E20E2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C05504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8A6F4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B647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8E346" w14:textId="4AB220E1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3ABF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879F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002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016D0482" w14:textId="77777777" w:rsidTr="008E0EB8">
        <w:trPr>
          <w:trHeight w:val="247"/>
          <w:jc w:val="center"/>
        </w:trPr>
        <w:tc>
          <w:tcPr>
            <w:tcW w:w="1212" w:type="pct"/>
            <w:vMerge/>
            <w:vAlign w:val="center"/>
          </w:tcPr>
          <w:p w14:paraId="3B759C44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8BBD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464BDAFC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71CDD3F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60A2B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B4EFE6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1960B" w14:textId="2EA42BE2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616D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7E13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7FF6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20CD3A23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6E5462CC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F1A5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7981E9D8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7F501CD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52D28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D63D36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1ACAD" w14:textId="6B345644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A1A4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FD15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DE60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16B8461D" w14:textId="77777777" w:rsidTr="008E0EB8">
        <w:trPr>
          <w:trHeight w:val="355"/>
          <w:jc w:val="center"/>
        </w:trPr>
        <w:tc>
          <w:tcPr>
            <w:tcW w:w="1212" w:type="pct"/>
            <w:vMerge/>
            <w:vAlign w:val="center"/>
          </w:tcPr>
          <w:p w14:paraId="3A29548F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BA1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3F97493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FA1247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9C16B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E1F698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04917" w14:textId="51DE4E63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0EA84" w14:textId="54F2E08F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1D11F" w14:textId="2F5CE128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0862C" w14:textId="0F9A593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22A27C25" w14:textId="77777777" w:rsidTr="008E0EB8">
        <w:trPr>
          <w:trHeight w:val="1171"/>
          <w:jc w:val="center"/>
        </w:trPr>
        <w:tc>
          <w:tcPr>
            <w:tcW w:w="1212" w:type="pct"/>
            <w:vMerge/>
            <w:vAlign w:val="center"/>
          </w:tcPr>
          <w:p w14:paraId="7AA06BB1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64D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238F8D9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AF82F6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3FE0F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3A58BF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4E4A" w14:textId="5872042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03D81" w14:textId="415FB6A9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68C9" w14:textId="1F9B7F11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C8A6" w14:textId="1247C6B3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F54B84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E750A0" w:rsidRPr="003618F2" w14:paraId="0FA36926" w14:textId="77777777" w:rsidTr="008E0EB8">
        <w:trPr>
          <w:trHeight w:val="322"/>
          <w:jc w:val="center"/>
        </w:trPr>
        <w:tc>
          <w:tcPr>
            <w:tcW w:w="1212" w:type="pct"/>
            <w:vMerge w:val="restart"/>
            <w:vAlign w:val="center"/>
          </w:tcPr>
          <w:p w14:paraId="2F40BE35" w14:textId="139B8F14" w:rsidR="00E750A0" w:rsidRPr="003618F2" w:rsidRDefault="00E750A0" w:rsidP="00E750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.20 Saradnja sa koordinatorom u cilju Izrade međusobno komplementarnih planova za vanredne situacije i strategije upravljanja krizama  u turizmu i usvajanje protokola o saradnji u vanrednim/kriznim situacijama zajedno sa ostalih pet zemalja Zapadnog Balkana u saradnji sa RCC (Akcioni plan za zajedničko regionalno tržište Zapadnog Balkana  CRM AP 2021-2024)</w:t>
            </w:r>
          </w:p>
          <w:p w14:paraId="2CDEB9CB" w14:textId="6D4C00DF" w:rsidR="00E750A0" w:rsidRPr="003618F2" w:rsidRDefault="00E750A0" w:rsidP="00E750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05C0E35" w14:textId="77777777" w:rsidR="00E750A0" w:rsidRPr="003618F2" w:rsidRDefault="00E750A0" w:rsidP="00E750A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E969" w14:textId="40DA9182" w:rsidR="00E750A0" w:rsidRPr="003618F2" w:rsidRDefault="00E750A0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202</w:t>
            </w:r>
            <w:r w:rsidR="00F54B84"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-202</w:t>
            </w:r>
            <w:r w:rsidR="00F54B84">
              <w:rPr>
                <w:rFonts w:ascii="Arial" w:hAnsi="Arial" w:cs="Arial"/>
                <w:sz w:val="17"/>
                <w:szCs w:val="17"/>
                <w:lang w:eastAsia="zh-TW"/>
              </w:rPr>
              <w:t>7</w:t>
            </w:r>
          </w:p>
        </w:tc>
        <w:tc>
          <w:tcPr>
            <w:tcW w:w="639" w:type="pct"/>
            <w:vMerge w:val="restart"/>
            <w:vAlign w:val="center"/>
          </w:tcPr>
          <w:p w14:paraId="799C3908" w14:textId="0A8862DB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Uspostavljena saradnja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944EA94" w14:textId="4FA7AF3C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E8279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5C431D53" w14:textId="1835BCC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8DAB6" w14:textId="37FD92E4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B3EA0" w14:textId="5A8DA2B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E570A" w14:textId="1ADF19E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E0F72" w14:textId="48A5C764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55171228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79EC65D9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1DF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E7129B" w14:textId="77777777" w:rsidR="00E750A0" w:rsidRPr="003618F2" w:rsidRDefault="00E750A0" w:rsidP="00E750A0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C197D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EB745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3DB07E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AB14F" w14:textId="15F8FBDD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1163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1E4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964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20B8D24E" w14:textId="77777777" w:rsidTr="008E0EB8">
        <w:trPr>
          <w:trHeight w:val="333"/>
          <w:jc w:val="center"/>
        </w:trPr>
        <w:tc>
          <w:tcPr>
            <w:tcW w:w="1212" w:type="pct"/>
            <w:vMerge/>
            <w:vAlign w:val="center"/>
          </w:tcPr>
          <w:p w14:paraId="5F468ADC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FA9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211EE5BF" w14:textId="77777777" w:rsidR="00E750A0" w:rsidRPr="003618F2" w:rsidRDefault="00E750A0" w:rsidP="00E750A0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608C08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E8D8D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AD4547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99D04" w14:textId="0BE30842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9945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CD16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A49A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28635F0C" w14:textId="77777777" w:rsidTr="008E0EB8">
        <w:trPr>
          <w:trHeight w:val="365"/>
          <w:jc w:val="center"/>
        </w:trPr>
        <w:tc>
          <w:tcPr>
            <w:tcW w:w="1212" w:type="pct"/>
            <w:vMerge/>
            <w:vAlign w:val="center"/>
          </w:tcPr>
          <w:p w14:paraId="547A5DAF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E80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9A2C22" w14:textId="77777777" w:rsidR="00E750A0" w:rsidRPr="003618F2" w:rsidRDefault="00E750A0" w:rsidP="00E750A0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9BFB3B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01C8F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F87B75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0ADD7" w14:textId="1FC07D95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9DDE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2EE1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4B5E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003A2B15" w14:textId="77777777" w:rsidTr="008E0EB8">
        <w:trPr>
          <w:trHeight w:val="484"/>
          <w:jc w:val="center"/>
        </w:trPr>
        <w:tc>
          <w:tcPr>
            <w:tcW w:w="1212" w:type="pct"/>
            <w:vMerge/>
            <w:vAlign w:val="center"/>
          </w:tcPr>
          <w:p w14:paraId="1F9BA5F1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9D15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121FBDD6" w14:textId="77777777" w:rsidR="00E750A0" w:rsidRPr="003618F2" w:rsidRDefault="00E750A0" w:rsidP="00E750A0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C27110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C78671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21826B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10A66" w14:textId="369E7A0C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8CA7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B0D4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9D19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11E0414E" w14:textId="77777777" w:rsidTr="008E0EB8">
        <w:trPr>
          <w:trHeight w:val="474"/>
          <w:jc w:val="center"/>
        </w:trPr>
        <w:tc>
          <w:tcPr>
            <w:tcW w:w="1212" w:type="pct"/>
            <w:vMerge/>
            <w:vAlign w:val="center"/>
          </w:tcPr>
          <w:p w14:paraId="45E0C111" w14:textId="77777777" w:rsidR="00E750A0" w:rsidRPr="003618F2" w:rsidRDefault="00E750A0" w:rsidP="00E750A0">
            <w:pPr>
              <w:pStyle w:val="ListParagraph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903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05B7EB5E" w14:textId="77777777" w:rsidR="00E750A0" w:rsidRPr="003618F2" w:rsidRDefault="00E750A0" w:rsidP="00E750A0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D2BC5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9150E5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4F1E9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2F3F" w14:textId="78BCEBAF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E2ED2" w14:textId="06A7B66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70B33" w14:textId="77E9373D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5865C" w14:textId="7BF16CD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E750A0" w:rsidRPr="003618F2" w14:paraId="36FBB87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2F65F6B" w14:textId="086A4C26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.21 Regionalna saradnja</w:t>
            </w: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14:paraId="30B76D94" w14:textId="1B9BCA90" w:rsidR="00E750A0" w:rsidRPr="003618F2" w:rsidRDefault="00E750A0" w:rsidP="00E750A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-Regionalni plan zelene i cirkularne ekonomije/Mapiranje zelene i cirkularne ekonomije u regionu  (Akcioni plan za zajedničko regionalno tržište  Zapadnog Balkana  CRM AP 2021-2024)</w:t>
            </w:r>
          </w:p>
          <w:p w14:paraId="26EA3158" w14:textId="38C19F41" w:rsidR="00E750A0" w:rsidRPr="003618F2" w:rsidRDefault="00E750A0" w:rsidP="00E750A0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-Učešće u pripremi Regionalnog plana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11A638A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67DE507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73D025" w14:textId="60B38350" w:rsidR="00E750A0" w:rsidRPr="003618F2" w:rsidRDefault="00E750A0" w:rsidP="00F54B8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F54B84">
              <w:rPr>
                <w:rFonts w:ascii="Arial" w:eastAsia="Times New Roman" w:hAnsi="Arial" w:cs="Arial"/>
                <w:sz w:val="17"/>
                <w:szCs w:val="17"/>
              </w:rPr>
              <w:t>5-2027</w:t>
            </w:r>
          </w:p>
        </w:tc>
        <w:tc>
          <w:tcPr>
            <w:tcW w:w="639" w:type="pct"/>
            <w:vMerge w:val="restart"/>
          </w:tcPr>
          <w:p w14:paraId="5304C061" w14:textId="1FA92196" w:rsidR="00E750A0" w:rsidRPr="003618F2" w:rsidRDefault="00E750A0" w:rsidP="00E750A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 xml:space="preserve">Mapiran plan zelene i cirkularne ekonomije u regionu  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8553821" w14:textId="6419A34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74F0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880E31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93DD5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A9E339C" w14:textId="0370E3DC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2EB095" w14:textId="7D1C2C96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38ED7E" w14:textId="4FEE1EB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750A0" w:rsidRPr="003618F2" w14:paraId="7EC42BD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1DF8D55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DE4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8843E80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5E9B0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6D3B6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8D71B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4FED9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59B22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4AA9B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E1E2BD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474607D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6D21C36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267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C7CD3A8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0B19E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3ACF3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B2C6280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CB8318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710B34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DC7C1C7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61BAB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396FA56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A8278F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9256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7B4AA9B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01F372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E52EE8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4579F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6499A1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F665F12" w14:textId="14A8A9B3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5A2E7A" w14:textId="554D61A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B5B864" w14:textId="3B34026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664C167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29286D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A66E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FD92B7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F25EA1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32532C3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192861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2EB3EE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B98F1F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4B4740C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D4DDC2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750A0" w:rsidRPr="003618F2" w14:paraId="10DA9C6C" w14:textId="77777777" w:rsidTr="008E0EB8">
        <w:trPr>
          <w:trHeight w:val="499"/>
          <w:jc w:val="center"/>
        </w:trPr>
        <w:tc>
          <w:tcPr>
            <w:tcW w:w="1212" w:type="pct"/>
            <w:vMerge/>
            <w:vAlign w:val="center"/>
          </w:tcPr>
          <w:p w14:paraId="1005EB62" w14:textId="77777777" w:rsidR="00E750A0" w:rsidRPr="003618F2" w:rsidRDefault="00E750A0" w:rsidP="00E750A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CB8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E437AA4" w14:textId="77777777" w:rsidR="00E750A0" w:rsidRPr="003618F2" w:rsidRDefault="00E750A0" w:rsidP="00E7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C4D0CE" w14:textId="77777777" w:rsidR="00E750A0" w:rsidRPr="003618F2" w:rsidRDefault="00E750A0" w:rsidP="00E7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28B1F8A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E45CD85" w14:textId="77777777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EA3FBC" w14:textId="77777777" w:rsidR="00E750A0" w:rsidRPr="003618F2" w:rsidRDefault="00E750A0" w:rsidP="00E75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9BCFA9" w14:textId="1CE2259F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B7A615B" w14:textId="15E12680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0F5CD88" w14:textId="3CE770DA" w:rsidR="00E750A0" w:rsidRPr="003618F2" w:rsidRDefault="00E750A0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4D9F8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15C1EA4" w14:textId="7F272146" w:rsidR="00F50A93" w:rsidRPr="003618F2" w:rsidRDefault="001937C3" w:rsidP="002E254A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 w:rsidR="002E254A">
              <w:rPr>
                <w:rFonts w:ascii="Arial" w:hAnsi="Arial" w:cs="Arial"/>
                <w:sz w:val="17"/>
                <w:szCs w:val="17"/>
                <w:lang w:eastAsia="zh-TW"/>
              </w:rPr>
              <w:t>6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.22 </w:t>
            </w:r>
            <w:r w:rsidR="00F50A93"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Institucionalno jačati sektor okoliša 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 xml:space="preserve">i </w:t>
            </w:r>
            <w:r w:rsidR="003179EF" w:rsidRPr="00855891">
              <w:rPr>
                <w:rFonts w:ascii="Arial" w:hAnsi="Arial" w:cs="Arial"/>
                <w:sz w:val="17"/>
                <w:szCs w:val="17"/>
                <w:lang w:eastAsia="zh-TW"/>
              </w:rPr>
              <w:t>sektor turizma i ugostiteljstva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r w:rsidR="00F50A93"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Federacije BiH u pogledu broja zaposlenih i raditi na osnaženju stručnih kapaciteta; </w:t>
            </w:r>
            <w:r w:rsidR="003179EF">
              <w:rPr>
                <w:rFonts w:ascii="Arial" w:hAnsi="Arial" w:cs="Arial"/>
                <w:sz w:val="17"/>
                <w:szCs w:val="17"/>
                <w:lang w:eastAsia="zh-TW"/>
              </w:rPr>
              <w:t>stručno usavršavanje zaposlenih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5BF5" w14:textId="69EA89A9" w:rsidR="00F50A93" w:rsidRPr="003618F2" w:rsidRDefault="00F50A93" w:rsidP="00E75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202</w:t>
            </w:r>
            <w:r w:rsidR="00E750A0"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-202</w:t>
            </w:r>
            <w:r w:rsidR="00E750A0">
              <w:rPr>
                <w:rFonts w:ascii="Arial" w:hAnsi="Arial" w:cs="Arial"/>
                <w:sz w:val="17"/>
                <w:szCs w:val="17"/>
                <w:lang w:eastAsia="zh-TW"/>
              </w:rPr>
              <w:t>7</w:t>
            </w:r>
          </w:p>
        </w:tc>
        <w:tc>
          <w:tcPr>
            <w:tcW w:w="639" w:type="pct"/>
            <w:vMerge w:val="restart"/>
            <w:vAlign w:val="center"/>
          </w:tcPr>
          <w:p w14:paraId="6AC70CBD" w14:textId="77777777" w:rsidR="00E750A0" w:rsidRDefault="00F50A93" w:rsidP="00F50A9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 xml:space="preserve">Nova zaposlenja </w:t>
            </w:r>
          </w:p>
          <w:p w14:paraId="74E5BD34" w14:textId="77777777" w:rsidR="00F50A93" w:rsidRPr="003618F2" w:rsidRDefault="00F50A93" w:rsidP="00F50A9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Provođenje obuka s ciljem efikasnijeg rada Ministarstva</w:t>
            </w:r>
            <w:r w:rsidRPr="003618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CA4B2DF" w14:textId="7BFA7031" w:rsidR="00F50A93" w:rsidRPr="003618F2" w:rsidRDefault="00F50A93" w:rsidP="00F50A9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Formiranje Zavoda za zaštitu prirode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54CD81F" w14:textId="77777777" w:rsidR="003179EF" w:rsidRDefault="003179EF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23F8F11" w14:textId="77777777" w:rsidR="003179EF" w:rsidRDefault="003179EF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56F125F" w14:textId="610B1C0A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0A92">
              <w:rPr>
                <w:rFonts w:ascii="Arial" w:eastAsia="Times New Roman" w:hAnsi="Arial" w:cs="Arial"/>
                <w:sz w:val="17"/>
                <w:szCs w:val="17"/>
              </w:rPr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2075A5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4DF816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31FDC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5A19C8" w14:textId="2BE2EE27" w:rsidR="00F50A93" w:rsidRPr="003618F2" w:rsidRDefault="00F30F4E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E750A0">
              <w:rPr>
                <w:rFonts w:ascii="Arial" w:eastAsia="Times New Roman" w:hAnsi="Arial" w:cs="Arial"/>
                <w:bCs/>
                <w:sz w:val="17"/>
                <w:szCs w:val="17"/>
              </w:rPr>
              <w:t>,5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9BE5D9" w14:textId="09552227" w:rsidR="00F50A93" w:rsidRPr="003618F2" w:rsidRDefault="000210C5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1CD87A7" w14:textId="10C3B051" w:rsidR="00F50A93" w:rsidRPr="003618F2" w:rsidRDefault="00CC78E0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</w:tr>
      <w:tr w:rsidR="003618F2" w:rsidRPr="003618F2" w14:paraId="17A0B0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932149F" w14:textId="77777777" w:rsidR="00F50A93" w:rsidRPr="003618F2" w:rsidRDefault="00F50A93" w:rsidP="00F5354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4DE44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43AC9A3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565041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0517F8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195C3BF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83334D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5404A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43BE1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CDFFAAD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31CB26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AAEDFD7" w14:textId="77777777" w:rsidR="00F50A93" w:rsidRPr="003618F2" w:rsidRDefault="00F50A93" w:rsidP="00F5354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DF9B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F2E889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CF82A5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D3DA9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75CD3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4E8249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E8F30C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AC10CF8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B5870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AC9843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EF5F59C" w14:textId="77777777" w:rsidR="00F50A93" w:rsidRPr="003618F2" w:rsidRDefault="00F50A93" w:rsidP="00F5354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DC3EBB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85F7CB4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23FC707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3C335E1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2F6C68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2A7E43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3A8EAF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8087D8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E8531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F34B8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2BF92" w14:textId="77777777" w:rsidR="00F50A93" w:rsidRPr="003618F2" w:rsidRDefault="00F50A93" w:rsidP="00F5354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DC32B5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922E88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0FFD02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96A1B42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6A46B40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B33989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B31AF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1DE8D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27A7704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27FE185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963354" w14:textId="77777777" w:rsidR="00F50A93" w:rsidRPr="003618F2" w:rsidRDefault="00F50A93" w:rsidP="00F5354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3C05E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BAD6A5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9311C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96DEFB8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992129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3DF7C19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FA8BE19" w14:textId="0F10E5A8" w:rsidR="00F50A93" w:rsidRPr="003618F2" w:rsidRDefault="00F30F4E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E750A0">
              <w:rPr>
                <w:rFonts w:ascii="Arial" w:eastAsia="Times New Roman" w:hAnsi="Arial" w:cs="Arial"/>
                <w:bCs/>
                <w:sz w:val="17"/>
                <w:szCs w:val="17"/>
              </w:rPr>
              <w:t>,5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79197F4" w14:textId="6C3E37E3" w:rsidR="00F50A93" w:rsidRPr="003618F2" w:rsidRDefault="000210C5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77F416F" w14:textId="1CC014E2" w:rsidR="00F50A93" w:rsidRPr="003618F2" w:rsidRDefault="00CC78E0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3618F2" w:rsidRPr="003618F2" w14:paraId="0689AE9C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19F6EDB" w14:textId="5FD25259" w:rsidR="00F50A93" w:rsidRPr="003618F2" w:rsidRDefault="00F50A93" w:rsidP="00CE0D70">
            <w:pPr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hAnsi="Arial" w:cs="Arial"/>
                <w:sz w:val="17"/>
                <w:szCs w:val="17"/>
                <w:lang w:eastAsia="zh-TW"/>
              </w:rPr>
              <w:t>Ostale aktivnosti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695A" w14:textId="58D55A35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30338723" w14:textId="2D8A61DF" w:rsidR="00F50A93" w:rsidRPr="003618F2" w:rsidRDefault="00F50A93" w:rsidP="006E0A9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595F4BD9" w14:textId="77777777" w:rsidR="006E0A92" w:rsidRDefault="006E0A92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2CC8103" w14:textId="77777777" w:rsidR="006E0A92" w:rsidRDefault="006E0A92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D41E3C" w14:textId="1D80D733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sz w:val="17"/>
                <w:szCs w:val="17"/>
              </w:rPr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B98B971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7362DCA9" w14:textId="77777777" w:rsidR="006E0A92" w:rsidRDefault="006E0A92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EC8FB6D" w14:textId="77777777" w:rsidR="006E0A92" w:rsidRDefault="006E0A92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764B54F5" w14:textId="77777777" w:rsidR="006E0A92" w:rsidRDefault="006E0A92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2AF2A02" w14:textId="77777777" w:rsidR="006E0A92" w:rsidRDefault="006E0A92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D0EEF20" w14:textId="3A6653F1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F89EF9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F7BC82" w14:textId="1A2890AA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07790F" w14:textId="210A1085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BBDFE9" w14:textId="08F102EE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3618F2" w:rsidRPr="003618F2" w14:paraId="1F0739AA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AFC5CA7" w14:textId="77777777" w:rsidR="00F50A93" w:rsidRPr="003618F2" w:rsidRDefault="00F50A93" w:rsidP="00F5354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7B6588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F2FDC8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AFEA060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55B37A0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71CA2C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65B3AE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FAAEEC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98317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ADCFBC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06077411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33BE47B" w14:textId="77777777" w:rsidR="00F50A93" w:rsidRPr="003618F2" w:rsidRDefault="00F50A93" w:rsidP="00F5354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B92596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8E3E2B3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97CECDC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9762C1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2B44DC0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1764BD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808406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55B11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77DA8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344AE7D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6FC6FF0" w14:textId="77777777" w:rsidR="00F50A93" w:rsidRPr="003618F2" w:rsidRDefault="00F50A93" w:rsidP="00F5354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5F3A20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945EC10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A7E0731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FE6B36C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07E212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CADD2B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E9361BC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19479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DC58B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7E1FC3B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E6BFDC" w14:textId="77777777" w:rsidR="00F50A93" w:rsidRPr="003618F2" w:rsidRDefault="00F50A93" w:rsidP="00F5354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5B3B93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60982BD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5E9951A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D09FDC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35AAF3D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01841D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A3614EA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7CD40A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372DB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174571C6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963E1A" w14:textId="77777777" w:rsidR="00F50A93" w:rsidRPr="003618F2" w:rsidRDefault="00F50A93" w:rsidP="00F5354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D916AF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447E3A1" w14:textId="77777777" w:rsidR="00F50A93" w:rsidRPr="003618F2" w:rsidRDefault="00F50A93" w:rsidP="00F50A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4F49034" w14:textId="77777777" w:rsidR="00F50A93" w:rsidRPr="003618F2" w:rsidRDefault="00F50A93" w:rsidP="00F5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54CBFFB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C6DD6A6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CD08FAB" w14:textId="77777777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8248C81" w14:textId="0F00201C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2F1497" w14:textId="12602F38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235DBFD" w14:textId="21429523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3C625F60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 w:val="restart"/>
            <w:vAlign w:val="center"/>
          </w:tcPr>
          <w:p w14:paraId="043A53A7" w14:textId="4CF7A6CB" w:rsidR="00F50A93" w:rsidRPr="003618F2" w:rsidRDefault="00F50A93" w:rsidP="00F50A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 w:rsidR="001937C3" w:rsidRPr="003618F2">
              <w:rPr>
                <w:rFonts w:ascii="Arial" w:eastAsia="Times New Roman" w:hAnsi="Arial" w:cs="Arial"/>
                <w:b/>
                <w:sz w:val="17"/>
                <w:szCs w:val="17"/>
              </w:rPr>
              <w:t>1</w:t>
            </w:r>
            <w:r w:rsidR="002E254A"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Pr="009A6258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  <w:p w14:paraId="4CA7D109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0B15EB" w14:textId="332E523A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54B56F" w14:textId="47E3EB48" w:rsidR="00F50A93" w:rsidRPr="003618F2" w:rsidRDefault="00F30F4E" w:rsidP="00F54B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E750A0">
              <w:rPr>
                <w:rFonts w:ascii="Arial" w:eastAsia="Times New Roman" w:hAnsi="Arial" w:cs="Arial"/>
                <w:bCs/>
                <w:sz w:val="17"/>
                <w:szCs w:val="17"/>
              </w:rPr>
              <w:t>,</w:t>
            </w:r>
            <w:r w:rsidR="00F54B84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  <w:r w:rsidR="00E750A0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C12DBB" w14:textId="10816335" w:rsidR="00F50A93" w:rsidRPr="003618F2" w:rsidRDefault="000210C5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F042092" w14:textId="12C5CCDF" w:rsidR="00F50A93" w:rsidRPr="003618F2" w:rsidRDefault="00CC78E0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2,05</w:t>
            </w:r>
          </w:p>
        </w:tc>
      </w:tr>
      <w:tr w:rsidR="003618F2" w:rsidRPr="003618F2" w14:paraId="5706C1A2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24F1B3A7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85D5F9" w14:textId="25651A62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6E962A" w14:textId="3228781A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838187" w14:textId="639D038F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0D01B1" w14:textId="66CD0DF3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71B9CA07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93F57F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1F7394" w14:textId="586BA216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A1D979" w14:textId="55944274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20AF3B" w14:textId="6E000206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BEF2DB9" w14:textId="199E6E73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45805F7F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7F8854BE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27F3F0" w14:textId="36789EC5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5FBDB" w14:textId="33C64125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5BC6D8" w14:textId="5A1E6012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E80E7B" w14:textId="115A8EA1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18F2" w:rsidRPr="003618F2" w14:paraId="541B4F3B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68DC6AAB" w14:textId="77777777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F512A9" w14:textId="1C4C8848" w:rsidR="00F50A93" w:rsidRPr="003618F2" w:rsidRDefault="00F50A93" w:rsidP="00F5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D9D6DA" w14:textId="57BDFC96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E1453F7" w14:textId="11EB813E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E624B6" w14:textId="5A588B79" w:rsidR="00F50A93" w:rsidRPr="003618F2" w:rsidRDefault="00F50A93" w:rsidP="00F50A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30F4E" w:rsidRPr="003618F2" w14:paraId="00E2A64E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6BB60AD" w14:textId="77777777" w:rsidR="00F30F4E" w:rsidRPr="003618F2" w:rsidRDefault="00F30F4E" w:rsidP="00F30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D78A94F" w14:textId="48ECCA52" w:rsidR="00F30F4E" w:rsidRPr="003618F2" w:rsidRDefault="00F30F4E" w:rsidP="00F30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618F2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41B16" w14:textId="6409F9A4" w:rsidR="00F30F4E" w:rsidRPr="003618F2" w:rsidRDefault="00F30F4E" w:rsidP="00F30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1,55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FD73D" w14:textId="77ED54F4" w:rsidR="00F30F4E" w:rsidRPr="003618F2" w:rsidRDefault="000210C5" w:rsidP="00F30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240F423" w14:textId="5A388821" w:rsidR="00F30F4E" w:rsidRPr="003618F2" w:rsidRDefault="00CC78E0" w:rsidP="00F30F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2,05</w:t>
            </w:r>
          </w:p>
        </w:tc>
      </w:tr>
    </w:tbl>
    <w:p w14:paraId="6C5F3A2B" w14:textId="3DA6F0F7" w:rsidR="00A11E78" w:rsidRDefault="00A11E78" w:rsidP="00892353">
      <w:pPr>
        <w:rPr>
          <w:rFonts w:ascii="Arial" w:hAnsi="Arial" w:cs="Arial"/>
          <w:sz w:val="17"/>
          <w:szCs w:val="17"/>
        </w:rPr>
      </w:pPr>
    </w:p>
    <w:p w14:paraId="4876F8E4" w14:textId="01943787" w:rsidR="0006680C" w:rsidRDefault="0006680C" w:rsidP="00892353">
      <w:pPr>
        <w:rPr>
          <w:rFonts w:ascii="Arial" w:hAnsi="Arial" w:cs="Arial"/>
          <w:sz w:val="17"/>
          <w:szCs w:val="17"/>
        </w:rPr>
      </w:pPr>
    </w:p>
    <w:p w14:paraId="2E22F2D0" w14:textId="77777777" w:rsidR="0006680C" w:rsidRPr="003618F2" w:rsidRDefault="0006680C" w:rsidP="00892353">
      <w:pPr>
        <w:rPr>
          <w:rFonts w:ascii="Arial" w:hAnsi="Arial" w:cs="Arial"/>
          <w:sz w:val="17"/>
          <w:szCs w:val="17"/>
        </w:rPr>
      </w:pPr>
    </w:p>
    <w:p w14:paraId="7F5798D6" w14:textId="67A5C8EB" w:rsidR="009C0562" w:rsidRDefault="009C0562" w:rsidP="009C0562">
      <w:pPr>
        <w:spacing w:after="0" w:line="240" w:lineRule="auto"/>
        <w:ind w:left="7788" w:firstLine="708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 I N I S T R I C A</w:t>
      </w:r>
    </w:p>
    <w:p w14:paraId="5E19C366" w14:textId="5AAE341A" w:rsidR="009C0562" w:rsidRDefault="009C0562" w:rsidP="009C0562">
      <w:pPr>
        <w:spacing w:after="0" w:line="240" w:lineRule="auto"/>
        <w:ind w:left="7788" w:firstLine="708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811AB26" w14:textId="5E336B6A" w:rsidR="009C0562" w:rsidRDefault="009C0562" w:rsidP="009C0562">
      <w:pPr>
        <w:spacing w:after="0" w:line="240" w:lineRule="auto"/>
        <w:ind w:left="7788" w:firstLine="708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Dr sc. Nasiha Pozder</w:t>
      </w:r>
    </w:p>
    <w:p w14:paraId="27DD9C12" w14:textId="5BA2605C" w:rsidR="006B4850" w:rsidRPr="003618F2" w:rsidRDefault="0006680C" w:rsidP="00962F97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</w:t>
      </w:r>
      <w:r w:rsidR="009A625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sectPr w:rsidR="006B4850" w:rsidRPr="003618F2" w:rsidSect="00E45CC1">
      <w:pgSz w:w="16838" w:h="11906" w:orient="landscape"/>
      <w:pgMar w:top="1170" w:right="1417" w:bottom="1417" w:left="1417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6E8CD" w16cid:durableId="218422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7C42" w14:textId="77777777" w:rsidR="00D7747D" w:rsidRDefault="00D7747D">
      <w:pPr>
        <w:spacing w:after="0" w:line="240" w:lineRule="auto"/>
      </w:pPr>
      <w:r>
        <w:separator/>
      </w:r>
    </w:p>
  </w:endnote>
  <w:endnote w:type="continuationSeparator" w:id="0">
    <w:p w14:paraId="6A87D06D" w14:textId="77777777" w:rsidR="00D7747D" w:rsidRDefault="00D7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251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8E81BB" w14:textId="61DD4ACD" w:rsidR="004F3B3A" w:rsidRPr="00700AFC" w:rsidRDefault="004F3B3A">
        <w:pPr>
          <w:pStyle w:val="Footer"/>
          <w:jc w:val="right"/>
          <w:rPr>
            <w:rFonts w:ascii="Arial" w:hAnsi="Arial" w:cs="Arial"/>
          </w:rPr>
        </w:pPr>
        <w:r w:rsidRPr="00700AFC">
          <w:rPr>
            <w:rFonts w:ascii="Arial" w:hAnsi="Arial" w:cs="Arial"/>
          </w:rPr>
          <w:fldChar w:fldCharType="begin"/>
        </w:r>
        <w:r w:rsidRPr="00700AFC">
          <w:rPr>
            <w:rFonts w:ascii="Arial" w:hAnsi="Arial" w:cs="Arial"/>
          </w:rPr>
          <w:instrText>PAGE   \* MERGEFORMAT</w:instrText>
        </w:r>
        <w:r w:rsidRPr="00700AFC">
          <w:rPr>
            <w:rFonts w:ascii="Arial" w:hAnsi="Arial" w:cs="Arial"/>
          </w:rPr>
          <w:fldChar w:fldCharType="separate"/>
        </w:r>
        <w:r w:rsidR="00617889">
          <w:rPr>
            <w:rFonts w:ascii="Arial" w:hAnsi="Arial" w:cs="Arial"/>
            <w:noProof/>
          </w:rPr>
          <w:t>2</w:t>
        </w:r>
        <w:r w:rsidRPr="00700AF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AB5E" w14:textId="77777777" w:rsidR="00D7747D" w:rsidRDefault="00D7747D">
      <w:pPr>
        <w:spacing w:after="0" w:line="240" w:lineRule="auto"/>
      </w:pPr>
      <w:r>
        <w:separator/>
      </w:r>
    </w:p>
  </w:footnote>
  <w:footnote w:type="continuationSeparator" w:id="0">
    <w:p w14:paraId="4409F1A8" w14:textId="77777777" w:rsidR="00D7747D" w:rsidRDefault="00D7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571"/>
    <w:multiLevelType w:val="multilevel"/>
    <w:tmpl w:val="3AF89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37C1E"/>
    <w:multiLevelType w:val="hybridMultilevel"/>
    <w:tmpl w:val="30B4E2B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1D"/>
    <w:multiLevelType w:val="multilevel"/>
    <w:tmpl w:val="E1480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E2264D"/>
    <w:multiLevelType w:val="multilevel"/>
    <w:tmpl w:val="C45ED4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70C0"/>
      </w:rPr>
    </w:lvl>
  </w:abstractNum>
  <w:abstractNum w:abstractNumId="4" w15:restartNumberingAfterBreak="0">
    <w:nsid w:val="07E93694"/>
    <w:multiLevelType w:val="hybridMultilevel"/>
    <w:tmpl w:val="82AC7398"/>
    <w:lvl w:ilvl="0" w:tplc="BFD4E3EC">
      <w:start w:val="1"/>
      <w:numFmt w:val="decimal"/>
      <w:lvlText w:val="11.%1."/>
      <w:lvlJc w:val="left"/>
      <w:pPr>
        <w:ind w:left="360" w:hanging="360"/>
      </w:pPr>
      <w:rPr>
        <w:rFonts w:hint="default"/>
        <w:color w:val="0070C0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A02D6"/>
    <w:multiLevelType w:val="multilevel"/>
    <w:tmpl w:val="039489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EF581D"/>
    <w:multiLevelType w:val="multilevel"/>
    <w:tmpl w:val="2AFA4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3166F"/>
    <w:multiLevelType w:val="multilevel"/>
    <w:tmpl w:val="8C7628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70C0"/>
      </w:rPr>
    </w:lvl>
  </w:abstractNum>
  <w:abstractNum w:abstractNumId="9" w15:restartNumberingAfterBreak="0">
    <w:nsid w:val="0E5875E6"/>
    <w:multiLevelType w:val="multilevel"/>
    <w:tmpl w:val="A70CF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500946"/>
    <w:multiLevelType w:val="multilevel"/>
    <w:tmpl w:val="ED66E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33B757F"/>
    <w:multiLevelType w:val="multilevel"/>
    <w:tmpl w:val="DAE8AF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AA0B4B"/>
    <w:multiLevelType w:val="multilevel"/>
    <w:tmpl w:val="F5404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5870405"/>
    <w:multiLevelType w:val="hybridMultilevel"/>
    <w:tmpl w:val="E9749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C3D1A"/>
    <w:multiLevelType w:val="hybridMultilevel"/>
    <w:tmpl w:val="7D86E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875F1"/>
    <w:multiLevelType w:val="multilevel"/>
    <w:tmpl w:val="31001E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70C0"/>
      </w:rPr>
    </w:lvl>
  </w:abstractNum>
  <w:abstractNum w:abstractNumId="16" w15:restartNumberingAfterBreak="0">
    <w:nsid w:val="254158F1"/>
    <w:multiLevelType w:val="hybridMultilevel"/>
    <w:tmpl w:val="AC941D34"/>
    <w:lvl w:ilvl="0" w:tplc="226E313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57BBD"/>
    <w:multiLevelType w:val="multilevel"/>
    <w:tmpl w:val="A3D83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D986E27"/>
    <w:multiLevelType w:val="hybridMultilevel"/>
    <w:tmpl w:val="607AB882"/>
    <w:lvl w:ilvl="0" w:tplc="D6D2BC5E">
      <w:start w:val="7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F3095"/>
    <w:multiLevelType w:val="hybridMultilevel"/>
    <w:tmpl w:val="165E913A"/>
    <w:lvl w:ilvl="0" w:tplc="CAFEFBC4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92547"/>
    <w:multiLevelType w:val="hybridMultilevel"/>
    <w:tmpl w:val="7F484CE6"/>
    <w:lvl w:ilvl="0" w:tplc="7C765D82">
      <w:start w:val="1"/>
      <w:numFmt w:val="decimal"/>
      <w:lvlText w:val="12.%1."/>
      <w:lvlJc w:val="left"/>
      <w:pPr>
        <w:ind w:left="360" w:hanging="360"/>
      </w:pPr>
      <w:rPr>
        <w:rFonts w:hint="default"/>
        <w:color w:val="0070C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FE6D8A"/>
    <w:multiLevelType w:val="multilevel"/>
    <w:tmpl w:val="598CCD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A5C1AD1"/>
    <w:multiLevelType w:val="hybridMultilevel"/>
    <w:tmpl w:val="E8D6F860"/>
    <w:lvl w:ilvl="0" w:tplc="2C4CEC2E">
      <w:start w:val="1"/>
      <w:numFmt w:val="bullet"/>
      <w:lvlText w:val="­"/>
      <w:lvlJc w:val="left"/>
      <w:pPr>
        <w:ind w:left="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3C794031"/>
    <w:multiLevelType w:val="hybridMultilevel"/>
    <w:tmpl w:val="ADA2D160"/>
    <w:lvl w:ilvl="0" w:tplc="226E3136">
      <w:start w:val="1"/>
      <w:numFmt w:val="bullet"/>
      <w:lvlText w:val="-"/>
      <w:lvlJc w:val="left"/>
      <w:pPr>
        <w:ind w:left="764" w:hanging="360"/>
      </w:pPr>
      <w:rPr>
        <w:rFonts w:ascii="Verdana" w:hAnsi="Verdana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CB4C9A"/>
    <w:multiLevelType w:val="hybridMultilevel"/>
    <w:tmpl w:val="1EDE97F0"/>
    <w:lvl w:ilvl="0" w:tplc="828808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331F3"/>
    <w:multiLevelType w:val="hybridMultilevel"/>
    <w:tmpl w:val="05EECE96"/>
    <w:lvl w:ilvl="0" w:tplc="F31625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6787A"/>
    <w:multiLevelType w:val="multilevel"/>
    <w:tmpl w:val="4B044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2987F0F"/>
    <w:multiLevelType w:val="hybridMultilevel"/>
    <w:tmpl w:val="88686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72E"/>
    <w:multiLevelType w:val="multilevel"/>
    <w:tmpl w:val="17465E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305C22"/>
    <w:multiLevelType w:val="multilevel"/>
    <w:tmpl w:val="95545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D01CAA"/>
    <w:multiLevelType w:val="hybridMultilevel"/>
    <w:tmpl w:val="9C1209F2"/>
    <w:lvl w:ilvl="0" w:tplc="A2D0945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3ABD"/>
    <w:multiLevelType w:val="hybridMultilevel"/>
    <w:tmpl w:val="543E4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4449B"/>
    <w:multiLevelType w:val="hybridMultilevel"/>
    <w:tmpl w:val="975AE94E"/>
    <w:lvl w:ilvl="0" w:tplc="8B8AA6C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D5B"/>
    <w:multiLevelType w:val="multilevel"/>
    <w:tmpl w:val="68C0EC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BB1FFA"/>
    <w:multiLevelType w:val="multilevel"/>
    <w:tmpl w:val="C0F27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D43CFF"/>
    <w:multiLevelType w:val="hybridMultilevel"/>
    <w:tmpl w:val="0CE2A10C"/>
    <w:lvl w:ilvl="0" w:tplc="8F844016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55942"/>
    <w:multiLevelType w:val="hybridMultilevel"/>
    <w:tmpl w:val="EA7E75C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13FF9"/>
    <w:multiLevelType w:val="hybridMultilevel"/>
    <w:tmpl w:val="05083FB4"/>
    <w:lvl w:ilvl="0" w:tplc="226E3136">
      <w:start w:val="1"/>
      <w:numFmt w:val="bullet"/>
      <w:lvlText w:val="-"/>
      <w:lvlJc w:val="left"/>
      <w:pPr>
        <w:ind w:left="764" w:hanging="360"/>
      </w:pPr>
      <w:rPr>
        <w:rFonts w:ascii="Verdana" w:hAnsi="Verdana" w:hint="default"/>
      </w:rPr>
    </w:lvl>
    <w:lvl w:ilvl="1" w:tplc="141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8" w15:restartNumberingAfterBreak="0">
    <w:nsid w:val="6ED52F86"/>
    <w:multiLevelType w:val="multilevel"/>
    <w:tmpl w:val="E2624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F655490"/>
    <w:multiLevelType w:val="multilevel"/>
    <w:tmpl w:val="B38EC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E12BAB"/>
    <w:multiLevelType w:val="hybridMultilevel"/>
    <w:tmpl w:val="E5BE29D6"/>
    <w:lvl w:ilvl="0" w:tplc="B7CA65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272DE"/>
    <w:multiLevelType w:val="hybridMultilevel"/>
    <w:tmpl w:val="E7D8D0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7719D"/>
    <w:multiLevelType w:val="multilevel"/>
    <w:tmpl w:val="D6CA9C3E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3" w15:restartNumberingAfterBreak="0">
    <w:nsid w:val="75434E5D"/>
    <w:multiLevelType w:val="hybridMultilevel"/>
    <w:tmpl w:val="18E0A900"/>
    <w:lvl w:ilvl="0" w:tplc="A2D0945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F6240"/>
    <w:multiLevelType w:val="hybridMultilevel"/>
    <w:tmpl w:val="1662F650"/>
    <w:lvl w:ilvl="0" w:tplc="2C4CEC2E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DB3275"/>
    <w:multiLevelType w:val="hybridMultilevel"/>
    <w:tmpl w:val="D7A42954"/>
    <w:lvl w:ilvl="0" w:tplc="C6FAD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5EA3"/>
    <w:multiLevelType w:val="multilevel"/>
    <w:tmpl w:val="A88227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82E5D51"/>
    <w:multiLevelType w:val="multilevel"/>
    <w:tmpl w:val="615C8DF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4"/>
  </w:num>
  <w:num w:numId="5">
    <w:abstractNumId w:val="0"/>
  </w:num>
  <w:num w:numId="6">
    <w:abstractNumId w:val="25"/>
  </w:num>
  <w:num w:numId="7">
    <w:abstractNumId w:val="10"/>
  </w:num>
  <w:num w:numId="8">
    <w:abstractNumId w:val="40"/>
  </w:num>
  <w:num w:numId="9">
    <w:abstractNumId w:val="30"/>
  </w:num>
  <w:num w:numId="10">
    <w:abstractNumId w:val="4"/>
  </w:num>
  <w:num w:numId="11">
    <w:abstractNumId w:val="32"/>
  </w:num>
  <w:num w:numId="12">
    <w:abstractNumId w:val="20"/>
  </w:num>
  <w:num w:numId="13">
    <w:abstractNumId w:val="43"/>
  </w:num>
  <w:num w:numId="14">
    <w:abstractNumId w:val="35"/>
  </w:num>
  <w:num w:numId="15">
    <w:abstractNumId w:val="19"/>
  </w:num>
  <w:num w:numId="16">
    <w:abstractNumId w:val="23"/>
  </w:num>
  <w:num w:numId="17">
    <w:abstractNumId w:val="16"/>
  </w:num>
  <w:num w:numId="18">
    <w:abstractNumId w:val="37"/>
  </w:num>
  <w:num w:numId="19">
    <w:abstractNumId w:val="29"/>
  </w:num>
  <w:num w:numId="20">
    <w:abstractNumId w:val="9"/>
  </w:num>
  <w:num w:numId="21">
    <w:abstractNumId w:val="38"/>
  </w:num>
  <w:num w:numId="22">
    <w:abstractNumId w:val="12"/>
  </w:num>
  <w:num w:numId="23">
    <w:abstractNumId w:val="39"/>
  </w:num>
  <w:num w:numId="24">
    <w:abstractNumId w:val="26"/>
  </w:num>
  <w:num w:numId="25">
    <w:abstractNumId w:val="34"/>
  </w:num>
  <w:num w:numId="26">
    <w:abstractNumId w:val="2"/>
  </w:num>
  <w:num w:numId="27">
    <w:abstractNumId w:val="47"/>
  </w:num>
  <w:num w:numId="28">
    <w:abstractNumId w:val="42"/>
  </w:num>
  <w:num w:numId="29">
    <w:abstractNumId w:val="46"/>
  </w:num>
  <w:num w:numId="30">
    <w:abstractNumId w:val="28"/>
  </w:num>
  <w:num w:numId="31">
    <w:abstractNumId w:val="5"/>
  </w:num>
  <w:num w:numId="32">
    <w:abstractNumId w:val="33"/>
  </w:num>
  <w:num w:numId="33">
    <w:abstractNumId w:val="11"/>
  </w:num>
  <w:num w:numId="34">
    <w:abstractNumId w:val="8"/>
  </w:num>
  <w:num w:numId="35">
    <w:abstractNumId w:val="15"/>
  </w:num>
  <w:num w:numId="36">
    <w:abstractNumId w:val="3"/>
  </w:num>
  <w:num w:numId="37">
    <w:abstractNumId w:val="45"/>
  </w:num>
  <w:num w:numId="38">
    <w:abstractNumId w:val="41"/>
  </w:num>
  <w:num w:numId="39">
    <w:abstractNumId w:val="18"/>
  </w:num>
  <w:num w:numId="40">
    <w:abstractNumId w:val="21"/>
  </w:num>
  <w:num w:numId="41">
    <w:abstractNumId w:val="44"/>
  </w:num>
  <w:num w:numId="42">
    <w:abstractNumId w:val="22"/>
  </w:num>
  <w:num w:numId="43">
    <w:abstractNumId w:val="14"/>
  </w:num>
  <w:num w:numId="44">
    <w:abstractNumId w:val="13"/>
  </w:num>
  <w:num w:numId="45">
    <w:abstractNumId w:val="31"/>
  </w:num>
  <w:num w:numId="46">
    <w:abstractNumId w:val="27"/>
  </w:num>
  <w:num w:numId="47">
    <w:abstractNumId w:val="36"/>
  </w:num>
  <w:num w:numId="48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6"/>
    <w:rsid w:val="0000033C"/>
    <w:rsid w:val="000023CF"/>
    <w:rsid w:val="00003E09"/>
    <w:rsid w:val="00010A4B"/>
    <w:rsid w:val="000116C6"/>
    <w:rsid w:val="00012A1B"/>
    <w:rsid w:val="000146D1"/>
    <w:rsid w:val="0001494A"/>
    <w:rsid w:val="000158E5"/>
    <w:rsid w:val="000161F4"/>
    <w:rsid w:val="00017BA7"/>
    <w:rsid w:val="0002039D"/>
    <w:rsid w:val="000210C5"/>
    <w:rsid w:val="00021147"/>
    <w:rsid w:val="00022EB3"/>
    <w:rsid w:val="00025A24"/>
    <w:rsid w:val="00026C78"/>
    <w:rsid w:val="00035575"/>
    <w:rsid w:val="00036A7D"/>
    <w:rsid w:val="00041258"/>
    <w:rsid w:val="0004164D"/>
    <w:rsid w:val="00042134"/>
    <w:rsid w:val="00043E92"/>
    <w:rsid w:val="00044F44"/>
    <w:rsid w:val="00045169"/>
    <w:rsid w:val="00045C6B"/>
    <w:rsid w:val="00051057"/>
    <w:rsid w:val="00051844"/>
    <w:rsid w:val="00052DAE"/>
    <w:rsid w:val="00053D79"/>
    <w:rsid w:val="00055049"/>
    <w:rsid w:val="00055649"/>
    <w:rsid w:val="00055E1E"/>
    <w:rsid w:val="000570B2"/>
    <w:rsid w:val="000610BE"/>
    <w:rsid w:val="000615AB"/>
    <w:rsid w:val="00061BC7"/>
    <w:rsid w:val="0006680C"/>
    <w:rsid w:val="000668D2"/>
    <w:rsid w:val="00066991"/>
    <w:rsid w:val="000711E1"/>
    <w:rsid w:val="00072A42"/>
    <w:rsid w:val="000738A9"/>
    <w:rsid w:val="00083DD8"/>
    <w:rsid w:val="00083F8F"/>
    <w:rsid w:val="00084B88"/>
    <w:rsid w:val="000916C2"/>
    <w:rsid w:val="00092482"/>
    <w:rsid w:val="0009286F"/>
    <w:rsid w:val="000945ED"/>
    <w:rsid w:val="000968DA"/>
    <w:rsid w:val="00096A53"/>
    <w:rsid w:val="000A21C7"/>
    <w:rsid w:val="000A3BAF"/>
    <w:rsid w:val="000A50A7"/>
    <w:rsid w:val="000A5402"/>
    <w:rsid w:val="000A5759"/>
    <w:rsid w:val="000A66B5"/>
    <w:rsid w:val="000A7B68"/>
    <w:rsid w:val="000B413D"/>
    <w:rsid w:val="000B53AA"/>
    <w:rsid w:val="000B7DD0"/>
    <w:rsid w:val="000C45D4"/>
    <w:rsid w:val="000C54CE"/>
    <w:rsid w:val="000D0085"/>
    <w:rsid w:val="000D2294"/>
    <w:rsid w:val="000D421B"/>
    <w:rsid w:val="000E0313"/>
    <w:rsid w:val="000E06FA"/>
    <w:rsid w:val="000E3362"/>
    <w:rsid w:val="000E417F"/>
    <w:rsid w:val="000E481F"/>
    <w:rsid w:val="000E6618"/>
    <w:rsid w:val="000F03C4"/>
    <w:rsid w:val="000F3BC4"/>
    <w:rsid w:val="000F6206"/>
    <w:rsid w:val="000F64A2"/>
    <w:rsid w:val="000F698B"/>
    <w:rsid w:val="001007AB"/>
    <w:rsid w:val="00100DBB"/>
    <w:rsid w:val="00103EA2"/>
    <w:rsid w:val="0010432A"/>
    <w:rsid w:val="00104DDA"/>
    <w:rsid w:val="001060FD"/>
    <w:rsid w:val="001174AC"/>
    <w:rsid w:val="00120C76"/>
    <w:rsid w:val="00120DDB"/>
    <w:rsid w:val="00121F0E"/>
    <w:rsid w:val="001220AD"/>
    <w:rsid w:val="001231A3"/>
    <w:rsid w:val="001247EB"/>
    <w:rsid w:val="00125928"/>
    <w:rsid w:val="00130F73"/>
    <w:rsid w:val="001315F8"/>
    <w:rsid w:val="001327EF"/>
    <w:rsid w:val="001359D8"/>
    <w:rsid w:val="0013663C"/>
    <w:rsid w:val="001371FD"/>
    <w:rsid w:val="00142A38"/>
    <w:rsid w:val="00143F60"/>
    <w:rsid w:val="00144FAD"/>
    <w:rsid w:val="00144FC4"/>
    <w:rsid w:val="00145B07"/>
    <w:rsid w:val="00147FB3"/>
    <w:rsid w:val="0015208A"/>
    <w:rsid w:val="001521E9"/>
    <w:rsid w:val="00152A0D"/>
    <w:rsid w:val="001530C1"/>
    <w:rsid w:val="00155D2B"/>
    <w:rsid w:val="00157B15"/>
    <w:rsid w:val="00161C76"/>
    <w:rsid w:val="00167B1D"/>
    <w:rsid w:val="00170C0E"/>
    <w:rsid w:val="00171C30"/>
    <w:rsid w:val="00172276"/>
    <w:rsid w:val="00173A01"/>
    <w:rsid w:val="00173D51"/>
    <w:rsid w:val="00174977"/>
    <w:rsid w:val="00174A75"/>
    <w:rsid w:val="00180ACE"/>
    <w:rsid w:val="001848D8"/>
    <w:rsid w:val="001860F4"/>
    <w:rsid w:val="00192308"/>
    <w:rsid w:val="001937C3"/>
    <w:rsid w:val="001942CA"/>
    <w:rsid w:val="00197C45"/>
    <w:rsid w:val="00197D84"/>
    <w:rsid w:val="001A3AF9"/>
    <w:rsid w:val="001A42C5"/>
    <w:rsid w:val="001A4572"/>
    <w:rsid w:val="001A6B2B"/>
    <w:rsid w:val="001B1304"/>
    <w:rsid w:val="001B3993"/>
    <w:rsid w:val="001B44AA"/>
    <w:rsid w:val="001B48E5"/>
    <w:rsid w:val="001C1F18"/>
    <w:rsid w:val="001D23DB"/>
    <w:rsid w:val="001D2D69"/>
    <w:rsid w:val="001D46FE"/>
    <w:rsid w:val="001D5F8B"/>
    <w:rsid w:val="001D7C25"/>
    <w:rsid w:val="001E184D"/>
    <w:rsid w:val="001E1F09"/>
    <w:rsid w:val="001E2589"/>
    <w:rsid w:val="001E258F"/>
    <w:rsid w:val="001E32BF"/>
    <w:rsid w:val="001E3380"/>
    <w:rsid w:val="001F0E67"/>
    <w:rsid w:val="001F1A01"/>
    <w:rsid w:val="001F1EAB"/>
    <w:rsid w:val="001F2E5B"/>
    <w:rsid w:val="001F2FC7"/>
    <w:rsid w:val="001F6CF8"/>
    <w:rsid w:val="001F78D9"/>
    <w:rsid w:val="002028E6"/>
    <w:rsid w:val="0020344F"/>
    <w:rsid w:val="00203B51"/>
    <w:rsid w:val="00203CC0"/>
    <w:rsid w:val="00204CF8"/>
    <w:rsid w:val="00205855"/>
    <w:rsid w:val="00207152"/>
    <w:rsid w:val="00207900"/>
    <w:rsid w:val="00216563"/>
    <w:rsid w:val="00217B3D"/>
    <w:rsid w:val="00220154"/>
    <w:rsid w:val="002210B8"/>
    <w:rsid w:val="0022192A"/>
    <w:rsid w:val="00224A58"/>
    <w:rsid w:val="00225840"/>
    <w:rsid w:val="00226903"/>
    <w:rsid w:val="00227C11"/>
    <w:rsid w:val="00230027"/>
    <w:rsid w:val="00230C8A"/>
    <w:rsid w:val="00231791"/>
    <w:rsid w:val="002318B1"/>
    <w:rsid w:val="00232889"/>
    <w:rsid w:val="00234486"/>
    <w:rsid w:val="002373F5"/>
    <w:rsid w:val="00240099"/>
    <w:rsid w:val="00240BCD"/>
    <w:rsid w:val="00242702"/>
    <w:rsid w:val="00242DD5"/>
    <w:rsid w:val="002434C9"/>
    <w:rsid w:val="00243804"/>
    <w:rsid w:val="00243A66"/>
    <w:rsid w:val="00247254"/>
    <w:rsid w:val="00247C08"/>
    <w:rsid w:val="00247C31"/>
    <w:rsid w:val="00250A3C"/>
    <w:rsid w:val="00251F32"/>
    <w:rsid w:val="00252AD6"/>
    <w:rsid w:val="00252E63"/>
    <w:rsid w:val="0025702E"/>
    <w:rsid w:val="002668C5"/>
    <w:rsid w:val="00272ADD"/>
    <w:rsid w:val="00272FE8"/>
    <w:rsid w:val="002735CD"/>
    <w:rsid w:val="00273AF4"/>
    <w:rsid w:val="00275432"/>
    <w:rsid w:val="0028041E"/>
    <w:rsid w:val="002816CA"/>
    <w:rsid w:val="0028291E"/>
    <w:rsid w:val="002843F0"/>
    <w:rsid w:val="00285FA1"/>
    <w:rsid w:val="002860A8"/>
    <w:rsid w:val="00290681"/>
    <w:rsid w:val="00291411"/>
    <w:rsid w:val="00292E70"/>
    <w:rsid w:val="00293FAE"/>
    <w:rsid w:val="0029568C"/>
    <w:rsid w:val="00296FE9"/>
    <w:rsid w:val="002A052F"/>
    <w:rsid w:val="002A1399"/>
    <w:rsid w:val="002A1B2A"/>
    <w:rsid w:val="002A2343"/>
    <w:rsid w:val="002A4862"/>
    <w:rsid w:val="002A5482"/>
    <w:rsid w:val="002A5AF5"/>
    <w:rsid w:val="002A5D08"/>
    <w:rsid w:val="002A6C4C"/>
    <w:rsid w:val="002B061E"/>
    <w:rsid w:val="002B1E27"/>
    <w:rsid w:val="002B211C"/>
    <w:rsid w:val="002B3244"/>
    <w:rsid w:val="002B4016"/>
    <w:rsid w:val="002B4E9D"/>
    <w:rsid w:val="002B585B"/>
    <w:rsid w:val="002B599C"/>
    <w:rsid w:val="002C06C7"/>
    <w:rsid w:val="002C483D"/>
    <w:rsid w:val="002C51B1"/>
    <w:rsid w:val="002C671B"/>
    <w:rsid w:val="002D34AD"/>
    <w:rsid w:val="002D515E"/>
    <w:rsid w:val="002D5896"/>
    <w:rsid w:val="002D691B"/>
    <w:rsid w:val="002E1E06"/>
    <w:rsid w:val="002E254A"/>
    <w:rsid w:val="002E3476"/>
    <w:rsid w:val="002E7DFC"/>
    <w:rsid w:val="002F1058"/>
    <w:rsid w:val="002F1DE6"/>
    <w:rsid w:val="002F258F"/>
    <w:rsid w:val="002F2998"/>
    <w:rsid w:val="002F6400"/>
    <w:rsid w:val="002F6C4C"/>
    <w:rsid w:val="002F7A9E"/>
    <w:rsid w:val="002F7C1A"/>
    <w:rsid w:val="002F7E57"/>
    <w:rsid w:val="003000E5"/>
    <w:rsid w:val="003028C5"/>
    <w:rsid w:val="00303BAB"/>
    <w:rsid w:val="00305B73"/>
    <w:rsid w:val="00306CF8"/>
    <w:rsid w:val="00311C8A"/>
    <w:rsid w:val="003129C6"/>
    <w:rsid w:val="003135DB"/>
    <w:rsid w:val="00313818"/>
    <w:rsid w:val="003179EF"/>
    <w:rsid w:val="00324538"/>
    <w:rsid w:val="003300B3"/>
    <w:rsid w:val="00337BCB"/>
    <w:rsid w:val="003408B4"/>
    <w:rsid w:val="00340D5D"/>
    <w:rsid w:val="00341BB2"/>
    <w:rsid w:val="00342172"/>
    <w:rsid w:val="003435D0"/>
    <w:rsid w:val="003435F3"/>
    <w:rsid w:val="00343728"/>
    <w:rsid w:val="003469F3"/>
    <w:rsid w:val="00347DBE"/>
    <w:rsid w:val="00352999"/>
    <w:rsid w:val="00354A14"/>
    <w:rsid w:val="00356F29"/>
    <w:rsid w:val="003618F2"/>
    <w:rsid w:val="00362DFF"/>
    <w:rsid w:val="00365243"/>
    <w:rsid w:val="0037005C"/>
    <w:rsid w:val="00371753"/>
    <w:rsid w:val="00372D2C"/>
    <w:rsid w:val="003735F4"/>
    <w:rsid w:val="0037472C"/>
    <w:rsid w:val="0037567F"/>
    <w:rsid w:val="0037572E"/>
    <w:rsid w:val="00382D5B"/>
    <w:rsid w:val="0038306E"/>
    <w:rsid w:val="00383300"/>
    <w:rsid w:val="00386967"/>
    <w:rsid w:val="003871F3"/>
    <w:rsid w:val="00387DB0"/>
    <w:rsid w:val="00391863"/>
    <w:rsid w:val="00392439"/>
    <w:rsid w:val="003929A4"/>
    <w:rsid w:val="00393C77"/>
    <w:rsid w:val="00397351"/>
    <w:rsid w:val="003A30EF"/>
    <w:rsid w:val="003A393D"/>
    <w:rsid w:val="003A76CD"/>
    <w:rsid w:val="003A7707"/>
    <w:rsid w:val="003B076E"/>
    <w:rsid w:val="003B5AC6"/>
    <w:rsid w:val="003B70AC"/>
    <w:rsid w:val="003C0C21"/>
    <w:rsid w:val="003C26AE"/>
    <w:rsid w:val="003C3AA8"/>
    <w:rsid w:val="003C3AF0"/>
    <w:rsid w:val="003D0DE3"/>
    <w:rsid w:val="003D1468"/>
    <w:rsid w:val="003D15B7"/>
    <w:rsid w:val="003D2D03"/>
    <w:rsid w:val="003D40BA"/>
    <w:rsid w:val="003D6269"/>
    <w:rsid w:val="003D7214"/>
    <w:rsid w:val="003E2F2F"/>
    <w:rsid w:val="003E6AA7"/>
    <w:rsid w:val="003F0D8F"/>
    <w:rsid w:val="003F407D"/>
    <w:rsid w:val="003F48B0"/>
    <w:rsid w:val="003F55D7"/>
    <w:rsid w:val="003F700C"/>
    <w:rsid w:val="00407907"/>
    <w:rsid w:val="00407EA2"/>
    <w:rsid w:val="00410503"/>
    <w:rsid w:val="00411C5C"/>
    <w:rsid w:val="004128E2"/>
    <w:rsid w:val="00417F3C"/>
    <w:rsid w:val="00420FC6"/>
    <w:rsid w:val="00421ADA"/>
    <w:rsid w:val="00422016"/>
    <w:rsid w:val="00422A2F"/>
    <w:rsid w:val="00422D12"/>
    <w:rsid w:val="00426482"/>
    <w:rsid w:val="00430CB6"/>
    <w:rsid w:val="00432FF2"/>
    <w:rsid w:val="004354EC"/>
    <w:rsid w:val="00441BA2"/>
    <w:rsid w:val="0044391D"/>
    <w:rsid w:val="00444241"/>
    <w:rsid w:val="004443A6"/>
    <w:rsid w:val="004501B5"/>
    <w:rsid w:val="00450430"/>
    <w:rsid w:val="00450633"/>
    <w:rsid w:val="00450766"/>
    <w:rsid w:val="00453D53"/>
    <w:rsid w:val="004551C2"/>
    <w:rsid w:val="00455BE9"/>
    <w:rsid w:val="0045639C"/>
    <w:rsid w:val="00461DBF"/>
    <w:rsid w:val="00462BDD"/>
    <w:rsid w:val="004637B5"/>
    <w:rsid w:val="00465D86"/>
    <w:rsid w:val="004663B6"/>
    <w:rsid w:val="004734E9"/>
    <w:rsid w:val="00474618"/>
    <w:rsid w:val="00474743"/>
    <w:rsid w:val="0047740B"/>
    <w:rsid w:val="00480FCE"/>
    <w:rsid w:val="004818CF"/>
    <w:rsid w:val="004822CB"/>
    <w:rsid w:val="004824BE"/>
    <w:rsid w:val="00483290"/>
    <w:rsid w:val="00483673"/>
    <w:rsid w:val="00483DA3"/>
    <w:rsid w:val="00484842"/>
    <w:rsid w:val="00484F93"/>
    <w:rsid w:val="00490562"/>
    <w:rsid w:val="004941C0"/>
    <w:rsid w:val="00495B64"/>
    <w:rsid w:val="0049767B"/>
    <w:rsid w:val="004A3911"/>
    <w:rsid w:val="004B48D7"/>
    <w:rsid w:val="004B5E56"/>
    <w:rsid w:val="004C0F92"/>
    <w:rsid w:val="004C0FF8"/>
    <w:rsid w:val="004C14C6"/>
    <w:rsid w:val="004C1577"/>
    <w:rsid w:val="004C2C99"/>
    <w:rsid w:val="004C406B"/>
    <w:rsid w:val="004C637B"/>
    <w:rsid w:val="004D0354"/>
    <w:rsid w:val="004D0F81"/>
    <w:rsid w:val="004D361D"/>
    <w:rsid w:val="004D49A5"/>
    <w:rsid w:val="004D5679"/>
    <w:rsid w:val="004D6206"/>
    <w:rsid w:val="004D6B31"/>
    <w:rsid w:val="004E014D"/>
    <w:rsid w:val="004E0B0C"/>
    <w:rsid w:val="004E0B63"/>
    <w:rsid w:val="004E2C11"/>
    <w:rsid w:val="004F2337"/>
    <w:rsid w:val="004F3B3A"/>
    <w:rsid w:val="004F4609"/>
    <w:rsid w:val="00500BCE"/>
    <w:rsid w:val="00503B4C"/>
    <w:rsid w:val="0050755F"/>
    <w:rsid w:val="00511989"/>
    <w:rsid w:val="00511A6B"/>
    <w:rsid w:val="00511B86"/>
    <w:rsid w:val="00511ED8"/>
    <w:rsid w:val="00513A04"/>
    <w:rsid w:val="00514C2F"/>
    <w:rsid w:val="0051688D"/>
    <w:rsid w:val="00517628"/>
    <w:rsid w:val="00520503"/>
    <w:rsid w:val="0052363F"/>
    <w:rsid w:val="0053048C"/>
    <w:rsid w:val="00530EBA"/>
    <w:rsid w:val="0053191E"/>
    <w:rsid w:val="005326EB"/>
    <w:rsid w:val="00536045"/>
    <w:rsid w:val="00536214"/>
    <w:rsid w:val="00536A4D"/>
    <w:rsid w:val="00541E28"/>
    <w:rsid w:val="0054226A"/>
    <w:rsid w:val="00545C90"/>
    <w:rsid w:val="005464C9"/>
    <w:rsid w:val="005474F0"/>
    <w:rsid w:val="00553FAD"/>
    <w:rsid w:val="00554EF4"/>
    <w:rsid w:val="00555E14"/>
    <w:rsid w:val="005565EC"/>
    <w:rsid w:val="00557A3C"/>
    <w:rsid w:val="00560947"/>
    <w:rsid w:val="00561A52"/>
    <w:rsid w:val="00562D93"/>
    <w:rsid w:val="005704D7"/>
    <w:rsid w:val="005749A1"/>
    <w:rsid w:val="005863BB"/>
    <w:rsid w:val="00587DB5"/>
    <w:rsid w:val="00593E8C"/>
    <w:rsid w:val="00595FAB"/>
    <w:rsid w:val="005A1AD3"/>
    <w:rsid w:val="005A2370"/>
    <w:rsid w:val="005A66FF"/>
    <w:rsid w:val="005B216F"/>
    <w:rsid w:val="005B3B8D"/>
    <w:rsid w:val="005B4063"/>
    <w:rsid w:val="005B732C"/>
    <w:rsid w:val="005B7B47"/>
    <w:rsid w:val="005C1D92"/>
    <w:rsid w:val="005C2742"/>
    <w:rsid w:val="005C5594"/>
    <w:rsid w:val="005C5D28"/>
    <w:rsid w:val="005D2D1C"/>
    <w:rsid w:val="005D365E"/>
    <w:rsid w:val="005D430A"/>
    <w:rsid w:val="005D49A0"/>
    <w:rsid w:val="005D6B93"/>
    <w:rsid w:val="005D7202"/>
    <w:rsid w:val="005E1EB5"/>
    <w:rsid w:val="005E2A7A"/>
    <w:rsid w:val="005E2E44"/>
    <w:rsid w:val="005E3135"/>
    <w:rsid w:val="005E4489"/>
    <w:rsid w:val="005E65E5"/>
    <w:rsid w:val="005F050E"/>
    <w:rsid w:val="005F1D39"/>
    <w:rsid w:val="005F2AE3"/>
    <w:rsid w:val="005F3887"/>
    <w:rsid w:val="006008E1"/>
    <w:rsid w:val="00600F31"/>
    <w:rsid w:val="00602092"/>
    <w:rsid w:val="00602A34"/>
    <w:rsid w:val="00604F52"/>
    <w:rsid w:val="00606BB4"/>
    <w:rsid w:val="00607472"/>
    <w:rsid w:val="006111B9"/>
    <w:rsid w:val="006119F5"/>
    <w:rsid w:val="00613452"/>
    <w:rsid w:val="00613538"/>
    <w:rsid w:val="00614A5A"/>
    <w:rsid w:val="00617889"/>
    <w:rsid w:val="006179E1"/>
    <w:rsid w:val="00623990"/>
    <w:rsid w:val="00623D92"/>
    <w:rsid w:val="00626FC4"/>
    <w:rsid w:val="00627FB1"/>
    <w:rsid w:val="006311AF"/>
    <w:rsid w:val="006316BF"/>
    <w:rsid w:val="00631A4D"/>
    <w:rsid w:val="006329A1"/>
    <w:rsid w:val="00633522"/>
    <w:rsid w:val="006365F9"/>
    <w:rsid w:val="00636BBE"/>
    <w:rsid w:val="00637A40"/>
    <w:rsid w:val="00644C79"/>
    <w:rsid w:val="00644DE9"/>
    <w:rsid w:val="006509E2"/>
    <w:rsid w:val="00650D97"/>
    <w:rsid w:val="00651F32"/>
    <w:rsid w:val="00652544"/>
    <w:rsid w:val="00654108"/>
    <w:rsid w:val="0065455C"/>
    <w:rsid w:val="00656D9D"/>
    <w:rsid w:val="00660D6D"/>
    <w:rsid w:val="00665D92"/>
    <w:rsid w:val="0066602F"/>
    <w:rsid w:val="006670FA"/>
    <w:rsid w:val="0067023B"/>
    <w:rsid w:val="006726AE"/>
    <w:rsid w:val="0067328A"/>
    <w:rsid w:val="00682372"/>
    <w:rsid w:val="00692AC5"/>
    <w:rsid w:val="00695F92"/>
    <w:rsid w:val="00697CA8"/>
    <w:rsid w:val="006A0303"/>
    <w:rsid w:val="006A18E6"/>
    <w:rsid w:val="006A6F4B"/>
    <w:rsid w:val="006B1C49"/>
    <w:rsid w:val="006B280F"/>
    <w:rsid w:val="006B30A4"/>
    <w:rsid w:val="006B3C7C"/>
    <w:rsid w:val="006B40FC"/>
    <w:rsid w:val="006B4351"/>
    <w:rsid w:val="006B4850"/>
    <w:rsid w:val="006B53B8"/>
    <w:rsid w:val="006B5A13"/>
    <w:rsid w:val="006B63EF"/>
    <w:rsid w:val="006B7B1F"/>
    <w:rsid w:val="006B7F36"/>
    <w:rsid w:val="006C0365"/>
    <w:rsid w:val="006C1470"/>
    <w:rsid w:val="006C1CB4"/>
    <w:rsid w:val="006C1D12"/>
    <w:rsid w:val="006C2B93"/>
    <w:rsid w:val="006C36CE"/>
    <w:rsid w:val="006C4F81"/>
    <w:rsid w:val="006D1163"/>
    <w:rsid w:val="006D2679"/>
    <w:rsid w:val="006D27CD"/>
    <w:rsid w:val="006D443C"/>
    <w:rsid w:val="006D4FA9"/>
    <w:rsid w:val="006D6521"/>
    <w:rsid w:val="006D71BF"/>
    <w:rsid w:val="006E0A92"/>
    <w:rsid w:val="006E1B3C"/>
    <w:rsid w:val="006E1E2E"/>
    <w:rsid w:val="006E3087"/>
    <w:rsid w:val="006E460D"/>
    <w:rsid w:val="006F041B"/>
    <w:rsid w:val="006F0933"/>
    <w:rsid w:val="006F360D"/>
    <w:rsid w:val="006F6DEA"/>
    <w:rsid w:val="00700A9B"/>
    <w:rsid w:val="0070228C"/>
    <w:rsid w:val="00702BAD"/>
    <w:rsid w:val="0070610B"/>
    <w:rsid w:val="00706648"/>
    <w:rsid w:val="00707B48"/>
    <w:rsid w:val="00713499"/>
    <w:rsid w:val="00716653"/>
    <w:rsid w:val="00716867"/>
    <w:rsid w:val="0071713C"/>
    <w:rsid w:val="007215ED"/>
    <w:rsid w:val="0072429D"/>
    <w:rsid w:val="00724BC1"/>
    <w:rsid w:val="00724DA3"/>
    <w:rsid w:val="00725D5D"/>
    <w:rsid w:val="00727A50"/>
    <w:rsid w:val="00732F63"/>
    <w:rsid w:val="0073360F"/>
    <w:rsid w:val="007338A8"/>
    <w:rsid w:val="007363B6"/>
    <w:rsid w:val="0073672F"/>
    <w:rsid w:val="00743C3D"/>
    <w:rsid w:val="00745A86"/>
    <w:rsid w:val="00750519"/>
    <w:rsid w:val="00753AFB"/>
    <w:rsid w:val="00757076"/>
    <w:rsid w:val="00757496"/>
    <w:rsid w:val="0076002A"/>
    <w:rsid w:val="00765806"/>
    <w:rsid w:val="00767B00"/>
    <w:rsid w:val="00772354"/>
    <w:rsid w:val="0077305F"/>
    <w:rsid w:val="00776549"/>
    <w:rsid w:val="00780552"/>
    <w:rsid w:val="00781750"/>
    <w:rsid w:val="00782A1F"/>
    <w:rsid w:val="00782F36"/>
    <w:rsid w:val="007864F7"/>
    <w:rsid w:val="00793999"/>
    <w:rsid w:val="00794F11"/>
    <w:rsid w:val="007962F5"/>
    <w:rsid w:val="007A0A16"/>
    <w:rsid w:val="007A1770"/>
    <w:rsid w:val="007A37D9"/>
    <w:rsid w:val="007B03A1"/>
    <w:rsid w:val="007B06D2"/>
    <w:rsid w:val="007B4389"/>
    <w:rsid w:val="007B7BB4"/>
    <w:rsid w:val="007C0A95"/>
    <w:rsid w:val="007C2FC4"/>
    <w:rsid w:val="007C4305"/>
    <w:rsid w:val="007C46A2"/>
    <w:rsid w:val="007C7089"/>
    <w:rsid w:val="007D12B6"/>
    <w:rsid w:val="007D3235"/>
    <w:rsid w:val="007D47BC"/>
    <w:rsid w:val="007D78F9"/>
    <w:rsid w:val="007E1B98"/>
    <w:rsid w:val="007E364A"/>
    <w:rsid w:val="007E62FC"/>
    <w:rsid w:val="007E76DE"/>
    <w:rsid w:val="007F0F16"/>
    <w:rsid w:val="007F3F96"/>
    <w:rsid w:val="007F562F"/>
    <w:rsid w:val="007F6557"/>
    <w:rsid w:val="00800D97"/>
    <w:rsid w:val="00806A5E"/>
    <w:rsid w:val="008079F3"/>
    <w:rsid w:val="00810942"/>
    <w:rsid w:val="008115A4"/>
    <w:rsid w:val="00811694"/>
    <w:rsid w:val="00811A06"/>
    <w:rsid w:val="008120A5"/>
    <w:rsid w:val="00813AA4"/>
    <w:rsid w:val="00814021"/>
    <w:rsid w:val="008145C2"/>
    <w:rsid w:val="00816216"/>
    <w:rsid w:val="00816829"/>
    <w:rsid w:val="00816835"/>
    <w:rsid w:val="0082034E"/>
    <w:rsid w:val="0082143B"/>
    <w:rsid w:val="008222E4"/>
    <w:rsid w:val="0082475D"/>
    <w:rsid w:val="008249D1"/>
    <w:rsid w:val="00831599"/>
    <w:rsid w:val="008345E3"/>
    <w:rsid w:val="00837E61"/>
    <w:rsid w:val="00840610"/>
    <w:rsid w:val="008447F4"/>
    <w:rsid w:val="0084557F"/>
    <w:rsid w:val="008461C8"/>
    <w:rsid w:val="00847952"/>
    <w:rsid w:val="008503E1"/>
    <w:rsid w:val="00850A3D"/>
    <w:rsid w:val="008521C4"/>
    <w:rsid w:val="008552BA"/>
    <w:rsid w:val="00855891"/>
    <w:rsid w:val="0086091C"/>
    <w:rsid w:val="0086316B"/>
    <w:rsid w:val="0086464A"/>
    <w:rsid w:val="00865AF2"/>
    <w:rsid w:val="00866343"/>
    <w:rsid w:val="00866E87"/>
    <w:rsid w:val="00875015"/>
    <w:rsid w:val="0087597B"/>
    <w:rsid w:val="008811C7"/>
    <w:rsid w:val="00881ECD"/>
    <w:rsid w:val="00884953"/>
    <w:rsid w:val="00885326"/>
    <w:rsid w:val="00890E2F"/>
    <w:rsid w:val="0089191A"/>
    <w:rsid w:val="00891ADA"/>
    <w:rsid w:val="00892084"/>
    <w:rsid w:val="00892353"/>
    <w:rsid w:val="00893476"/>
    <w:rsid w:val="00894E16"/>
    <w:rsid w:val="00895D6B"/>
    <w:rsid w:val="0089693F"/>
    <w:rsid w:val="008A347F"/>
    <w:rsid w:val="008A3B37"/>
    <w:rsid w:val="008A4691"/>
    <w:rsid w:val="008A66E1"/>
    <w:rsid w:val="008A78ED"/>
    <w:rsid w:val="008A7DC9"/>
    <w:rsid w:val="008B00D1"/>
    <w:rsid w:val="008B1EE0"/>
    <w:rsid w:val="008B38CA"/>
    <w:rsid w:val="008B39D6"/>
    <w:rsid w:val="008B7F2C"/>
    <w:rsid w:val="008C28E6"/>
    <w:rsid w:val="008C3DBF"/>
    <w:rsid w:val="008D1192"/>
    <w:rsid w:val="008D266A"/>
    <w:rsid w:val="008D3799"/>
    <w:rsid w:val="008D5C62"/>
    <w:rsid w:val="008E0EB8"/>
    <w:rsid w:val="008E1189"/>
    <w:rsid w:val="008E392D"/>
    <w:rsid w:val="008E68A9"/>
    <w:rsid w:val="008E7C0B"/>
    <w:rsid w:val="008F073E"/>
    <w:rsid w:val="008F103C"/>
    <w:rsid w:val="008F2584"/>
    <w:rsid w:val="008F2E39"/>
    <w:rsid w:val="008F30B4"/>
    <w:rsid w:val="008F49AA"/>
    <w:rsid w:val="008F59AA"/>
    <w:rsid w:val="008F6D76"/>
    <w:rsid w:val="008F6E5C"/>
    <w:rsid w:val="00902033"/>
    <w:rsid w:val="009023D9"/>
    <w:rsid w:val="00903807"/>
    <w:rsid w:val="00912002"/>
    <w:rsid w:val="009122AD"/>
    <w:rsid w:val="00915DD0"/>
    <w:rsid w:val="009177E7"/>
    <w:rsid w:val="00917EC4"/>
    <w:rsid w:val="009233AE"/>
    <w:rsid w:val="009300D8"/>
    <w:rsid w:val="00932340"/>
    <w:rsid w:val="009328AD"/>
    <w:rsid w:val="009335FE"/>
    <w:rsid w:val="00933A2A"/>
    <w:rsid w:val="00936DAB"/>
    <w:rsid w:val="00941724"/>
    <w:rsid w:val="009454DA"/>
    <w:rsid w:val="0094585D"/>
    <w:rsid w:val="00947689"/>
    <w:rsid w:val="00951CAD"/>
    <w:rsid w:val="00952DA0"/>
    <w:rsid w:val="009575FF"/>
    <w:rsid w:val="00962F97"/>
    <w:rsid w:val="0096494A"/>
    <w:rsid w:val="00966D28"/>
    <w:rsid w:val="009723C1"/>
    <w:rsid w:val="00981747"/>
    <w:rsid w:val="00982347"/>
    <w:rsid w:val="00983367"/>
    <w:rsid w:val="00983B5B"/>
    <w:rsid w:val="009859E1"/>
    <w:rsid w:val="00985BEA"/>
    <w:rsid w:val="00985CB5"/>
    <w:rsid w:val="00992187"/>
    <w:rsid w:val="00992B02"/>
    <w:rsid w:val="00993711"/>
    <w:rsid w:val="00994C0E"/>
    <w:rsid w:val="0099542D"/>
    <w:rsid w:val="00995E17"/>
    <w:rsid w:val="00996E17"/>
    <w:rsid w:val="009A149E"/>
    <w:rsid w:val="009A4F57"/>
    <w:rsid w:val="009A5F32"/>
    <w:rsid w:val="009A6139"/>
    <w:rsid w:val="009A6258"/>
    <w:rsid w:val="009A6971"/>
    <w:rsid w:val="009A7048"/>
    <w:rsid w:val="009A7E7F"/>
    <w:rsid w:val="009B2D31"/>
    <w:rsid w:val="009B6370"/>
    <w:rsid w:val="009B63FA"/>
    <w:rsid w:val="009B7539"/>
    <w:rsid w:val="009B7C7B"/>
    <w:rsid w:val="009B7D5B"/>
    <w:rsid w:val="009C0562"/>
    <w:rsid w:val="009C20B3"/>
    <w:rsid w:val="009C4C8C"/>
    <w:rsid w:val="009C5359"/>
    <w:rsid w:val="009C7FE6"/>
    <w:rsid w:val="009D0EF1"/>
    <w:rsid w:val="009D2499"/>
    <w:rsid w:val="009D4B13"/>
    <w:rsid w:val="009D66FE"/>
    <w:rsid w:val="009D6F41"/>
    <w:rsid w:val="009D742E"/>
    <w:rsid w:val="009E0BAD"/>
    <w:rsid w:val="009E4525"/>
    <w:rsid w:val="009E584E"/>
    <w:rsid w:val="009F1024"/>
    <w:rsid w:val="009F127E"/>
    <w:rsid w:val="009F17C0"/>
    <w:rsid w:val="009F3652"/>
    <w:rsid w:val="009F644C"/>
    <w:rsid w:val="009F7087"/>
    <w:rsid w:val="00A0259C"/>
    <w:rsid w:val="00A02654"/>
    <w:rsid w:val="00A03622"/>
    <w:rsid w:val="00A04000"/>
    <w:rsid w:val="00A04892"/>
    <w:rsid w:val="00A05A8A"/>
    <w:rsid w:val="00A10C67"/>
    <w:rsid w:val="00A11E78"/>
    <w:rsid w:val="00A12739"/>
    <w:rsid w:val="00A1437C"/>
    <w:rsid w:val="00A15138"/>
    <w:rsid w:val="00A1513C"/>
    <w:rsid w:val="00A16C72"/>
    <w:rsid w:val="00A2295F"/>
    <w:rsid w:val="00A22E76"/>
    <w:rsid w:val="00A23C67"/>
    <w:rsid w:val="00A260BC"/>
    <w:rsid w:val="00A2675C"/>
    <w:rsid w:val="00A32D80"/>
    <w:rsid w:val="00A35805"/>
    <w:rsid w:val="00A43628"/>
    <w:rsid w:val="00A450A8"/>
    <w:rsid w:val="00A45534"/>
    <w:rsid w:val="00A528E5"/>
    <w:rsid w:val="00A52E1C"/>
    <w:rsid w:val="00A5560A"/>
    <w:rsid w:val="00A569BE"/>
    <w:rsid w:val="00A6233D"/>
    <w:rsid w:val="00A6685C"/>
    <w:rsid w:val="00A70542"/>
    <w:rsid w:val="00A724E4"/>
    <w:rsid w:val="00A76420"/>
    <w:rsid w:val="00A76C29"/>
    <w:rsid w:val="00A83402"/>
    <w:rsid w:val="00A83925"/>
    <w:rsid w:val="00A84C4A"/>
    <w:rsid w:val="00A8617E"/>
    <w:rsid w:val="00A87D13"/>
    <w:rsid w:val="00A91322"/>
    <w:rsid w:val="00A92637"/>
    <w:rsid w:val="00A95041"/>
    <w:rsid w:val="00A965D8"/>
    <w:rsid w:val="00AA4D1B"/>
    <w:rsid w:val="00AB0D6B"/>
    <w:rsid w:val="00AB560D"/>
    <w:rsid w:val="00AB61F3"/>
    <w:rsid w:val="00AB72D6"/>
    <w:rsid w:val="00AC195D"/>
    <w:rsid w:val="00AC1DF4"/>
    <w:rsid w:val="00AC2D3A"/>
    <w:rsid w:val="00AC6771"/>
    <w:rsid w:val="00AC6E4A"/>
    <w:rsid w:val="00AC7AD9"/>
    <w:rsid w:val="00AD19FF"/>
    <w:rsid w:val="00AD27D5"/>
    <w:rsid w:val="00AD3FE5"/>
    <w:rsid w:val="00AD4130"/>
    <w:rsid w:val="00AD7FFC"/>
    <w:rsid w:val="00AE0FF7"/>
    <w:rsid w:val="00AE70CF"/>
    <w:rsid w:val="00AE7595"/>
    <w:rsid w:val="00AF0E2D"/>
    <w:rsid w:val="00AF0F11"/>
    <w:rsid w:val="00AF31A6"/>
    <w:rsid w:val="00AF334E"/>
    <w:rsid w:val="00B018CB"/>
    <w:rsid w:val="00B01980"/>
    <w:rsid w:val="00B01C8D"/>
    <w:rsid w:val="00B04C36"/>
    <w:rsid w:val="00B10434"/>
    <w:rsid w:val="00B11E5F"/>
    <w:rsid w:val="00B12D36"/>
    <w:rsid w:val="00B1386D"/>
    <w:rsid w:val="00B164A2"/>
    <w:rsid w:val="00B16BE3"/>
    <w:rsid w:val="00B20AB8"/>
    <w:rsid w:val="00B21028"/>
    <w:rsid w:val="00B210FD"/>
    <w:rsid w:val="00B21779"/>
    <w:rsid w:val="00B22E97"/>
    <w:rsid w:val="00B24EB0"/>
    <w:rsid w:val="00B324D6"/>
    <w:rsid w:val="00B32DBC"/>
    <w:rsid w:val="00B332DF"/>
    <w:rsid w:val="00B33DF5"/>
    <w:rsid w:val="00B3563A"/>
    <w:rsid w:val="00B3716B"/>
    <w:rsid w:val="00B37549"/>
    <w:rsid w:val="00B3797F"/>
    <w:rsid w:val="00B40076"/>
    <w:rsid w:val="00B428A2"/>
    <w:rsid w:val="00B44A9A"/>
    <w:rsid w:val="00B62349"/>
    <w:rsid w:val="00B67900"/>
    <w:rsid w:val="00B67EED"/>
    <w:rsid w:val="00B7041D"/>
    <w:rsid w:val="00B7247E"/>
    <w:rsid w:val="00B72CD6"/>
    <w:rsid w:val="00B767B7"/>
    <w:rsid w:val="00B83F56"/>
    <w:rsid w:val="00B842F1"/>
    <w:rsid w:val="00B84A2C"/>
    <w:rsid w:val="00B858CD"/>
    <w:rsid w:val="00B86070"/>
    <w:rsid w:val="00B936E5"/>
    <w:rsid w:val="00B9437B"/>
    <w:rsid w:val="00B945E3"/>
    <w:rsid w:val="00B94974"/>
    <w:rsid w:val="00B971AB"/>
    <w:rsid w:val="00BA2ACD"/>
    <w:rsid w:val="00BA4CCF"/>
    <w:rsid w:val="00BA5619"/>
    <w:rsid w:val="00BB15A2"/>
    <w:rsid w:val="00BB29D1"/>
    <w:rsid w:val="00BB2BB5"/>
    <w:rsid w:val="00BB2DEA"/>
    <w:rsid w:val="00BB325C"/>
    <w:rsid w:val="00BB434F"/>
    <w:rsid w:val="00BB541C"/>
    <w:rsid w:val="00BB69BD"/>
    <w:rsid w:val="00BC15BC"/>
    <w:rsid w:val="00BC41D2"/>
    <w:rsid w:val="00BC512F"/>
    <w:rsid w:val="00BD19D9"/>
    <w:rsid w:val="00BD5693"/>
    <w:rsid w:val="00BD5E15"/>
    <w:rsid w:val="00BD629D"/>
    <w:rsid w:val="00BD6F02"/>
    <w:rsid w:val="00BD72B1"/>
    <w:rsid w:val="00BD76C7"/>
    <w:rsid w:val="00BE21C9"/>
    <w:rsid w:val="00BE31D9"/>
    <w:rsid w:val="00BE4145"/>
    <w:rsid w:val="00BE572D"/>
    <w:rsid w:val="00BF185C"/>
    <w:rsid w:val="00BF39E0"/>
    <w:rsid w:val="00BF47D2"/>
    <w:rsid w:val="00BF55C6"/>
    <w:rsid w:val="00BF745C"/>
    <w:rsid w:val="00BF7543"/>
    <w:rsid w:val="00BF7BC9"/>
    <w:rsid w:val="00C07590"/>
    <w:rsid w:val="00C11A47"/>
    <w:rsid w:val="00C21A23"/>
    <w:rsid w:val="00C22F81"/>
    <w:rsid w:val="00C2427B"/>
    <w:rsid w:val="00C2738F"/>
    <w:rsid w:val="00C27AAF"/>
    <w:rsid w:val="00C31658"/>
    <w:rsid w:val="00C350B4"/>
    <w:rsid w:val="00C375B3"/>
    <w:rsid w:val="00C40C87"/>
    <w:rsid w:val="00C53529"/>
    <w:rsid w:val="00C53DAD"/>
    <w:rsid w:val="00C54C2C"/>
    <w:rsid w:val="00C57F1F"/>
    <w:rsid w:val="00C6086C"/>
    <w:rsid w:val="00C60D1A"/>
    <w:rsid w:val="00C616B7"/>
    <w:rsid w:val="00C70A69"/>
    <w:rsid w:val="00C802DF"/>
    <w:rsid w:val="00C83264"/>
    <w:rsid w:val="00C83374"/>
    <w:rsid w:val="00C83832"/>
    <w:rsid w:val="00C83C04"/>
    <w:rsid w:val="00C848A7"/>
    <w:rsid w:val="00C85CB6"/>
    <w:rsid w:val="00C8692B"/>
    <w:rsid w:val="00C871E4"/>
    <w:rsid w:val="00C87C04"/>
    <w:rsid w:val="00C923F1"/>
    <w:rsid w:val="00C92B1F"/>
    <w:rsid w:val="00C92C98"/>
    <w:rsid w:val="00C93414"/>
    <w:rsid w:val="00C946D7"/>
    <w:rsid w:val="00C96904"/>
    <w:rsid w:val="00C974C8"/>
    <w:rsid w:val="00CA2CE4"/>
    <w:rsid w:val="00CA5E60"/>
    <w:rsid w:val="00CA6213"/>
    <w:rsid w:val="00CB0606"/>
    <w:rsid w:val="00CB1A9C"/>
    <w:rsid w:val="00CB3963"/>
    <w:rsid w:val="00CB4E38"/>
    <w:rsid w:val="00CB5C9E"/>
    <w:rsid w:val="00CB77FC"/>
    <w:rsid w:val="00CC1A7F"/>
    <w:rsid w:val="00CC259E"/>
    <w:rsid w:val="00CC4379"/>
    <w:rsid w:val="00CC4F00"/>
    <w:rsid w:val="00CC67C9"/>
    <w:rsid w:val="00CC7129"/>
    <w:rsid w:val="00CC78E0"/>
    <w:rsid w:val="00CD0351"/>
    <w:rsid w:val="00CD0FD2"/>
    <w:rsid w:val="00CD2501"/>
    <w:rsid w:val="00CD44DD"/>
    <w:rsid w:val="00CD539B"/>
    <w:rsid w:val="00CE0D70"/>
    <w:rsid w:val="00CE1823"/>
    <w:rsid w:val="00CE34BC"/>
    <w:rsid w:val="00CF00E8"/>
    <w:rsid w:val="00CF1CB2"/>
    <w:rsid w:val="00CF2865"/>
    <w:rsid w:val="00D0205A"/>
    <w:rsid w:val="00D02D08"/>
    <w:rsid w:val="00D03219"/>
    <w:rsid w:val="00D0534A"/>
    <w:rsid w:val="00D05D5E"/>
    <w:rsid w:val="00D1181B"/>
    <w:rsid w:val="00D1297C"/>
    <w:rsid w:val="00D12D5A"/>
    <w:rsid w:val="00D13BD4"/>
    <w:rsid w:val="00D16CF1"/>
    <w:rsid w:val="00D201DF"/>
    <w:rsid w:val="00D20D88"/>
    <w:rsid w:val="00D222BF"/>
    <w:rsid w:val="00D24C14"/>
    <w:rsid w:val="00D24C53"/>
    <w:rsid w:val="00D25060"/>
    <w:rsid w:val="00D25559"/>
    <w:rsid w:val="00D262F1"/>
    <w:rsid w:val="00D31459"/>
    <w:rsid w:val="00D315F6"/>
    <w:rsid w:val="00D317C8"/>
    <w:rsid w:val="00D32697"/>
    <w:rsid w:val="00D37B36"/>
    <w:rsid w:val="00D401A2"/>
    <w:rsid w:val="00D407CD"/>
    <w:rsid w:val="00D409D5"/>
    <w:rsid w:val="00D4134C"/>
    <w:rsid w:val="00D43762"/>
    <w:rsid w:val="00D455BD"/>
    <w:rsid w:val="00D45E51"/>
    <w:rsid w:val="00D505EF"/>
    <w:rsid w:val="00D5218D"/>
    <w:rsid w:val="00D523AB"/>
    <w:rsid w:val="00D54B3B"/>
    <w:rsid w:val="00D54C2A"/>
    <w:rsid w:val="00D54F34"/>
    <w:rsid w:val="00D553DB"/>
    <w:rsid w:val="00D56168"/>
    <w:rsid w:val="00D5620F"/>
    <w:rsid w:val="00D571E6"/>
    <w:rsid w:val="00D61864"/>
    <w:rsid w:val="00D6316D"/>
    <w:rsid w:val="00D656EE"/>
    <w:rsid w:val="00D668B8"/>
    <w:rsid w:val="00D67573"/>
    <w:rsid w:val="00D70E71"/>
    <w:rsid w:val="00D72E08"/>
    <w:rsid w:val="00D73E50"/>
    <w:rsid w:val="00D74D59"/>
    <w:rsid w:val="00D7747D"/>
    <w:rsid w:val="00D77DD3"/>
    <w:rsid w:val="00D8021F"/>
    <w:rsid w:val="00D85BBB"/>
    <w:rsid w:val="00D85C1E"/>
    <w:rsid w:val="00D85E91"/>
    <w:rsid w:val="00D90B39"/>
    <w:rsid w:val="00D90D48"/>
    <w:rsid w:val="00D90DE1"/>
    <w:rsid w:val="00D93657"/>
    <w:rsid w:val="00D9508C"/>
    <w:rsid w:val="00DA11B9"/>
    <w:rsid w:val="00DA4BF8"/>
    <w:rsid w:val="00DA5CB1"/>
    <w:rsid w:val="00DB048B"/>
    <w:rsid w:val="00DB161F"/>
    <w:rsid w:val="00DB2EC7"/>
    <w:rsid w:val="00DB7782"/>
    <w:rsid w:val="00DC1E12"/>
    <w:rsid w:val="00DC2DBC"/>
    <w:rsid w:val="00DC6DB3"/>
    <w:rsid w:val="00DC6F9A"/>
    <w:rsid w:val="00DD1C72"/>
    <w:rsid w:val="00DD253F"/>
    <w:rsid w:val="00DD2D04"/>
    <w:rsid w:val="00DD3440"/>
    <w:rsid w:val="00DD555B"/>
    <w:rsid w:val="00DD593E"/>
    <w:rsid w:val="00DD609E"/>
    <w:rsid w:val="00DD67B8"/>
    <w:rsid w:val="00DE3063"/>
    <w:rsid w:val="00DE40B1"/>
    <w:rsid w:val="00DE45DC"/>
    <w:rsid w:val="00DE6D29"/>
    <w:rsid w:val="00DE7C8A"/>
    <w:rsid w:val="00DF1502"/>
    <w:rsid w:val="00DF35A8"/>
    <w:rsid w:val="00DF45F8"/>
    <w:rsid w:val="00DF490A"/>
    <w:rsid w:val="00DF5660"/>
    <w:rsid w:val="00DF5DF2"/>
    <w:rsid w:val="00DF6814"/>
    <w:rsid w:val="00E03080"/>
    <w:rsid w:val="00E0394F"/>
    <w:rsid w:val="00E07521"/>
    <w:rsid w:val="00E07587"/>
    <w:rsid w:val="00E07680"/>
    <w:rsid w:val="00E07AC9"/>
    <w:rsid w:val="00E07AEE"/>
    <w:rsid w:val="00E10D6C"/>
    <w:rsid w:val="00E12A0C"/>
    <w:rsid w:val="00E150D2"/>
    <w:rsid w:val="00E2024B"/>
    <w:rsid w:val="00E214B9"/>
    <w:rsid w:val="00E2190B"/>
    <w:rsid w:val="00E21AD0"/>
    <w:rsid w:val="00E24739"/>
    <w:rsid w:val="00E256B9"/>
    <w:rsid w:val="00E26C4B"/>
    <w:rsid w:val="00E30536"/>
    <w:rsid w:val="00E326DC"/>
    <w:rsid w:val="00E34BB0"/>
    <w:rsid w:val="00E37850"/>
    <w:rsid w:val="00E40509"/>
    <w:rsid w:val="00E40E62"/>
    <w:rsid w:val="00E412F6"/>
    <w:rsid w:val="00E426FC"/>
    <w:rsid w:val="00E43109"/>
    <w:rsid w:val="00E4480F"/>
    <w:rsid w:val="00E4504F"/>
    <w:rsid w:val="00E45ABE"/>
    <w:rsid w:val="00E45CC1"/>
    <w:rsid w:val="00E46E35"/>
    <w:rsid w:val="00E50FAD"/>
    <w:rsid w:val="00E512FF"/>
    <w:rsid w:val="00E51C17"/>
    <w:rsid w:val="00E54BA2"/>
    <w:rsid w:val="00E54D8F"/>
    <w:rsid w:val="00E614C5"/>
    <w:rsid w:val="00E63438"/>
    <w:rsid w:val="00E63DD6"/>
    <w:rsid w:val="00E64324"/>
    <w:rsid w:val="00E644EA"/>
    <w:rsid w:val="00E73728"/>
    <w:rsid w:val="00E74A2B"/>
    <w:rsid w:val="00E750A0"/>
    <w:rsid w:val="00E82E8A"/>
    <w:rsid w:val="00E84886"/>
    <w:rsid w:val="00E855E6"/>
    <w:rsid w:val="00E91982"/>
    <w:rsid w:val="00E95465"/>
    <w:rsid w:val="00E967CF"/>
    <w:rsid w:val="00E96B96"/>
    <w:rsid w:val="00EA523C"/>
    <w:rsid w:val="00EA73A6"/>
    <w:rsid w:val="00EB1A13"/>
    <w:rsid w:val="00EB2F0B"/>
    <w:rsid w:val="00EB42CA"/>
    <w:rsid w:val="00EB43A3"/>
    <w:rsid w:val="00EB46EE"/>
    <w:rsid w:val="00EB4809"/>
    <w:rsid w:val="00EB6F8C"/>
    <w:rsid w:val="00EB7604"/>
    <w:rsid w:val="00EC060F"/>
    <w:rsid w:val="00EC4570"/>
    <w:rsid w:val="00EC5709"/>
    <w:rsid w:val="00EC63B2"/>
    <w:rsid w:val="00ED01F9"/>
    <w:rsid w:val="00ED0EA4"/>
    <w:rsid w:val="00ED122E"/>
    <w:rsid w:val="00ED4EE2"/>
    <w:rsid w:val="00ED61F0"/>
    <w:rsid w:val="00ED7273"/>
    <w:rsid w:val="00ED7D81"/>
    <w:rsid w:val="00EE3AAD"/>
    <w:rsid w:val="00EE429C"/>
    <w:rsid w:val="00EF255B"/>
    <w:rsid w:val="00EF4A66"/>
    <w:rsid w:val="00F007A8"/>
    <w:rsid w:val="00F01139"/>
    <w:rsid w:val="00F01235"/>
    <w:rsid w:val="00F03A25"/>
    <w:rsid w:val="00F042EB"/>
    <w:rsid w:val="00F04BE4"/>
    <w:rsid w:val="00F118C1"/>
    <w:rsid w:val="00F138E5"/>
    <w:rsid w:val="00F165E5"/>
    <w:rsid w:val="00F17215"/>
    <w:rsid w:val="00F207B5"/>
    <w:rsid w:val="00F207E0"/>
    <w:rsid w:val="00F21B05"/>
    <w:rsid w:val="00F2270E"/>
    <w:rsid w:val="00F25A12"/>
    <w:rsid w:val="00F27C4C"/>
    <w:rsid w:val="00F30F4E"/>
    <w:rsid w:val="00F31B27"/>
    <w:rsid w:val="00F3521F"/>
    <w:rsid w:val="00F35E38"/>
    <w:rsid w:val="00F37F17"/>
    <w:rsid w:val="00F4052B"/>
    <w:rsid w:val="00F406E2"/>
    <w:rsid w:val="00F41767"/>
    <w:rsid w:val="00F4193A"/>
    <w:rsid w:val="00F4637E"/>
    <w:rsid w:val="00F478A4"/>
    <w:rsid w:val="00F47FA1"/>
    <w:rsid w:val="00F50A93"/>
    <w:rsid w:val="00F51282"/>
    <w:rsid w:val="00F53549"/>
    <w:rsid w:val="00F548A0"/>
    <w:rsid w:val="00F54B84"/>
    <w:rsid w:val="00F57AA9"/>
    <w:rsid w:val="00F609F2"/>
    <w:rsid w:val="00F61145"/>
    <w:rsid w:val="00F62508"/>
    <w:rsid w:val="00F62FB6"/>
    <w:rsid w:val="00F64D36"/>
    <w:rsid w:val="00F65942"/>
    <w:rsid w:val="00F7456E"/>
    <w:rsid w:val="00F74D49"/>
    <w:rsid w:val="00F76F42"/>
    <w:rsid w:val="00F8407E"/>
    <w:rsid w:val="00F85128"/>
    <w:rsid w:val="00F8611A"/>
    <w:rsid w:val="00F91273"/>
    <w:rsid w:val="00F926C1"/>
    <w:rsid w:val="00F92E65"/>
    <w:rsid w:val="00F9432A"/>
    <w:rsid w:val="00F94C73"/>
    <w:rsid w:val="00F960F9"/>
    <w:rsid w:val="00F9718A"/>
    <w:rsid w:val="00FA10C0"/>
    <w:rsid w:val="00FA6B56"/>
    <w:rsid w:val="00FA7F04"/>
    <w:rsid w:val="00FB004D"/>
    <w:rsid w:val="00FB1D8A"/>
    <w:rsid w:val="00FB31CA"/>
    <w:rsid w:val="00FB42C6"/>
    <w:rsid w:val="00FB45F5"/>
    <w:rsid w:val="00FC4A70"/>
    <w:rsid w:val="00FC4DA9"/>
    <w:rsid w:val="00FC7B67"/>
    <w:rsid w:val="00FD57BC"/>
    <w:rsid w:val="00FD6C89"/>
    <w:rsid w:val="00FE02F0"/>
    <w:rsid w:val="00FE059E"/>
    <w:rsid w:val="00FE0E55"/>
    <w:rsid w:val="00FE1CC7"/>
    <w:rsid w:val="00FF0F4A"/>
    <w:rsid w:val="00FF2C78"/>
    <w:rsid w:val="00FF3BB4"/>
    <w:rsid w:val="00FF3D17"/>
    <w:rsid w:val="00FF439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D463"/>
  <w15:chartTrackingRefBased/>
  <w15:docId w15:val="{E9927989-B23C-4BE2-878C-B8BB82A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3C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44F"/>
    <w:pPr>
      <w:keepNext/>
      <w:keepLines/>
      <w:spacing w:before="480" w:after="200" w:line="276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A8A"/>
    <w:pPr>
      <w:keepNext/>
      <w:keepLines/>
      <w:spacing w:after="120" w:line="288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5A8A"/>
    <w:pPr>
      <w:keepNext/>
      <w:keepLines/>
      <w:spacing w:line="288" w:lineRule="auto"/>
      <w:outlineLvl w:val="3"/>
    </w:pPr>
    <w:rPr>
      <w:rFonts w:ascii="Times New Roman" w:eastAsia="Times New Roman" w:hAnsi="Times New Roman" w:cs="Times New Roman"/>
      <w:iCs/>
      <w:sz w:val="24"/>
      <w:lang w:val="en-U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ferences,Bullets,List Paragraph (numbered (a)),List_Paragraph,Multilevel para_II,Akapit z listą BS,Bullet1,Heading 21,Numbered List Paragraph,Numbered Paragraph,Main numbered paragraph,Colorful List - Accent 11,Liste 1"/>
    <w:basedOn w:val="Normal"/>
    <w:link w:val="ListParagraphChar"/>
    <w:uiPriority w:val="34"/>
    <w:qFormat/>
    <w:rsid w:val="0075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76"/>
    <w:rPr>
      <w:lang w:val="hr-HR"/>
    </w:rPr>
  </w:style>
  <w:style w:type="paragraph" w:styleId="NoSpacing">
    <w:name w:val="No Spacing"/>
    <w:link w:val="NoSpacingChar"/>
    <w:uiPriority w:val="1"/>
    <w:qFormat/>
    <w:rsid w:val="0075707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757076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076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314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14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31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5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3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Hyperlink">
    <w:name w:val="Hyperlink"/>
    <w:basedOn w:val="DefaultParagraphFont"/>
    <w:uiPriority w:val="99"/>
    <w:semiHidden/>
    <w:unhideWhenUsed/>
    <w:rsid w:val="00D262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2F1"/>
    <w:rPr>
      <w:color w:val="954F72"/>
      <w:u w:val="single"/>
    </w:rPr>
  </w:style>
  <w:style w:type="paragraph" w:customStyle="1" w:styleId="msonormal0">
    <w:name w:val="msonormal"/>
    <w:basedOn w:val="Normal"/>
    <w:rsid w:val="00D2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font5">
    <w:name w:val="font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font6">
    <w:name w:val="font6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font7">
    <w:name w:val="font7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63">
    <w:name w:val="xl63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64">
    <w:name w:val="xl64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5">
    <w:name w:val="xl6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6">
    <w:name w:val="xl66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7">
    <w:name w:val="xl67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8">
    <w:name w:val="xl68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9">
    <w:name w:val="xl69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70">
    <w:name w:val="xl7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1">
    <w:name w:val="xl7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2">
    <w:name w:val="xl7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3">
    <w:name w:val="xl73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4">
    <w:name w:val="xl74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5">
    <w:name w:val="xl75"/>
    <w:basedOn w:val="Normal"/>
    <w:rsid w:val="00D262F1"/>
    <w:pPr>
      <w:pBdr>
        <w:top w:val="single" w:sz="8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76">
    <w:name w:val="xl76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7">
    <w:name w:val="xl7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8">
    <w:name w:val="xl78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9">
    <w:name w:val="xl79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0">
    <w:name w:val="xl8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1">
    <w:name w:val="xl8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2">
    <w:name w:val="xl82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3">
    <w:name w:val="xl83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84">
    <w:name w:val="xl84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5">
    <w:name w:val="xl85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6">
    <w:name w:val="xl86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7">
    <w:name w:val="xl87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8">
    <w:name w:val="xl88"/>
    <w:basedOn w:val="Normal"/>
    <w:rsid w:val="00D26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9">
    <w:name w:val="xl8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0">
    <w:name w:val="xl9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1">
    <w:name w:val="xl91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2">
    <w:name w:val="xl92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3">
    <w:name w:val="xl93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4">
    <w:name w:val="xl9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5">
    <w:name w:val="xl95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6">
    <w:name w:val="xl9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  <w:style w:type="paragraph" w:customStyle="1" w:styleId="xl97">
    <w:name w:val="xl97"/>
    <w:basedOn w:val="Normal"/>
    <w:rsid w:val="00D262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8">
    <w:name w:val="xl9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99">
    <w:name w:val="xl99"/>
    <w:basedOn w:val="Normal"/>
    <w:rsid w:val="00D262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00">
    <w:name w:val="xl10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1">
    <w:name w:val="xl101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2">
    <w:name w:val="xl10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3">
    <w:name w:val="xl10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4">
    <w:name w:val="xl10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5">
    <w:name w:val="xl105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6">
    <w:name w:val="xl10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18"/>
      <w:szCs w:val="18"/>
      <w:lang w:val="bs-Latn-BA" w:eastAsia="bs-Latn-BA"/>
    </w:rPr>
  </w:style>
  <w:style w:type="paragraph" w:customStyle="1" w:styleId="xl107">
    <w:name w:val="xl10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val="bs-Latn-BA" w:eastAsia="bs-Latn-BA"/>
    </w:rPr>
  </w:style>
  <w:style w:type="paragraph" w:customStyle="1" w:styleId="xl108">
    <w:name w:val="xl108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9">
    <w:name w:val="xl10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val="bs-Latn-BA" w:eastAsia="bs-Latn-BA"/>
    </w:rPr>
  </w:style>
  <w:style w:type="paragraph" w:customStyle="1" w:styleId="xl110">
    <w:name w:val="xl11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customStyle="1" w:styleId="xl111">
    <w:name w:val="xl111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2">
    <w:name w:val="xl11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3">
    <w:name w:val="xl11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114">
    <w:name w:val="xl11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5">
    <w:name w:val="xl115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6">
    <w:name w:val="xl116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7">
    <w:name w:val="xl117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8">
    <w:name w:val="xl118"/>
    <w:basedOn w:val="Normal"/>
    <w:rsid w:val="00D262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9">
    <w:name w:val="xl119"/>
    <w:basedOn w:val="Normal"/>
    <w:rsid w:val="00D262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0">
    <w:name w:val="xl120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1">
    <w:name w:val="xl12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2">
    <w:name w:val="xl122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3">
    <w:name w:val="xl123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4">
    <w:name w:val="xl124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5">
    <w:name w:val="xl125"/>
    <w:basedOn w:val="Normal"/>
    <w:rsid w:val="00D262F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6">
    <w:name w:val="xl126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7">
    <w:name w:val="xl127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8">
    <w:name w:val="xl128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9">
    <w:name w:val="xl129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0">
    <w:name w:val="xl13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1">
    <w:name w:val="xl13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2">
    <w:name w:val="xl132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3">
    <w:name w:val="xl13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4">
    <w:name w:val="xl134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5">
    <w:name w:val="xl13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6">
    <w:name w:val="xl13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7">
    <w:name w:val="xl13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8">
    <w:name w:val="xl138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9">
    <w:name w:val="xl139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0">
    <w:name w:val="xl14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1">
    <w:name w:val="xl14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2">
    <w:name w:val="xl142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3">
    <w:name w:val="xl143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4">
    <w:name w:val="xl14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5">
    <w:name w:val="xl14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6">
    <w:name w:val="xl146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7">
    <w:name w:val="xl14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8">
    <w:name w:val="xl148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9">
    <w:name w:val="xl149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0">
    <w:name w:val="xl15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1">
    <w:name w:val="xl15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2">
    <w:name w:val="xl15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3">
    <w:name w:val="xl153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4">
    <w:name w:val="xl15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5">
    <w:name w:val="xl15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6">
    <w:name w:val="xl156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7">
    <w:name w:val="xl15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8">
    <w:name w:val="xl15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9">
    <w:name w:val="xl159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0">
    <w:name w:val="xl160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1">
    <w:name w:val="xl16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2">
    <w:name w:val="xl16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3">
    <w:name w:val="xl16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4">
    <w:name w:val="xl16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5">
    <w:name w:val="xl16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6">
    <w:name w:val="xl16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7">
    <w:name w:val="xl167"/>
    <w:basedOn w:val="Normal"/>
    <w:rsid w:val="00D262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8">
    <w:name w:val="xl168"/>
    <w:basedOn w:val="Normal"/>
    <w:rsid w:val="00D262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9">
    <w:name w:val="xl169"/>
    <w:basedOn w:val="Normal"/>
    <w:rsid w:val="00D262F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0">
    <w:name w:val="xl17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1">
    <w:name w:val="xl17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2">
    <w:name w:val="xl17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3">
    <w:name w:val="xl173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4">
    <w:name w:val="xl17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5">
    <w:name w:val="xl175"/>
    <w:basedOn w:val="Normal"/>
    <w:rsid w:val="00D262F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6">
    <w:name w:val="xl176"/>
    <w:basedOn w:val="Normal"/>
    <w:rsid w:val="00D262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7">
    <w:name w:val="xl177"/>
    <w:basedOn w:val="Normal"/>
    <w:rsid w:val="00D262F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8">
    <w:name w:val="xl178"/>
    <w:basedOn w:val="Normal"/>
    <w:rsid w:val="00D262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9">
    <w:name w:val="xl179"/>
    <w:basedOn w:val="Normal"/>
    <w:rsid w:val="00D262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0">
    <w:name w:val="xl180"/>
    <w:basedOn w:val="Normal"/>
    <w:rsid w:val="00D262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1">
    <w:name w:val="xl181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2">
    <w:name w:val="xl18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3">
    <w:name w:val="xl18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4">
    <w:name w:val="xl18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5">
    <w:name w:val="xl185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20344F"/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20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44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F"/>
    <w:rPr>
      <w:b/>
      <w:bCs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36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List Paragraph1 Char,References Char,Bullets Char,List Paragraph (numbered (a)) Char,List_Paragraph Char,Multilevel para_II Char,Akapit z listą BS Char,Bullet1 Char,Heading 21 Char,Numbered List Paragraph Char,Numbered Paragraph Char"/>
    <w:link w:val="ListParagraph"/>
    <w:uiPriority w:val="34"/>
    <w:qFormat/>
    <w:locked/>
    <w:rsid w:val="00D54B3B"/>
    <w:rPr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A05A8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5A8A"/>
    <w:rPr>
      <w:rFonts w:ascii="Times New Roman" w:eastAsia="Times New Roman" w:hAnsi="Times New Roman" w:cs="Times New Roman"/>
      <w:iCs/>
      <w:sz w:val="24"/>
      <w:lang w:val="en-US" w:eastAsia="bs-Latn-BA"/>
    </w:rPr>
  </w:style>
  <w:style w:type="table" w:customStyle="1" w:styleId="TableGrid">
    <w:name w:val="TableGrid"/>
    <w:rsid w:val="00A05A8A"/>
    <w:pPr>
      <w:spacing w:after="0" w:line="240" w:lineRule="auto"/>
    </w:pPr>
    <w:rPr>
      <w:rFonts w:ascii="Calibri" w:eastAsia="Times New Roman" w:hAnsi="Calibri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65D92"/>
    <w:pPr>
      <w:spacing w:after="0" w:line="240" w:lineRule="auto"/>
    </w:pPr>
    <w:rPr>
      <w:lang w:val="hr-HR"/>
    </w:rPr>
  </w:style>
  <w:style w:type="character" w:styleId="Strong">
    <w:name w:val="Strong"/>
    <w:uiPriority w:val="22"/>
    <w:qFormat/>
    <w:rsid w:val="00BB2DEA"/>
    <w:rPr>
      <w:b/>
      <w:bCs/>
    </w:rPr>
  </w:style>
  <w:style w:type="paragraph" w:styleId="BodyText2">
    <w:name w:val="Body Text 2"/>
    <w:basedOn w:val="Normal"/>
    <w:link w:val="BodyText2Char"/>
    <w:rsid w:val="00BB2D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BB2DE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ydp4707ad49yiv1076892325msonormal">
    <w:name w:val="ydp4707ad49yiv1076892325msonormal"/>
    <w:basedOn w:val="Normal"/>
    <w:rsid w:val="00BB2D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85CB6"/>
  </w:style>
  <w:style w:type="character" w:customStyle="1" w:styleId="eop">
    <w:name w:val="eop"/>
    <w:basedOn w:val="DefaultParagraphFont"/>
    <w:rsid w:val="00C85CB6"/>
  </w:style>
  <w:style w:type="character" w:customStyle="1" w:styleId="findhit">
    <w:name w:val="findhit"/>
    <w:basedOn w:val="DefaultParagraphFont"/>
    <w:rsid w:val="007D12B6"/>
  </w:style>
  <w:style w:type="character" w:customStyle="1" w:styleId="superscript">
    <w:name w:val="superscript"/>
    <w:basedOn w:val="DefaultParagraphFont"/>
    <w:rsid w:val="00BB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8FCA-0FAD-4440-9154-4D8A9566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11727</Words>
  <Characters>66847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Sabina Salihbegovic</cp:lastModifiedBy>
  <cp:revision>3</cp:revision>
  <cp:lastPrinted>2023-03-13T12:18:00Z</cp:lastPrinted>
  <dcterms:created xsi:type="dcterms:W3CDTF">2024-06-28T11:51:00Z</dcterms:created>
  <dcterms:modified xsi:type="dcterms:W3CDTF">2024-06-28T11:51:00Z</dcterms:modified>
  <cp:contentStatus/>
</cp:coreProperties>
</file>