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78C4" w:rsidRPr="00491DE3" w:rsidRDefault="001B78C4">
      <w:pPr>
        <w:pStyle w:val="Header"/>
        <w:rPr>
          <w:b/>
          <w:sz w:val="16"/>
          <w:szCs w:val="16"/>
          <w:lang w:val="en-GB"/>
        </w:rPr>
      </w:pPr>
      <w:smartTag w:uri="urn:schemas-microsoft-com:office:smarttags" w:element="country-region">
        <w:smartTag w:uri="urn:schemas-microsoft-com:office:smarttags" w:element="place">
          <w:r w:rsidRPr="00171935">
            <w:rPr>
              <w:sz w:val="16"/>
              <w:szCs w:val="16"/>
              <w:lang w:val="en-GB"/>
            </w:rPr>
            <w:t>Bosnia and Herzegovina</w:t>
          </w:r>
        </w:smartTag>
      </w:smartTag>
      <w:r w:rsidRPr="00171935">
        <w:rPr>
          <w:sz w:val="16"/>
          <w:szCs w:val="16"/>
          <w:lang w:val="en-GB"/>
        </w:rPr>
        <w:t xml:space="preserve"> </w:t>
      </w:r>
    </w:p>
    <w:p w:rsidR="001B78C4" w:rsidRPr="00171935" w:rsidRDefault="001B78C4">
      <w:pPr>
        <w:pStyle w:val="Header"/>
        <w:rPr>
          <w:sz w:val="16"/>
          <w:szCs w:val="16"/>
          <w:lang w:val="en-GB"/>
        </w:rPr>
      </w:pPr>
      <w:r w:rsidRPr="00171935">
        <w:rPr>
          <w:sz w:val="16"/>
          <w:szCs w:val="16"/>
          <w:lang w:val="en-GB"/>
        </w:rPr>
        <w:t>Federal Ministry of Environment and Tourism</w:t>
      </w:r>
    </w:p>
    <w:p w:rsidR="001B78C4" w:rsidRPr="00171935" w:rsidRDefault="001B78C4">
      <w:pPr>
        <w:pStyle w:val="Header"/>
        <w:rPr>
          <w:sz w:val="16"/>
          <w:szCs w:val="16"/>
          <w:lang w:val="en-GB"/>
        </w:rPr>
      </w:pPr>
      <w:bookmarkStart w:id="0" w:name="_GoBack"/>
      <w:r w:rsidRPr="00171935">
        <w:rPr>
          <w:sz w:val="16"/>
          <w:szCs w:val="16"/>
          <w:lang w:val="hr-HR"/>
        </w:rPr>
        <w:t>TRANSBOUNDARY MOVEMENT OF WASTE-Notification</w:t>
      </w:r>
      <w:bookmarkEnd w:id="0"/>
      <w:r w:rsidRPr="00171935">
        <w:rPr>
          <w:sz w:val="16"/>
          <w:szCs w:val="16"/>
          <w:lang w:val="en-GB"/>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4"/>
        <w:gridCol w:w="68"/>
        <w:gridCol w:w="75"/>
        <w:gridCol w:w="146"/>
        <w:gridCol w:w="146"/>
        <w:gridCol w:w="290"/>
        <w:gridCol w:w="146"/>
        <w:gridCol w:w="436"/>
        <w:gridCol w:w="146"/>
        <w:gridCol w:w="292"/>
        <w:gridCol w:w="2"/>
        <w:gridCol w:w="114"/>
        <w:gridCol w:w="28"/>
        <w:gridCol w:w="73"/>
        <w:gridCol w:w="13"/>
        <w:gridCol w:w="59"/>
        <w:gridCol w:w="155"/>
        <w:gridCol w:w="190"/>
        <w:gridCol w:w="91"/>
        <w:gridCol w:w="80"/>
        <w:gridCol w:w="96"/>
        <w:gridCol w:w="125"/>
        <w:gridCol w:w="380"/>
        <w:gridCol w:w="414"/>
        <w:gridCol w:w="73"/>
        <w:gridCol w:w="142"/>
        <w:gridCol w:w="236"/>
        <w:gridCol w:w="54"/>
        <w:gridCol w:w="555"/>
        <w:gridCol w:w="111"/>
        <w:gridCol w:w="217"/>
        <w:gridCol w:w="1"/>
        <w:gridCol w:w="436"/>
        <w:gridCol w:w="430"/>
        <w:gridCol w:w="15"/>
        <w:gridCol w:w="354"/>
        <w:gridCol w:w="113"/>
        <w:gridCol w:w="105"/>
        <w:gridCol w:w="81"/>
        <w:gridCol w:w="25"/>
        <w:gridCol w:w="40"/>
        <w:gridCol w:w="145"/>
        <w:gridCol w:w="49"/>
        <w:gridCol w:w="79"/>
        <w:gridCol w:w="17"/>
        <w:gridCol w:w="93"/>
        <w:gridCol w:w="1"/>
        <w:gridCol w:w="197"/>
        <w:gridCol w:w="1"/>
        <w:gridCol w:w="154"/>
        <w:gridCol w:w="136"/>
        <w:gridCol w:w="52"/>
        <w:gridCol w:w="147"/>
        <w:gridCol w:w="53"/>
        <w:gridCol w:w="39"/>
        <w:gridCol w:w="99"/>
        <w:gridCol w:w="45"/>
        <w:gridCol w:w="274"/>
        <w:gridCol w:w="132"/>
        <w:gridCol w:w="175"/>
        <w:gridCol w:w="27"/>
        <w:gridCol w:w="196"/>
        <w:gridCol w:w="90"/>
        <w:gridCol w:w="124"/>
        <w:gridCol w:w="145"/>
        <w:gridCol w:w="54"/>
        <w:gridCol w:w="204"/>
        <w:gridCol w:w="284"/>
        <w:gridCol w:w="120"/>
        <w:gridCol w:w="47"/>
        <w:gridCol w:w="607"/>
      </w:tblGrid>
      <w:tr w:rsidR="001B78C4" w:rsidRPr="00171935">
        <w:tblPrEx>
          <w:tblCellMar>
            <w:top w:w="0" w:type="dxa"/>
            <w:bottom w:w="0" w:type="dxa"/>
          </w:tblCellMar>
        </w:tblPrEx>
        <w:trPr>
          <w:cantSplit/>
          <w:jc w:val="center"/>
        </w:trPr>
        <w:tc>
          <w:tcPr>
            <w:tcW w:w="2813" w:type="dxa"/>
            <w:gridSpan w:val="18"/>
            <w:tcBorders>
              <w:bottom w:val="nil"/>
              <w:right w:val="nil"/>
            </w:tcBorders>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1. Exporter - notifier</w:t>
            </w:r>
            <w:r w:rsidRPr="00171935">
              <w:rPr>
                <w:sz w:val="16"/>
                <w:szCs w:val="16"/>
                <w:lang w:val="en-GB"/>
              </w:rPr>
              <w:t xml:space="preserve"> </w:t>
            </w:r>
            <w:r w:rsidRPr="00171935">
              <w:rPr>
                <w:rFonts w:ascii="Helvetica-Narrow" w:hAnsi="Helvetica-Narrow"/>
                <w:sz w:val="16"/>
                <w:szCs w:val="16"/>
                <w:lang w:val="en-GB"/>
              </w:rPr>
              <w:t>Registration No:</w:t>
            </w:r>
          </w:p>
        </w:tc>
        <w:tc>
          <w:tcPr>
            <w:tcW w:w="2574" w:type="dxa"/>
            <w:gridSpan w:val="13"/>
            <w:tcBorders>
              <w:left w:val="nil"/>
              <w:bottom w:val="nil"/>
              <w:right w:val="nil"/>
            </w:tcBorders>
          </w:tcPr>
          <w:p w:rsidR="001B78C4" w:rsidRPr="00491DE3" w:rsidRDefault="001B78C4">
            <w:pPr>
              <w:rPr>
                <w:rFonts w:ascii="Helvetica-Narrow" w:hAnsi="Helvetica-Narrow"/>
                <w:b/>
                <w:sz w:val="16"/>
                <w:szCs w:val="16"/>
                <w:lang w:val="en-GB"/>
              </w:rPr>
            </w:pPr>
          </w:p>
        </w:tc>
        <w:tc>
          <w:tcPr>
            <w:tcW w:w="1454" w:type="dxa"/>
            <w:gridSpan w:val="7"/>
            <w:tcBorders>
              <w:bottom w:val="nil"/>
              <w:right w:val="nil"/>
            </w:tcBorders>
          </w:tcPr>
          <w:p w:rsidR="001B78C4" w:rsidRPr="00171935" w:rsidRDefault="001B78C4">
            <w:pPr>
              <w:rPr>
                <w:rFonts w:ascii="Helvetica-Narrow" w:hAnsi="Helvetica-Narrow"/>
                <w:b/>
                <w:sz w:val="16"/>
                <w:szCs w:val="16"/>
                <w:lang w:val="en-GB"/>
              </w:rPr>
            </w:pPr>
            <w:r w:rsidRPr="00171935">
              <w:rPr>
                <w:rFonts w:ascii="Helvetica-Narrow" w:hAnsi="Helvetica-Narrow"/>
                <w:b/>
                <w:sz w:val="16"/>
                <w:szCs w:val="16"/>
                <w:lang w:val="en-GB"/>
              </w:rPr>
              <w:t>3. Notification No</w:t>
            </w:r>
            <w:r w:rsidRPr="00171935">
              <w:rPr>
                <w:rFonts w:ascii="Helvetica-Narrow" w:hAnsi="Helvetica-Narrow"/>
                <w:sz w:val="16"/>
                <w:szCs w:val="16"/>
                <w:lang w:val="en-GB"/>
              </w:rPr>
              <w:t>:</w:t>
            </w:r>
          </w:p>
        </w:tc>
        <w:tc>
          <w:tcPr>
            <w:tcW w:w="3932" w:type="dxa"/>
            <w:gridSpan w:val="33"/>
            <w:tcBorders>
              <w:left w:val="nil"/>
              <w:bottom w:val="nil"/>
              <w:right w:val="single" w:sz="4" w:space="0" w:color="auto"/>
            </w:tcBorders>
            <w:vAlign w:val="center"/>
          </w:tcPr>
          <w:p w:rsidR="001B78C4" w:rsidRPr="0007225D" w:rsidRDefault="0007225D">
            <w:pPr>
              <w:ind w:left="-28"/>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jc w:val="center"/>
        </w:trPr>
        <w:tc>
          <w:tcPr>
            <w:tcW w:w="723" w:type="dxa"/>
            <w:gridSpan w:val="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Name:</w:t>
            </w:r>
          </w:p>
        </w:tc>
        <w:tc>
          <w:tcPr>
            <w:tcW w:w="4664" w:type="dxa"/>
            <w:gridSpan w:val="27"/>
            <w:tcBorders>
              <w:top w:val="nil"/>
              <w:left w:val="nil"/>
              <w:bottom w:val="nil"/>
              <w:right w:val="nil"/>
            </w:tcBorders>
            <w:vAlign w:val="center"/>
          </w:tcPr>
          <w:p w:rsidR="001B78C4" w:rsidRPr="00491DE3" w:rsidRDefault="001B78C4">
            <w:pPr>
              <w:pStyle w:val="FigureNote"/>
              <w:rPr>
                <w:rFonts w:ascii="Helvetica-Narrow" w:hAnsi="Helvetica-Narrow"/>
                <w:b/>
                <w:sz w:val="16"/>
                <w:szCs w:val="16"/>
                <w:lang w:val="en-GB"/>
              </w:rPr>
            </w:pPr>
          </w:p>
        </w:tc>
        <w:tc>
          <w:tcPr>
            <w:tcW w:w="1890" w:type="dxa"/>
            <w:gridSpan w:val="14"/>
            <w:tcBorders>
              <w:top w:val="nil"/>
              <w:bottom w:val="nil"/>
              <w:right w:val="nil"/>
            </w:tcBorders>
            <w:vAlign w:val="center"/>
          </w:tcPr>
          <w:p w:rsidR="001B78C4" w:rsidRPr="00171935" w:rsidRDefault="001B78C4">
            <w:pPr>
              <w:rPr>
                <w:rFonts w:ascii="Helvetica-Narrow" w:hAnsi="Helvetica-Narrow"/>
                <w:b/>
                <w:sz w:val="16"/>
                <w:szCs w:val="16"/>
                <w:lang w:val="en-GB"/>
              </w:rPr>
            </w:pPr>
            <w:r w:rsidRPr="00171935">
              <w:rPr>
                <w:rFonts w:ascii="Helvetica-Narrow" w:hAnsi="Helvetica-Narrow"/>
                <w:b/>
                <w:sz w:val="16"/>
                <w:szCs w:val="16"/>
                <w:lang w:val="en-GB"/>
              </w:rPr>
              <w:t>Notification concerning</w:t>
            </w:r>
          </w:p>
        </w:tc>
        <w:tc>
          <w:tcPr>
            <w:tcW w:w="3496" w:type="dxa"/>
            <w:gridSpan w:val="26"/>
            <w:tcBorders>
              <w:top w:val="nil"/>
              <w:left w:val="nil"/>
              <w:bottom w:val="nil"/>
              <w:right w:val="single" w:sz="4" w:space="0" w:color="auto"/>
            </w:tcBorders>
            <w:vAlign w:val="center"/>
          </w:tcPr>
          <w:p w:rsidR="001B78C4" w:rsidRPr="00171935" w:rsidRDefault="001B78C4">
            <w:pPr>
              <w:ind w:left="-28"/>
              <w:jc w:val="center"/>
              <w:rPr>
                <w:rFonts w:ascii="Helvetica-Narrow" w:hAnsi="Helvetica-Narrow"/>
                <w:sz w:val="16"/>
                <w:szCs w:val="16"/>
                <w:lang w:val="en-GB"/>
              </w:rPr>
            </w:pPr>
          </w:p>
        </w:tc>
      </w:tr>
      <w:tr w:rsidR="001B78C4" w:rsidRPr="00171935">
        <w:tblPrEx>
          <w:tblCellMar>
            <w:top w:w="0" w:type="dxa"/>
            <w:bottom w:w="0" w:type="dxa"/>
          </w:tblCellMar>
        </w:tblPrEx>
        <w:trPr>
          <w:cantSplit/>
          <w:jc w:val="center"/>
        </w:trPr>
        <w:tc>
          <w:tcPr>
            <w:tcW w:w="723" w:type="dxa"/>
            <w:gridSpan w:val="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Address:</w:t>
            </w:r>
          </w:p>
        </w:tc>
        <w:tc>
          <w:tcPr>
            <w:tcW w:w="4664" w:type="dxa"/>
            <w:gridSpan w:val="27"/>
            <w:tcBorders>
              <w:top w:val="nil"/>
              <w:left w:val="nil"/>
              <w:bottom w:val="nil"/>
              <w:right w:val="nil"/>
            </w:tcBorders>
            <w:vAlign w:val="center"/>
          </w:tcPr>
          <w:p w:rsidR="001B78C4" w:rsidRPr="00491DE3" w:rsidRDefault="001B78C4">
            <w:pPr>
              <w:pStyle w:val="FigureNote"/>
              <w:rPr>
                <w:rFonts w:ascii="Helvetica-Narrow" w:hAnsi="Helvetica-Narrow"/>
                <w:b/>
                <w:sz w:val="16"/>
                <w:szCs w:val="16"/>
                <w:lang w:val="en-GB"/>
              </w:rPr>
            </w:pPr>
          </w:p>
        </w:tc>
        <w:tc>
          <w:tcPr>
            <w:tcW w:w="437" w:type="dxa"/>
            <w:gridSpan w:val="2"/>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A.(</w:t>
            </w:r>
            <w:proofErr w:type="spellStart"/>
            <w:r w:rsidRPr="00171935">
              <w:rPr>
                <w:rFonts w:ascii="Helvetica-Narrow" w:hAnsi="Helvetica-Narrow"/>
                <w:sz w:val="16"/>
                <w:szCs w:val="16"/>
                <w:lang w:val="en-GB"/>
              </w:rPr>
              <w:t>i</w:t>
            </w:r>
            <w:proofErr w:type="spellEnd"/>
            <w:r w:rsidRPr="00171935">
              <w:rPr>
                <w:rFonts w:ascii="Helvetica-Narrow" w:hAnsi="Helvetica-Narrow"/>
                <w:sz w:val="16"/>
                <w:szCs w:val="16"/>
                <w:lang w:val="en-GB"/>
              </w:rPr>
              <w:t>)</w:t>
            </w:r>
          </w:p>
        </w:tc>
        <w:tc>
          <w:tcPr>
            <w:tcW w:w="1745" w:type="dxa"/>
            <w:gridSpan w:val="16"/>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Individual shipment:</w:t>
            </w:r>
          </w:p>
        </w:tc>
        <w:tc>
          <w:tcPr>
            <w:tcW w:w="342" w:type="dxa"/>
            <w:gridSpan w:val="3"/>
            <w:tcBorders>
              <w:top w:val="nil"/>
              <w:left w:val="nil"/>
              <w:bottom w:val="nil"/>
              <w:right w:val="nil"/>
            </w:tcBorders>
            <w:vAlign w:val="center"/>
          </w:tcPr>
          <w:p w:rsidR="001B78C4" w:rsidRPr="00171935" w:rsidRDefault="001B78C4">
            <w:pPr>
              <w:spacing w:before="60"/>
              <w:rPr>
                <w:rFonts w:ascii="Helvetica-Narrow" w:hAnsi="Helvetica-Narrow"/>
                <w:sz w:val="16"/>
                <w:szCs w:val="16"/>
                <w:lang w:val="en-GB"/>
              </w:rPr>
            </w:pPr>
            <w:r w:rsidRPr="00171935">
              <w:rPr>
                <w:rFonts w:ascii="Helvetica-Narrow" w:hAnsi="Helvetica-Narrow"/>
                <w:sz w:val="16"/>
                <w:szCs w:val="16"/>
                <w:lang w:val="en-GB"/>
              </w:rPr>
              <w:sym w:font="Webdings" w:char="F063"/>
            </w:r>
          </w:p>
        </w:tc>
        <w:tc>
          <w:tcPr>
            <w:tcW w:w="338" w:type="dxa"/>
            <w:gridSpan w:val="4"/>
            <w:tcBorders>
              <w:top w:val="nil"/>
              <w:left w:val="nil"/>
              <w:bottom w:val="nil"/>
              <w:right w:val="nil"/>
            </w:tcBorders>
            <w:vAlign w:val="center"/>
          </w:tcPr>
          <w:p w:rsidR="001B78C4" w:rsidRPr="00171935" w:rsidRDefault="001B78C4">
            <w:pPr>
              <w:spacing w:before="60"/>
              <w:rPr>
                <w:rFonts w:ascii="Helvetica-Narrow" w:hAnsi="Helvetica-Narrow"/>
                <w:sz w:val="16"/>
                <w:szCs w:val="16"/>
                <w:lang w:val="en-GB"/>
              </w:rPr>
            </w:pPr>
            <w:r w:rsidRPr="00171935">
              <w:rPr>
                <w:rFonts w:ascii="Helvetica-Narrow" w:hAnsi="Helvetica-Narrow"/>
                <w:sz w:val="16"/>
                <w:szCs w:val="16"/>
                <w:lang w:val="en-GB"/>
              </w:rPr>
              <w:t>(ii)</w:t>
            </w:r>
          </w:p>
        </w:tc>
        <w:tc>
          <w:tcPr>
            <w:tcW w:w="1466" w:type="dxa"/>
            <w:gridSpan w:val="11"/>
            <w:tcBorders>
              <w:top w:val="nil"/>
              <w:left w:val="nil"/>
              <w:bottom w:val="nil"/>
              <w:right w:val="nil"/>
            </w:tcBorders>
            <w:vAlign w:val="center"/>
          </w:tcPr>
          <w:p w:rsidR="001B78C4" w:rsidRPr="00171935" w:rsidRDefault="001B78C4">
            <w:pPr>
              <w:spacing w:before="60"/>
              <w:rPr>
                <w:rFonts w:ascii="Helvetica-Narrow" w:hAnsi="Helvetica-Narrow"/>
                <w:sz w:val="16"/>
                <w:szCs w:val="16"/>
                <w:lang w:val="en-GB"/>
              </w:rPr>
            </w:pPr>
            <w:r w:rsidRPr="00171935">
              <w:rPr>
                <w:rFonts w:ascii="Helvetica-Narrow" w:hAnsi="Helvetica-Narrow"/>
                <w:sz w:val="16"/>
                <w:szCs w:val="16"/>
                <w:lang w:val="en-GB"/>
              </w:rPr>
              <w:t>Multiple shipments:</w:t>
            </w:r>
          </w:p>
        </w:tc>
        <w:tc>
          <w:tcPr>
            <w:tcW w:w="1058" w:type="dxa"/>
            <w:gridSpan w:val="4"/>
            <w:tcBorders>
              <w:top w:val="nil"/>
              <w:left w:val="nil"/>
              <w:bottom w:val="nil"/>
              <w:right w:val="single" w:sz="4" w:space="0" w:color="auto"/>
            </w:tcBorders>
            <w:vAlign w:val="center"/>
          </w:tcPr>
          <w:p w:rsidR="001B78C4" w:rsidRPr="00F663AD" w:rsidRDefault="001B78C4">
            <w:pPr>
              <w:spacing w:before="60"/>
              <w:rPr>
                <w:rFonts w:ascii="Helvetica-Narrow" w:hAnsi="Helvetica-Narrow"/>
                <w:b/>
                <w:sz w:val="16"/>
                <w:szCs w:val="16"/>
                <w:lang w:val="en-GB"/>
              </w:rPr>
            </w:pPr>
            <w:r w:rsidRPr="00171935">
              <w:rPr>
                <w:rFonts w:ascii="Helvetica-Narrow" w:hAnsi="Helvetica-Narrow"/>
                <w:sz w:val="16"/>
                <w:szCs w:val="16"/>
                <w:lang w:val="en-GB"/>
              </w:rPr>
              <w:sym w:font="Webdings" w:char="F063"/>
            </w:r>
          </w:p>
        </w:tc>
      </w:tr>
      <w:tr w:rsidR="001B78C4" w:rsidRPr="00171935">
        <w:tblPrEx>
          <w:tblCellMar>
            <w:top w:w="0" w:type="dxa"/>
            <w:bottom w:w="0" w:type="dxa"/>
          </w:tblCellMar>
        </w:tblPrEx>
        <w:trPr>
          <w:cantSplit/>
          <w:jc w:val="center"/>
        </w:trPr>
        <w:tc>
          <w:tcPr>
            <w:tcW w:w="5387" w:type="dxa"/>
            <w:gridSpan w:val="31"/>
            <w:tcBorders>
              <w:top w:val="nil"/>
              <w:bottom w:val="nil"/>
              <w:right w:val="nil"/>
            </w:tcBorders>
            <w:vAlign w:val="center"/>
          </w:tcPr>
          <w:p w:rsidR="001B78C4" w:rsidRPr="00491DE3" w:rsidRDefault="00491DE3">
            <w:pPr>
              <w:rPr>
                <w:rFonts w:ascii="Helvetica-Narrow" w:hAnsi="Helvetica-Narrow"/>
                <w:b/>
                <w:sz w:val="16"/>
                <w:szCs w:val="16"/>
                <w:lang w:val="en-GB"/>
              </w:rPr>
            </w:pPr>
            <w:r>
              <w:rPr>
                <w:rFonts w:ascii="Helvetica-Narrow" w:hAnsi="Helvetica-Narrow"/>
                <w:sz w:val="16"/>
                <w:szCs w:val="16"/>
                <w:lang w:val="en-GB"/>
              </w:rPr>
              <w:t xml:space="preserve">                    </w:t>
            </w:r>
          </w:p>
        </w:tc>
        <w:tc>
          <w:tcPr>
            <w:tcW w:w="437" w:type="dxa"/>
            <w:gridSpan w:val="2"/>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B.(</w:t>
            </w:r>
            <w:proofErr w:type="spellStart"/>
            <w:r w:rsidRPr="00171935">
              <w:rPr>
                <w:rFonts w:ascii="Helvetica-Narrow" w:hAnsi="Helvetica-Narrow"/>
                <w:sz w:val="16"/>
                <w:szCs w:val="16"/>
                <w:lang w:val="en-GB"/>
              </w:rPr>
              <w:t>i</w:t>
            </w:r>
            <w:proofErr w:type="spellEnd"/>
            <w:r w:rsidRPr="00171935">
              <w:rPr>
                <w:rFonts w:ascii="Helvetica-Narrow" w:hAnsi="Helvetica-Narrow"/>
                <w:sz w:val="16"/>
                <w:szCs w:val="16"/>
                <w:lang w:val="en-GB"/>
              </w:rPr>
              <w:t>)</w:t>
            </w:r>
          </w:p>
        </w:tc>
        <w:tc>
          <w:tcPr>
            <w:tcW w:w="1745" w:type="dxa"/>
            <w:gridSpan w:val="16"/>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 xml:space="preserve">Disposal </w:t>
            </w:r>
            <w:r w:rsidRPr="00171935">
              <w:rPr>
                <w:rFonts w:ascii="Helvetica-Narrow" w:hAnsi="Helvetica-Narrow"/>
                <w:i/>
                <w:sz w:val="16"/>
                <w:szCs w:val="16"/>
                <w:lang w:val="en-GB"/>
              </w:rPr>
              <w:t>(1)</w:t>
            </w:r>
            <w:r w:rsidRPr="00171935">
              <w:rPr>
                <w:rFonts w:ascii="Helvetica-Narrow" w:hAnsi="Helvetica-Narrow"/>
                <w:sz w:val="16"/>
                <w:szCs w:val="16"/>
                <w:lang w:val="en-GB"/>
              </w:rPr>
              <w:t>:</w:t>
            </w:r>
          </w:p>
        </w:tc>
        <w:tc>
          <w:tcPr>
            <w:tcW w:w="342" w:type="dxa"/>
            <w:gridSpan w:val="3"/>
            <w:tcBorders>
              <w:top w:val="nil"/>
              <w:left w:val="nil"/>
              <w:bottom w:val="nil"/>
              <w:right w:val="nil"/>
            </w:tcBorders>
            <w:vAlign w:val="center"/>
          </w:tcPr>
          <w:p w:rsidR="001B78C4" w:rsidRPr="00171935" w:rsidRDefault="001B78C4">
            <w:pPr>
              <w:spacing w:before="60"/>
              <w:rPr>
                <w:rFonts w:ascii="Helvetica-Narrow" w:hAnsi="Helvetica-Narrow"/>
                <w:sz w:val="16"/>
                <w:szCs w:val="16"/>
                <w:lang w:val="en-GB"/>
              </w:rPr>
            </w:pPr>
            <w:r w:rsidRPr="00171935">
              <w:rPr>
                <w:rFonts w:ascii="Helvetica-Narrow" w:hAnsi="Helvetica-Narrow"/>
                <w:sz w:val="16"/>
                <w:szCs w:val="16"/>
                <w:lang w:val="en-GB"/>
              </w:rPr>
              <w:sym w:font="Webdings" w:char="F063"/>
            </w:r>
          </w:p>
        </w:tc>
        <w:tc>
          <w:tcPr>
            <w:tcW w:w="338" w:type="dxa"/>
            <w:gridSpan w:val="4"/>
            <w:tcBorders>
              <w:top w:val="nil"/>
              <w:left w:val="nil"/>
              <w:bottom w:val="nil"/>
              <w:right w:val="nil"/>
            </w:tcBorders>
            <w:vAlign w:val="center"/>
          </w:tcPr>
          <w:p w:rsidR="001B78C4" w:rsidRPr="00171935" w:rsidRDefault="001B78C4">
            <w:pPr>
              <w:spacing w:before="60"/>
              <w:rPr>
                <w:rFonts w:ascii="Helvetica-Narrow" w:hAnsi="Helvetica-Narrow"/>
                <w:sz w:val="16"/>
                <w:szCs w:val="16"/>
                <w:lang w:val="en-GB"/>
              </w:rPr>
            </w:pPr>
            <w:r w:rsidRPr="00171935">
              <w:rPr>
                <w:rFonts w:ascii="Helvetica-Narrow" w:hAnsi="Helvetica-Narrow"/>
                <w:sz w:val="16"/>
                <w:szCs w:val="16"/>
                <w:lang w:val="en-GB"/>
              </w:rPr>
              <w:t>(ii)</w:t>
            </w:r>
          </w:p>
        </w:tc>
        <w:tc>
          <w:tcPr>
            <w:tcW w:w="1466" w:type="dxa"/>
            <w:gridSpan w:val="11"/>
            <w:tcBorders>
              <w:top w:val="nil"/>
              <w:left w:val="nil"/>
              <w:bottom w:val="nil"/>
              <w:right w:val="nil"/>
            </w:tcBorders>
            <w:vAlign w:val="center"/>
          </w:tcPr>
          <w:p w:rsidR="001B78C4" w:rsidRPr="00171935" w:rsidRDefault="001B78C4">
            <w:pPr>
              <w:spacing w:before="60"/>
              <w:rPr>
                <w:rFonts w:ascii="Helvetica-Narrow" w:hAnsi="Helvetica-Narrow"/>
                <w:sz w:val="16"/>
                <w:szCs w:val="16"/>
                <w:lang w:val="en-GB"/>
              </w:rPr>
            </w:pPr>
            <w:r w:rsidRPr="00171935">
              <w:rPr>
                <w:rFonts w:ascii="Helvetica-Narrow" w:hAnsi="Helvetica-Narrow"/>
                <w:sz w:val="16"/>
                <w:szCs w:val="16"/>
                <w:lang w:val="en-GB"/>
              </w:rPr>
              <w:t>Recovery :</w:t>
            </w:r>
          </w:p>
        </w:tc>
        <w:tc>
          <w:tcPr>
            <w:tcW w:w="1058" w:type="dxa"/>
            <w:gridSpan w:val="4"/>
            <w:tcBorders>
              <w:top w:val="nil"/>
              <w:left w:val="nil"/>
              <w:bottom w:val="nil"/>
              <w:right w:val="single" w:sz="4" w:space="0" w:color="auto"/>
            </w:tcBorders>
            <w:vAlign w:val="center"/>
          </w:tcPr>
          <w:p w:rsidR="001B78C4" w:rsidRPr="00171935" w:rsidRDefault="001B78C4">
            <w:pPr>
              <w:spacing w:before="60"/>
              <w:rPr>
                <w:rFonts w:ascii="Helvetica-Narrow" w:hAnsi="Helvetica-Narrow"/>
                <w:sz w:val="16"/>
                <w:szCs w:val="16"/>
                <w:lang w:val="en-GB"/>
              </w:rPr>
            </w:pPr>
            <w:r w:rsidRPr="00171935">
              <w:rPr>
                <w:rFonts w:ascii="Helvetica-Narrow" w:hAnsi="Helvetica-Narrow"/>
                <w:sz w:val="16"/>
                <w:szCs w:val="16"/>
                <w:lang w:val="en-GB"/>
              </w:rPr>
              <w:sym w:font="Webdings" w:char="F063"/>
            </w:r>
          </w:p>
        </w:tc>
      </w:tr>
      <w:tr w:rsidR="001B78C4" w:rsidRPr="00171935">
        <w:tblPrEx>
          <w:tblCellMar>
            <w:top w:w="0" w:type="dxa"/>
            <w:bottom w:w="0" w:type="dxa"/>
          </w:tblCellMar>
        </w:tblPrEx>
        <w:trPr>
          <w:cantSplit/>
          <w:trHeight w:val="251"/>
          <w:jc w:val="center"/>
        </w:trPr>
        <w:tc>
          <w:tcPr>
            <w:tcW w:w="1305" w:type="dxa"/>
            <w:gridSpan w:val="7"/>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Contact person:</w:t>
            </w:r>
          </w:p>
        </w:tc>
        <w:tc>
          <w:tcPr>
            <w:tcW w:w="4082" w:type="dxa"/>
            <w:gridSpan w:val="24"/>
            <w:tcBorders>
              <w:top w:val="nil"/>
              <w:left w:val="nil"/>
              <w:bottom w:val="nil"/>
              <w:right w:val="nil"/>
            </w:tcBorders>
            <w:vAlign w:val="center"/>
          </w:tcPr>
          <w:p w:rsidR="001B78C4" w:rsidRPr="004328E7" w:rsidRDefault="001B78C4">
            <w:pPr>
              <w:rPr>
                <w:rFonts w:ascii="Helvetica-Narrow" w:hAnsi="Helvetica-Narrow"/>
                <w:b/>
                <w:sz w:val="16"/>
                <w:szCs w:val="16"/>
                <w:lang w:val="en-GB"/>
              </w:rPr>
            </w:pPr>
          </w:p>
        </w:tc>
        <w:tc>
          <w:tcPr>
            <w:tcW w:w="437" w:type="dxa"/>
            <w:gridSpan w:val="2"/>
            <w:tcBorders>
              <w:top w:val="nil"/>
              <w:bottom w:val="single" w:sz="4" w:space="0" w:color="auto"/>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C.</w:t>
            </w:r>
          </w:p>
        </w:tc>
        <w:tc>
          <w:tcPr>
            <w:tcW w:w="2876" w:type="dxa"/>
            <w:gridSpan w:val="26"/>
            <w:tcBorders>
              <w:top w:val="nil"/>
              <w:left w:val="nil"/>
              <w:bottom w:val="single" w:sz="4" w:space="0" w:color="auto"/>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 xml:space="preserve">Pre-consented recovery facility </w:t>
            </w:r>
            <w:r w:rsidRPr="00171935">
              <w:rPr>
                <w:rFonts w:ascii="Helvetica-Narrow" w:hAnsi="Helvetica-Narrow"/>
                <w:i/>
                <w:sz w:val="16"/>
                <w:szCs w:val="16"/>
                <w:lang w:val="en-GB"/>
              </w:rPr>
              <w:t>(2;3)</w:t>
            </w:r>
          </w:p>
        </w:tc>
        <w:tc>
          <w:tcPr>
            <w:tcW w:w="488" w:type="dxa"/>
            <w:gridSpan w:val="4"/>
            <w:tcBorders>
              <w:top w:val="nil"/>
              <w:left w:val="nil"/>
              <w:bottom w:val="single" w:sz="4" w:space="0" w:color="auto"/>
              <w:right w:val="nil"/>
            </w:tcBorders>
            <w:vAlign w:val="center"/>
          </w:tcPr>
          <w:p w:rsidR="001B78C4" w:rsidRPr="00171935" w:rsidRDefault="001B78C4">
            <w:pPr>
              <w:spacing w:before="60"/>
              <w:ind w:left="-28"/>
              <w:rPr>
                <w:rFonts w:ascii="Helvetica-Narrow" w:hAnsi="Helvetica-Narrow"/>
                <w:sz w:val="16"/>
                <w:szCs w:val="16"/>
                <w:lang w:val="en-GB"/>
              </w:rPr>
            </w:pPr>
            <w:r w:rsidRPr="00171935">
              <w:rPr>
                <w:rFonts w:ascii="Helvetica-Narrow" w:hAnsi="Helvetica-Narrow"/>
                <w:sz w:val="16"/>
                <w:szCs w:val="16"/>
                <w:lang w:val="en-GB"/>
              </w:rPr>
              <w:t>Yes</w:t>
            </w:r>
          </w:p>
        </w:tc>
        <w:tc>
          <w:tcPr>
            <w:tcW w:w="527" w:type="dxa"/>
            <w:gridSpan w:val="4"/>
            <w:tcBorders>
              <w:top w:val="nil"/>
              <w:left w:val="nil"/>
              <w:bottom w:val="single" w:sz="4" w:space="0" w:color="auto"/>
              <w:right w:val="nil"/>
            </w:tcBorders>
            <w:vAlign w:val="center"/>
          </w:tcPr>
          <w:p w:rsidR="001B78C4" w:rsidRPr="00171935" w:rsidRDefault="001B78C4">
            <w:pPr>
              <w:spacing w:before="60"/>
              <w:ind w:left="-28"/>
              <w:rPr>
                <w:rFonts w:ascii="Helvetica-Narrow" w:hAnsi="Helvetica-Narrow"/>
                <w:sz w:val="16"/>
                <w:szCs w:val="16"/>
                <w:lang w:val="en-GB"/>
              </w:rPr>
            </w:pPr>
            <w:r w:rsidRPr="00171935">
              <w:rPr>
                <w:rFonts w:ascii="Helvetica-Narrow" w:hAnsi="Helvetica-Narrow"/>
                <w:sz w:val="16"/>
                <w:szCs w:val="16"/>
                <w:lang w:val="en-GB"/>
              </w:rPr>
              <w:sym w:font="Webdings" w:char="F063"/>
            </w:r>
          </w:p>
        </w:tc>
        <w:tc>
          <w:tcPr>
            <w:tcW w:w="451" w:type="dxa"/>
            <w:gridSpan w:val="3"/>
            <w:tcBorders>
              <w:top w:val="nil"/>
              <w:left w:val="nil"/>
              <w:bottom w:val="single" w:sz="4" w:space="0" w:color="auto"/>
              <w:right w:val="nil"/>
            </w:tcBorders>
            <w:vAlign w:val="center"/>
          </w:tcPr>
          <w:p w:rsidR="001B78C4" w:rsidRPr="00171935" w:rsidRDefault="001B78C4">
            <w:pPr>
              <w:spacing w:before="60"/>
              <w:ind w:left="-28"/>
              <w:rPr>
                <w:rFonts w:ascii="Helvetica-Narrow" w:hAnsi="Helvetica-Narrow"/>
                <w:sz w:val="16"/>
                <w:szCs w:val="16"/>
                <w:lang w:val="en-GB"/>
              </w:rPr>
            </w:pPr>
            <w:r w:rsidRPr="00171935">
              <w:rPr>
                <w:rFonts w:ascii="Helvetica-Narrow" w:hAnsi="Helvetica-Narrow"/>
                <w:sz w:val="16"/>
                <w:szCs w:val="16"/>
                <w:lang w:val="en-GB"/>
              </w:rPr>
              <w:t>No</w:t>
            </w:r>
          </w:p>
        </w:tc>
        <w:tc>
          <w:tcPr>
            <w:tcW w:w="607" w:type="dxa"/>
            <w:tcBorders>
              <w:top w:val="nil"/>
              <w:left w:val="nil"/>
              <w:bottom w:val="single" w:sz="4" w:space="0" w:color="auto"/>
              <w:right w:val="single" w:sz="4" w:space="0" w:color="auto"/>
            </w:tcBorders>
            <w:vAlign w:val="center"/>
          </w:tcPr>
          <w:p w:rsidR="001B78C4" w:rsidRPr="00171935" w:rsidRDefault="001B78C4">
            <w:pPr>
              <w:spacing w:before="60"/>
              <w:ind w:left="-28"/>
              <w:rPr>
                <w:rFonts w:ascii="Helvetica-Narrow" w:hAnsi="Helvetica-Narrow"/>
                <w:sz w:val="16"/>
                <w:szCs w:val="16"/>
                <w:lang w:val="en-GB"/>
              </w:rPr>
            </w:pPr>
            <w:r w:rsidRPr="00171935">
              <w:rPr>
                <w:rFonts w:ascii="Helvetica-Narrow" w:hAnsi="Helvetica-Narrow"/>
                <w:sz w:val="16"/>
                <w:szCs w:val="16"/>
                <w:lang w:val="en-GB"/>
              </w:rPr>
              <w:sym w:font="Webdings" w:char="F063"/>
            </w:r>
          </w:p>
        </w:tc>
      </w:tr>
      <w:tr w:rsidR="001B78C4" w:rsidRPr="00171935">
        <w:tblPrEx>
          <w:tblCellMar>
            <w:top w:w="0" w:type="dxa"/>
            <w:bottom w:w="0" w:type="dxa"/>
          </w:tblCellMar>
        </w:tblPrEx>
        <w:trPr>
          <w:cantSplit/>
          <w:trHeight w:val="251"/>
          <w:jc w:val="center"/>
        </w:trPr>
        <w:tc>
          <w:tcPr>
            <w:tcW w:w="577" w:type="dxa"/>
            <w:gridSpan w:val="3"/>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Tel:</w:t>
            </w:r>
          </w:p>
        </w:tc>
        <w:tc>
          <w:tcPr>
            <w:tcW w:w="1819" w:type="dxa"/>
            <w:gridSpan w:val="11"/>
            <w:tcBorders>
              <w:top w:val="nil"/>
              <w:left w:val="nil"/>
              <w:bottom w:val="nil"/>
              <w:right w:val="nil"/>
            </w:tcBorders>
            <w:vAlign w:val="center"/>
          </w:tcPr>
          <w:p w:rsidR="001B78C4" w:rsidRPr="00491DE3" w:rsidRDefault="001B78C4">
            <w:pPr>
              <w:rPr>
                <w:rFonts w:ascii="Helvetica-Narrow" w:hAnsi="Helvetica-Narrow"/>
                <w:b/>
                <w:sz w:val="16"/>
                <w:szCs w:val="16"/>
                <w:lang w:val="en-GB"/>
              </w:rPr>
            </w:pPr>
          </w:p>
        </w:tc>
        <w:tc>
          <w:tcPr>
            <w:tcW w:w="508" w:type="dxa"/>
            <w:gridSpan w:val="5"/>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Fax:</w:t>
            </w:r>
          </w:p>
        </w:tc>
        <w:tc>
          <w:tcPr>
            <w:tcW w:w="2483" w:type="dxa"/>
            <w:gridSpan w:val="12"/>
            <w:tcBorders>
              <w:top w:val="nil"/>
              <w:left w:val="nil"/>
              <w:bottom w:val="nil"/>
              <w:right w:val="nil"/>
            </w:tcBorders>
            <w:vAlign w:val="center"/>
          </w:tcPr>
          <w:p w:rsidR="001B78C4" w:rsidRPr="00491DE3" w:rsidRDefault="001B78C4">
            <w:pPr>
              <w:rPr>
                <w:rFonts w:ascii="Helvetica-Narrow" w:hAnsi="Helvetica-Narrow"/>
                <w:b/>
                <w:sz w:val="16"/>
                <w:szCs w:val="16"/>
                <w:lang w:val="en-GB"/>
              </w:rPr>
            </w:pPr>
          </w:p>
        </w:tc>
        <w:tc>
          <w:tcPr>
            <w:tcW w:w="3313" w:type="dxa"/>
            <w:gridSpan w:val="28"/>
            <w:tcBorders>
              <w:top w:val="single" w:sz="4" w:space="0" w:color="auto"/>
              <w:bottom w:val="single" w:sz="4" w:space="0" w:color="auto"/>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4. Total intended number of shipments</w:t>
            </w:r>
            <w:r w:rsidRPr="00171935">
              <w:rPr>
                <w:rFonts w:ascii="Helvetica-Narrow" w:hAnsi="Helvetica-Narrow"/>
                <w:sz w:val="16"/>
                <w:szCs w:val="16"/>
                <w:lang w:val="en-GB"/>
              </w:rPr>
              <w:t>:</w:t>
            </w:r>
          </w:p>
        </w:tc>
        <w:tc>
          <w:tcPr>
            <w:tcW w:w="2073" w:type="dxa"/>
            <w:gridSpan w:val="12"/>
            <w:tcBorders>
              <w:top w:val="single" w:sz="4" w:space="0" w:color="auto"/>
              <w:left w:val="nil"/>
              <w:bottom w:val="single" w:sz="4" w:space="0" w:color="auto"/>
              <w:right w:val="single" w:sz="4" w:space="0" w:color="auto"/>
            </w:tcBorders>
            <w:vAlign w:val="center"/>
          </w:tcPr>
          <w:p w:rsidR="001B78C4" w:rsidRPr="00F663AD" w:rsidRDefault="001B78C4" w:rsidP="00AC6184">
            <w:pPr>
              <w:spacing w:before="60"/>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723" w:type="dxa"/>
            <w:gridSpan w:val="4"/>
            <w:tcBorders>
              <w:top w:val="nil"/>
              <w:bottom w:val="single" w:sz="4" w:space="0" w:color="auto"/>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E-mail:</w:t>
            </w:r>
          </w:p>
        </w:tc>
        <w:tc>
          <w:tcPr>
            <w:tcW w:w="4664" w:type="dxa"/>
            <w:gridSpan w:val="27"/>
            <w:tcBorders>
              <w:top w:val="nil"/>
              <w:left w:val="nil"/>
              <w:bottom w:val="single" w:sz="4" w:space="0" w:color="auto"/>
              <w:right w:val="nil"/>
            </w:tcBorders>
            <w:vAlign w:val="center"/>
          </w:tcPr>
          <w:p w:rsidR="001B78C4" w:rsidRPr="00EC47EF" w:rsidRDefault="001B78C4">
            <w:pPr>
              <w:rPr>
                <w:rFonts w:ascii="Helvetica-Narrow" w:hAnsi="Helvetica-Narrow"/>
                <w:b/>
                <w:sz w:val="16"/>
                <w:szCs w:val="16"/>
                <w:lang w:val="en-GB"/>
              </w:rPr>
            </w:pPr>
          </w:p>
        </w:tc>
        <w:tc>
          <w:tcPr>
            <w:tcW w:w="5386" w:type="dxa"/>
            <w:gridSpan w:val="40"/>
            <w:tcBorders>
              <w:top w:val="single" w:sz="4" w:space="0" w:color="auto"/>
              <w:bottom w:val="nil"/>
              <w:right w:val="single" w:sz="4" w:space="0" w:color="auto"/>
            </w:tcBorders>
            <w:vAlign w:val="center"/>
          </w:tcPr>
          <w:p w:rsidR="001B78C4" w:rsidRPr="00171935" w:rsidRDefault="001B78C4">
            <w:pPr>
              <w:spacing w:before="60"/>
              <w:rPr>
                <w:rFonts w:ascii="Helvetica-Narrow" w:hAnsi="Helvetica-Narrow"/>
                <w:sz w:val="16"/>
                <w:szCs w:val="16"/>
                <w:lang w:val="en-GB"/>
              </w:rPr>
            </w:pPr>
            <w:r w:rsidRPr="00171935">
              <w:rPr>
                <w:rFonts w:ascii="Helvetica-Narrow" w:hAnsi="Helvetica-Narrow"/>
                <w:b/>
                <w:sz w:val="16"/>
                <w:szCs w:val="16"/>
                <w:lang w:val="en-GB"/>
              </w:rPr>
              <w:t>5. Total intended quantity</w:t>
            </w:r>
            <w:r w:rsidRPr="00171935">
              <w:rPr>
                <w:rFonts w:ascii="Helvetica-Narrow" w:hAnsi="Helvetica-Narrow"/>
                <w:sz w:val="16"/>
                <w:szCs w:val="16"/>
                <w:lang w:val="en-GB"/>
              </w:rPr>
              <w:t xml:space="preserve"> </w:t>
            </w:r>
            <w:r w:rsidRPr="00171935">
              <w:rPr>
                <w:rFonts w:ascii="Helvetica-Narrow" w:hAnsi="Helvetica-Narrow"/>
                <w:i/>
                <w:sz w:val="16"/>
                <w:szCs w:val="16"/>
                <w:lang w:val="en-GB"/>
              </w:rPr>
              <w:t>(4)</w:t>
            </w:r>
            <w:r w:rsidRPr="00171935">
              <w:rPr>
                <w:rFonts w:ascii="Helvetica-Narrow" w:hAnsi="Helvetica-Narrow"/>
                <w:sz w:val="16"/>
                <w:szCs w:val="16"/>
                <w:lang w:val="en-GB"/>
              </w:rPr>
              <w:t>:</w:t>
            </w:r>
          </w:p>
        </w:tc>
      </w:tr>
      <w:tr w:rsidR="001B78C4" w:rsidRPr="00171935">
        <w:tblPrEx>
          <w:tblCellMar>
            <w:top w:w="0" w:type="dxa"/>
            <w:bottom w:w="0" w:type="dxa"/>
          </w:tblCellMar>
        </w:tblPrEx>
        <w:trPr>
          <w:cantSplit/>
          <w:jc w:val="center"/>
        </w:trPr>
        <w:tc>
          <w:tcPr>
            <w:tcW w:w="2984" w:type="dxa"/>
            <w:gridSpan w:val="20"/>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2. Importer - consignee</w:t>
            </w:r>
            <w:r w:rsidRPr="00171935">
              <w:rPr>
                <w:rFonts w:ascii="Helvetica-Narrow" w:hAnsi="Helvetica-Narrow"/>
                <w:sz w:val="16"/>
                <w:szCs w:val="16"/>
                <w:lang w:val="en-GB"/>
              </w:rPr>
              <w:t xml:space="preserve"> Registration No:</w:t>
            </w:r>
          </w:p>
        </w:tc>
        <w:tc>
          <w:tcPr>
            <w:tcW w:w="2403" w:type="dxa"/>
            <w:gridSpan w:val="11"/>
            <w:tcBorders>
              <w:top w:val="nil"/>
              <w:left w:val="nil"/>
              <w:bottom w:val="nil"/>
              <w:right w:val="nil"/>
            </w:tcBorders>
            <w:vAlign w:val="center"/>
          </w:tcPr>
          <w:p w:rsidR="001B78C4" w:rsidRPr="00491DE3" w:rsidRDefault="00491DE3">
            <w:pPr>
              <w:rPr>
                <w:rFonts w:ascii="Helvetica-Narrow" w:hAnsi="Helvetica-Narrow"/>
                <w:b/>
                <w:sz w:val="16"/>
                <w:szCs w:val="16"/>
                <w:lang w:val="en-GB"/>
              </w:rPr>
            </w:pPr>
            <w:r>
              <w:rPr>
                <w:rFonts w:ascii="Helvetica-Narrow" w:hAnsi="Helvetica-Narrow"/>
                <w:sz w:val="16"/>
                <w:szCs w:val="16"/>
                <w:lang w:val="en-GB"/>
              </w:rPr>
              <w:t xml:space="preserve"> </w:t>
            </w:r>
          </w:p>
        </w:tc>
        <w:tc>
          <w:tcPr>
            <w:tcW w:w="1236" w:type="dxa"/>
            <w:gridSpan w:val="5"/>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Tonnes (Mg):</w:t>
            </w:r>
          </w:p>
        </w:tc>
        <w:tc>
          <w:tcPr>
            <w:tcW w:w="4150" w:type="dxa"/>
            <w:gridSpan w:val="35"/>
            <w:tcBorders>
              <w:top w:val="nil"/>
              <w:left w:val="nil"/>
              <w:bottom w:val="nil"/>
              <w:right w:val="single" w:sz="4" w:space="0" w:color="auto"/>
            </w:tcBorders>
            <w:vAlign w:val="center"/>
          </w:tcPr>
          <w:p w:rsidR="001B78C4" w:rsidRPr="00F663AD" w:rsidRDefault="00F663AD">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trHeight w:val="267"/>
          <w:jc w:val="center"/>
        </w:trPr>
        <w:tc>
          <w:tcPr>
            <w:tcW w:w="723" w:type="dxa"/>
            <w:gridSpan w:val="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Name:</w:t>
            </w:r>
          </w:p>
        </w:tc>
        <w:tc>
          <w:tcPr>
            <w:tcW w:w="4664" w:type="dxa"/>
            <w:gridSpan w:val="27"/>
            <w:tcBorders>
              <w:top w:val="nil"/>
              <w:left w:val="nil"/>
              <w:bottom w:val="nil"/>
              <w:right w:val="nil"/>
            </w:tcBorders>
            <w:vAlign w:val="center"/>
          </w:tcPr>
          <w:p w:rsidR="001B78C4" w:rsidRPr="00491DE3" w:rsidRDefault="001B78C4">
            <w:pPr>
              <w:pStyle w:val="FigureNote"/>
              <w:rPr>
                <w:rFonts w:ascii="Helvetica-Narrow" w:hAnsi="Helvetica-Narrow"/>
                <w:b/>
                <w:sz w:val="16"/>
                <w:szCs w:val="16"/>
                <w:lang w:val="en-GB"/>
              </w:rPr>
            </w:pPr>
          </w:p>
        </w:tc>
        <w:tc>
          <w:tcPr>
            <w:tcW w:w="1236" w:type="dxa"/>
            <w:gridSpan w:val="5"/>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m</w:t>
            </w:r>
            <w:r w:rsidRPr="00171935">
              <w:rPr>
                <w:rFonts w:ascii="Helvetica-Narrow" w:hAnsi="Helvetica-Narrow"/>
                <w:sz w:val="16"/>
                <w:szCs w:val="16"/>
                <w:vertAlign w:val="superscript"/>
                <w:lang w:val="en-GB"/>
              </w:rPr>
              <w:t>3</w:t>
            </w:r>
            <w:r w:rsidRPr="00171935">
              <w:rPr>
                <w:rFonts w:ascii="Helvetica-Narrow" w:hAnsi="Helvetica-Narrow"/>
                <w:sz w:val="16"/>
                <w:szCs w:val="16"/>
                <w:lang w:val="en-GB"/>
              </w:rPr>
              <w:t>:</w:t>
            </w:r>
          </w:p>
        </w:tc>
        <w:tc>
          <w:tcPr>
            <w:tcW w:w="4150" w:type="dxa"/>
            <w:gridSpan w:val="35"/>
            <w:tcBorders>
              <w:top w:val="nil"/>
              <w:left w:val="nil"/>
              <w:bottom w:val="nil"/>
              <w:right w:val="single" w:sz="4" w:space="0" w:color="auto"/>
            </w:tcBorders>
            <w:vAlign w:val="center"/>
          </w:tcPr>
          <w:p w:rsidR="001B78C4" w:rsidRPr="00171935" w:rsidRDefault="001B78C4">
            <w:pPr>
              <w:rPr>
                <w:rFonts w:ascii="Helvetica-Narrow" w:hAnsi="Helvetica-Narrow"/>
                <w:sz w:val="16"/>
                <w:szCs w:val="16"/>
                <w:lang w:val="en-GB"/>
              </w:rPr>
            </w:pPr>
          </w:p>
        </w:tc>
      </w:tr>
      <w:tr w:rsidR="001B78C4" w:rsidRPr="00171935" w:rsidTr="00841288">
        <w:tblPrEx>
          <w:tblCellMar>
            <w:top w:w="0" w:type="dxa"/>
            <w:bottom w:w="0" w:type="dxa"/>
          </w:tblCellMar>
        </w:tblPrEx>
        <w:trPr>
          <w:cantSplit/>
          <w:trHeight w:val="255"/>
          <w:jc w:val="center"/>
        </w:trPr>
        <w:tc>
          <w:tcPr>
            <w:tcW w:w="723" w:type="dxa"/>
            <w:gridSpan w:val="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Address:</w:t>
            </w:r>
          </w:p>
        </w:tc>
        <w:tc>
          <w:tcPr>
            <w:tcW w:w="4664" w:type="dxa"/>
            <w:gridSpan w:val="27"/>
            <w:tcBorders>
              <w:top w:val="nil"/>
              <w:left w:val="nil"/>
              <w:bottom w:val="nil"/>
              <w:right w:val="nil"/>
            </w:tcBorders>
            <w:vAlign w:val="center"/>
          </w:tcPr>
          <w:p w:rsidR="001B78C4" w:rsidRPr="00491DE3" w:rsidRDefault="00491DE3">
            <w:pPr>
              <w:rPr>
                <w:rFonts w:ascii="Helvetica-Narrow" w:hAnsi="Helvetica-Narrow"/>
                <w:b/>
                <w:sz w:val="16"/>
                <w:szCs w:val="16"/>
                <w:lang w:val="en-GB"/>
              </w:rPr>
            </w:pPr>
            <w:r>
              <w:rPr>
                <w:rFonts w:ascii="Helvetica-Narrow" w:hAnsi="Helvetica-Narrow"/>
                <w:sz w:val="16"/>
                <w:szCs w:val="16"/>
                <w:lang w:val="en-GB"/>
              </w:rPr>
              <w:t xml:space="preserve"> </w:t>
            </w:r>
          </w:p>
        </w:tc>
        <w:tc>
          <w:tcPr>
            <w:tcW w:w="5386" w:type="dxa"/>
            <w:gridSpan w:val="40"/>
            <w:tcBorders>
              <w:bottom w:val="nil"/>
              <w:right w:val="single" w:sz="4" w:space="0" w:color="auto"/>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 xml:space="preserve">6. Intended period of time for shipment(s) </w:t>
            </w:r>
            <w:r w:rsidRPr="00171935">
              <w:rPr>
                <w:rFonts w:ascii="Helvetica-Narrow" w:hAnsi="Helvetica-Narrow"/>
                <w:i/>
                <w:sz w:val="16"/>
                <w:szCs w:val="16"/>
                <w:lang w:val="en-GB"/>
              </w:rPr>
              <w:t>(4)</w:t>
            </w:r>
            <w:r w:rsidRPr="00171935">
              <w:rPr>
                <w:rFonts w:ascii="Helvetica-Narrow" w:hAnsi="Helvetica-Narrow"/>
                <w:sz w:val="16"/>
                <w:szCs w:val="16"/>
                <w:lang w:val="en-GB"/>
              </w:rPr>
              <w:t>:</w:t>
            </w:r>
            <w:r w:rsidR="00F663AD">
              <w:rPr>
                <w:rFonts w:ascii="Helvetica-Narrow" w:hAnsi="Helvetica-Narrow"/>
                <w:sz w:val="16"/>
                <w:szCs w:val="16"/>
                <w:lang w:val="en-GB"/>
              </w:rPr>
              <w:t xml:space="preserve"> </w:t>
            </w:r>
            <w:r w:rsidR="00220E09">
              <w:rPr>
                <w:rFonts w:ascii="Helvetica-Narrow" w:hAnsi="Helvetica-Narrow"/>
                <w:b/>
                <w:sz w:val="16"/>
                <w:szCs w:val="16"/>
                <w:lang w:val="en-GB"/>
              </w:rPr>
              <w:t xml:space="preserve"> </w:t>
            </w:r>
          </w:p>
        </w:tc>
      </w:tr>
      <w:tr w:rsidR="001B78C4" w:rsidRPr="00171935">
        <w:tblPrEx>
          <w:tblCellMar>
            <w:top w:w="0" w:type="dxa"/>
            <w:bottom w:w="0" w:type="dxa"/>
          </w:tblCellMar>
        </w:tblPrEx>
        <w:trPr>
          <w:cantSplit/>
          <w:jc w:val="center"/>
        </w:trPr>
        <w:tc>
          <w:tcPr>
            <w:tcW w:w="5387" w:type="dxa"/>
            <w:gridSpan w:val="31"/>
            <w:tcBorders>
              <w:top w:val="nil"/>
              <w:bottom w:val="nil"/>
              <w:right w:val="nil"/>
            </w:tcBorders>
            <w:vAlign w:val="center"/>
          </w:tcPr>
          <w:p w:rsidR="001B78C4" w:rsidRPr="00491DE3" w:rsidRDefault="00491DE3">
            <w:pPr>
              <w:rPr>
                <w:rFonts w:ascii="Helvetica-Narrow" w:hAnsi="Helvetica-Narrow"/>
                <w:b/>
                <w:sz w:val="16"/>
                <w:szCs w:val="16"/>
                <w:lang w:val="en-GB"/>
              </w:rPr>
            </w:pPr>
            <w:r>
              <w:rPr>
                <w:rFonts w:ascii="Helvetica-Narrow" w:hAnsi="Helvetica-Narrow"/>
                <w:sz w:val="16"/>
                <w:szCs w:val="16"/>
                <w:lang w:val="en-GB"/>
              </w:rPr>
              <w:t xml:space="preserve">                    </w:t>
            </w:r>
          </w:p>
        </w:tc>
        <w:tc>
          <w:tcPr>
            <w:tcW w:w="1454" w:type="dxa"/>
            <w:gridSpan w:val="7"/>
            <w:tcBorders>
              <w:top w:val="nil"/>
              <w:left w:val="single" w:sz="4" w:space="0" w:color="auto"/>
              <w:bottom w:val="single" w:sz="4" w:space="0" w:color="auto"/>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First departure:</w:t>
            </w:r>
          </w:p>
        </w:tc>
        <w:tc>
          <w:tcPr>
            <w:tcW w:w="1217" w:type="dxa"/>
            <w:gridSpan w:val="15"/>
            <w:tcBorders>
              <w:top w:val="nil"/>
              <w:left w:val="nil"/>
              <w:bottom w:val="single" w:sz="4" w:space="0" w:color="auto"/>
              <w:right w:val="nil"/>
            </w:tcBorders>
            <w:vAlign w:val="center"/>
          </w:tcPr>
          <w:p w:rsidR="001B78C4" w:rsidRPr="005B5FD8" w:rsidRDefault="001B78C4" w:rsidP="00B24EFB">
            <w:pPr>
              <w:rPr>
                <w:rFonts w:ascii="Helvetica-Narrow" w:hAnsi="Helvetica-Narrow"/>
                <w:b/>
                <w:sz w:val="16"/>
                <w:szCs w:val="16"/>
                <w:lang w:val="en-GB"/>
              </w:rPr>
            </w:pPr>
          </w:p>
        </w:tc>
        <w:tc>
          <w:tcPr>
            <w:tcW w:w="1399" w:type="dxa"/>
            <w:gridSpan w:val="12"/>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Last departure:</w:t>
            </w:r>
          </w:p>
        </w:tc>
        <w:tc>
          <w:tcPr>
            <w:tcW w:w="1316" w:type="dxa"/>
            <w:gridSpan w:val="6"/>
            <w:tcBorders>
              <w:top w:val="nil"/>
              <w:left w:val="nil"/>
              <w:bottom w:val="nil"/>
              <w:right w:val="single" w:sz="4" w:space="0" w:color="auto"/>
            </w:tcBorders>
            <w:vAlign w:val="center"/>
          </w:tcPr>
          <w:p w:rsidR="001B78C4" w:rsidRPr="005B5FD8"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1305" w:type="dxa"/>
            <w:gridSpan w:val="7"/>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Contact person:</w:t>
            </w:r>
          </w:p>
        </w:tc>
        <w:tc>
          <w:tcPr>
            <w:tcW w:w="4082" w:type="dxa"/>
            <w:gridSpan w:val="24"/>
            <w:tcBorders>
              <w:top w:val="nil"/>
              <w:left w:val="nil"/>
              <w:bottom w:val="nil"/>
              <w:right w:val="nil"/>
            </w:tcBorders>
            <w:vAlign w:val="center"/>
          </w:tcPr>
          <w:p w:rsidR="001B78C4" w:rsidRPr="00491DE3" w:rsidRDefault="001B78C4">
            <w:pPr>
              <w:rPr>
                <w:rFonts w:ascii="Helvetica-Narrow" w:hAnsi="Helvetica-Narrow"/>
                <w:b/>
                <w:sz w:val="16"/>
                <w:szCs w:val="16"/>
                <w:lang w:val="en-GB"/>
              </w:rPr>
            </w:pPr>
          </w:p>
        </w:tc>
        <w:tc>
          <w:tcPr>
            <w:tcW w:w="2182" w:type="dxa"/>
            <w:gridSpan w:val="18"/>
            <w:tcBorders>
              <w:top w:val="nil"/>
              <w:bottom w:val="nil"/>
              <w:right w:val="nil"/>
            </w:tcBorders>
            <w:vAlign w:val="center"/>
          </w:tcPr>
          <w:p w:rsidR="001B78C4" w:rsidRPr="00171935" w:rsidRDefault="001B78C4">
            <w:pPr>
              <w:rPr>
                <w:rFonts w:ascii="Helvetica-Narrow" w:hAnsi="Helvetica-Narrow"/>
                <w:sz w:val="16"/>
                <w:szCs w:val="16"/>
                <w:u w:val="single"/>
                <w:lang w:val="en-GB"/>
              </w:rPr>
            </w:pPr>
            <w:r w:rsidRPr="00171935">
              <w:rPr>
                <w:rFonts w:ascii="Helvetica-Narrow" w:hAnsi="Helvetica-Narrow"/>
                <w:b/>
                <w:sz w:val="16"/>
                <w:szCs w:val="16"/>
                <w:lang w:val="en-GB"/>
              </w:rPr>
              <w:t xml:space="preserve">7. Packaging type(s) </w:t>
            </w:r>
            <w:r w:rsidRPr="00171935">
              <w:rPr>
                <w:rFonts w:ascii="Helvetica-Narrow" w:hAnsi="Helvetica-Narrow"/>
                <w:i/>
                <w:sz w:val="16"/>
                <w:szCs w:val="16"/>
                <w:lang w:val="en-GB"/>
              </w:rPr>
              <w:t>(5)</w:t>
            </w:r>
            <w:r w:rsidRPr="00171935">
              <w:rPr>
                <w:rFonts w:ascii="Helvetica-Narrow" w:hAnsi="Helvetica-Narrow"/>
                <w:sz w:val="16"/>
                <w:szCs w:val="16"/>
                <w:lang w:val="en-GB"/>
              </w:rPr>
              <w:t>:</w:t>
            </w:r>
          </w:p>
        </w:tc>
        <w:tc>
          <w:tcPr>
            <w:tcW w:w="3204" w:type="dxa"/>
            <w:gridSpan w:val="22"/>
            <w:tcBorders>
              <w:top w:val="single" w:sz="4" w:space="0" w:color="auto"/>
              <w:left w:val="nil"/>
              <w:bottom w:val="nil"/>
              <w:right w:val="single" w:sz="4" w:space="0" w:color="auto"/>
            </w:tcBorders>
            <w:vAlign w:val="center"/>
          </w:tcPr>
          <w:p w:rsidR="001B78C4" w:rsidRPr="00F663AD" w:rsidRDefault="00F663AD">
            <w:pPr>
              <w:rPr>
                <w:rFonts w:ascii="Helvetica-Narrow" w:hAnsi="Helvetica-Narrow"/>
                <w:b/>
                <w:sz w:val="16"/>
                <w:szCs w:val="16"/>
                <w:lang w:val="en-GB"/>
              </w:rPr>
            </w:pPr>
            <w:r>
              <w:rPr>
                <w:rFonts w:ascii="Helvetica-Narrow" w:hAnsi="Helvetica-Narrow"/>
                <w:b/>
                <w:sz w:val="16"/>
                <w:szCs w:val="16"/>
                <w:lang w:val="en-GB"/>
              </w:rPr>
              <w:t>4</w:t>
            </w:r>
          </w:p>
        </w:tc>
      </w:tr>
      <w:tr w:rsidR="001B78C4" w:rsidRPr="00171935">
        <w:tblPrEx>
          <w:tblCellMar>
            <w:top w:w="0" w:type="dxa"/>
            <w:bottom w:w="0" w:type="dxa"/>
          </w:tblCellMar>
        </w:tblPrEx>
        <w:trPr>
          <w:cantSplit/>
          <w:trHeight w:val="155"/>
          <w:jc w:val="center"/>
        </w:trPr>
        <w:tc>
          <w:tcPr>
            <w:tcW w:w="577" w:type="dxa"/>
            <w:gridSpan w:val="3"/>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Tel:</w:t>
            </w:r>
          </w:p>
        </w:tc>
        <w:tc>
          <w:tcPr>
            <w:tcW w:w="1746" w:type="dxa"/>
            <w:gridSpan w:val="10"/>
            <w:tcBorders>
              <w:top w:val="nil"/>
              <w:left w:val="nil"/>
              <w:bottom w:val="nil"/>
              <w:right w:val="nil"/>
            </w:tcBorders>
            <w:vAlign w:val="center"/>
          </w:tcPr>
          <w:p w:rsidR="001B78C4" w:rsidRPr="00491DE3" w:rsidRDefault="001B78C4">
            <w:pPr>
              <w:rPr>
                <w:rFonts w:ascii="Helvetica-Narrow" w:hAnsi="Helvetica-Narrow"/>
                <w:b/>
                <w:sz w:val="16"/>
                <w:szCs w:val="16"/>
                <w:lang w:val="en-GB"/>
              </w:rPr>
            </w:pPr>
          </w:p>
        </w:tc>
        <w:tc>
          <w:tcPr>
            <w:tcW w:w="581" w:type="dxa"/>
            <w:gridSpan w:val="6"/>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Fax:</w:t>
            </w:r>
          </w:p>
        </w:tc>
        <w:tc>
          <w:tcPr>
            <w:tcW w:w="2483" w:type="dxa"/>
            <w:gridSpan w:val="12"/>
            <w:tcBorders>
              <w:top w:val="nil"/>
              <w:left w:val="nil"/>
              <w:bottom w:val="nil"/>
            </w:tcBorders>
            <w:vAlign w:val="center"/>
          </w:tcPr>
          <w:p w:rsidR="001B78C4" w:rsidRPr="00491DE3" w:rsidRDefault="001B78C4">
            <w:pPr>
              <w:rPr>
                <w:rFonts w:ascii="Helvetica-Narrow" w:hAnsi="Helvetica-Narrow"/>
                <w:b/>
                <w:sz w:val="16"/>
                <w:szCs w:val="16"/>
                <w:lang w:val="en-GB"/>
              </w:rPr>
            </w:pPr>
          </w:p>
        </w:tc>
        <w:tc>
          <w:tcPr>
            <w:tcW w:w="2907" w:type="dxa"/>
            <w:gridSpan w:val="26"/>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 xml:space="preserve">Special handling requirements </w:t>
            </w:r>
            <w:r w:rsidRPr="00171935">
              <w:rPr>
                <w:rFonts w:ascii="Helvetica-Narrow" w:hAnsi="Helvetica-Narrow"/>
                <w:i/>
                <w:sz w:val="16"/>
                <w:szCs w:val="16"/>
                <w:lang w:val="en-GB"/>
              </w:rPr>
              <w:t>(6):</w:t>
            </w:r>
          </w:p>
        </w:tc>
        <w:tc>
          <w:tcPr>
            <w:tcW w:w="608" w:type="dxa"/>
            <w:gridSpan w:val="4"/>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Yes:</w:t>
            </w:r>
          </w:p>
        </w:tc>
        <w:tc>
          <w:tcPr>
            <w:tcW w:w="609" w:type="dxa"/>
            <w:gridSpan w:val="5"/>
            <w:tcBorders>
              <w:top w:val="nil"/>
              <w:left w:val="nil"/>
              <w:bottom w:val="single" w:sz="4" w:space="0" w:color="auto"/>
              <w:right w:val="nil"/>
            </w:tcBorders>
            <w:vAlign w:val="center"/>
          </w:tcPr>
          <w:p w:rsidR="001B78C4" w:rsidRPr="00F663AD" w:rsidRDefault="001B78C4">
            <w:pPr>
              <w:spacing w:before="40"/>
              <w:rPr>
                <w:rFonts w:ascii="Helvetica-Narrow" w:hAnsi="Helvetica-Narrow"/>
                <w:b/>
                <w:sz w:val="16"/>
                <w:szCs w:val="16"/>
                <w:lang w:val="en-GB"/>
              </w:rPr>
            </w:pPr>
            <w:r w:rsidRPr="00171935">
              <w:rPr>
                <w:rFonts w:ascii="Helvetica-Narrow" w:hAnsi="Helvetica-Narrow"/>
                <w:sz w:val="16"/>
                <w:szCs w:val="16"/>
                <w:lang w:val="en-GB"/>
              </w:rPr>
              <w:sym w:font="Webdings" w:char="F063"/>
            </w:r>
          </w:p>
        </w:tc>
        <w:tc>
          <w:tcPr>
            <w:tcW w:w="608" w:type="dxa"/>
            <w:gridSpan w:val="3"/>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No:</w:t>
            </w:r>
          </w:p>
        </w:tc>
        <w:tc>
          <w:tcPr>
            <w:tcW w:w="654" w:type="dxa"/>
            <w:gridSpan w:val="2"/>
            <w:tcBorders>
              <w:top w:val="nil"/>
              <w:left w:val="nil"/>
              <w:bottom w:val="nil"/>
              <w:right w:val="single" w:sz="4" w:space="0" w:color="auto"/>
            </w:tcBorders>
            <w:vAlign w:val="center"/>
          </w:tcPr>
          <w:p w:rsidR="001B78C4" w:rsidRPr="00171935" w:rsidRDefault="001B78C4">
            <w:pPr>
              <w:spacing w:before="40"/>
              <w:rPr>
                <w:rFonts w:ascii="Arial" w:hAnsi="Arial"/>
                <w:sz w:val="16"/>
                <w:szCs w:val="16"/>
                <w:lang w:val="en-GB"/>
              </w:rPr>
            </w:pPr>
            <w:r w:rsidRPr="00171935">
              <w:rPr>
                <w:rFonts w:ascii="Arial" w:hAnsi="Arial"/>
                <w:sz w:val="16"/>
                <w:szCs w:val="16"/>
                <w:lang w:val="en-GB"/>
              </w:rPr>
              <w:sym w:font="Webdings" w:char="F063"/>
            </w:r>
          </w:p>
        </w:tc>
      </w:tr>
      <w:tr w:rsidR="001B78C4" w:rsidRPr="00171935">
        <w:tblPrEx>
          <w:tblCellMar>
            <w:top w:w="0" w:type="dxa"/>
            <w:bottom w:w="0" w:type="dxa"/>
          </w:tblCellMar>
        </w:tblPrEx>
        <w:trPr>
          <w:cantSplit/>
          <w:trHeight w:val="155"/>
          <w:jc w:val="center"/>
        </w:trPr>
        <w:tc>
          <w:tcPr>
            <w:tcW w:w="723" w:type="dxa"/>
            <w:gridSpan w:val="4"/>
            <w:tcBorders>
              <w:top w:val="nil"/>
              <w:bottom w:val="single" w:sz="4" w:space="0" w:color="auto"/>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E-mail:</w:t>
            </w:r>
          </w:p>
        </w:tc>
        <w:tc>
          <w:tcPr>
            <w:tcW w:w="4664" w:type="dxa"/>
            <w:gridSpan w:val="27"/>
            <w:tcBorders>
              <w:top w:val="nil"/>
              <w:left w:val="nil"/>
              <w:bottom w:val="single" w:sz="4" w:space="0" w:color="auto"/>
            </w:tcBorders>
            <w:vAlign w:val="center"/>
          </w:tcPr>
          <w:p w:rsidR="001B78C4" w:rsidRPr="00EC47EF" w:rsidRDefault="00EC47EF">
            <w:pPr>
              <w:rPr>
                <w:rFonts w:ascii="Helvetica-Narrow" w:hAnsi="Helvetica-Narrow"/>
                <w:b/>
                <w:sz w:val="16"/>
                <w:szCs w:val="16"/>
                <w:lang w:val="en-GB"/>
              </w:rPr>
            </w:pPr>
            <w:r>
              <w:rPr>
                <w:rFonts w:ascii="Helvetica-Narrow" w:hAnsi="Helvetica-Narrow"/>
                <w:sz w:val="16"/>
                <w:szCs w:val="16"/>
                <w:lang w:val="en-GB"/>
              </w:rPr>
              <w:t xml:space="preserve"> </w:t>
            </w:r>
          </w:p>
        </w:tc>
        <w:tc>
          <w:tcPr>
            <w:tcW w:w="3488" w:type="dxa"/>
            <w:gridSpan w:val="29"/>
            <w:tcBorders>
              <w:top w:val="single" w:sz="4" w:space="0" w:color="auto"/>
              <w:bottom w:val="nil"/>
              <w:right w:val="nil"/>
            </w:tcBorders>
            <w:vAlign w:val="center"/>
          </w:tcPr>
          <w:p w:rsidR="001B78C4" w:rsidRPr="00171935" w:rsidRDefault="001B78C4">
            <w:pPr>
              <w:rPr>
                <w:rFonts w:ascii="Helvetica-Narrow" w:hAnsi="Helvetica-Narrow"/>
                <w:b/>
                <w:i/>
                <w:sz w:val="16"/>
                <w:szCs w:val="16"/>
                <w:lang w:val="en-GB"/>
              </w:rPr>
            </w:pPr>
            <w:r w:rsidRPr="00171935">
              <w:rPr>
                <w:rFonts w:ascii="Helvetica-Narrow" w:hAnsi="Helvetica-Narrow"/>
                <w:b/>
                <w:sz w:val="16"/>
                <w:szCs w:val="16"/>
                <w:lang w:val="en-GB"/>
              </w:rPr>
              <w:t xml:space="preserve">11. Disposal / recovery operation(s) </w:t>
            </w:r>
            <w:r w:rsidRPr="00171935">
              <w:rPr>
                <w:rFonts w:ascii="Helvetica-Narrow" w:hAnsi="Helvetica-Narrow"/>
                <w:i/>
                <w:sz w:val="16"/>
                <w:szCs w:val="16"/>
                <w:lang w:val="en-GB"/>
              </w:rPr>
              <w:t>(2)</w:t>
            </w:r>
          </w:p>
        </w:tc>
        <w:tc>
          <w:tcPr>
            <w:tcW w:w="1898" w:type="dxa"/>
            <w:gridSpan w:val="11"/>
            <w:tcBorders>
              <w:top w:val="single" w:sz="4" w:space="0" w:color="auto"/>
              <w:left w:val="nil"/>
              <w:bottom w:val="nil"/>
              <w:right w:val="single" w:sz="4" w:space="0" w:color="auto"/>
            </w:tcBorders>
            <w:vAlign w:val="center"/>
          </w:tcPr>
          <w:p w:rsidR="001B78C4" w:rsidRPr="00F663AD" w:rsidRDefault="00F663AD">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trHeight w:val="155"/>
          <w:jc w:val="center"/>
        </w:trPr>
        <w:tc>
          <w:tcPr>
            <w:tcW w:w="2813" w:type="dxa"/>
            <w:gridSpan w:val="18"/>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8. Intended carrier(s)</w:t>
            </w:r>
            <w:r w:rsidRPr="00171935">
              <w:rPr>
                <w:rFonts w:ascii="Helvetica-Narrow" w:hAnsi="Helvetica-Narrow"/>
                <w:sz w:val="16"/>
                <w:szCs w:val="16"/>
                <w:lang w:val="en-GB"/>
              </w:rPr>
              <w:t xml:space="preserve"> Registration No:</w:t>
            </w:r>
          </w:p>
        </w:tc>
        <w:tc>
          <w:tcPr>
            <w:tcW w:w="2574" w:type="dxa"/>
            <w:gridSpan w:val="13"/>
            <w:tcBorders>
              <w:top w:val="nil"/>
              <w:left w:val="nil"/>
              <w:bottom w:val="nil"/>
            </w:tcBorders>
            <w:vAlign w:val="center"/>
          </w:tcPr>
          <w:p w:rsidR="00F22451" w:rsidRPr="004328E7" w:rsidRDefault="00F22451">
            <w:pPr>
              <w:rPr>
                <w:rFonts w:ascii="Helvetica-Narrow" w:hAnsi="Helvetica-Narrow"/>
                <w:b/>
                <w:sz w:val="16"/>
                <w:szCs w:val="16"/>
                <w:lang w:val="en-GB"/>
              </w:rPr>
            </w:pPr>
          </w:p>
        </w:tc>
        <w:tc>
          <w:tcPr>
            <w:tcW w:w="1535" w:type="dxa"/>
            <w:gridSpan w:val="8"/>
            <w:tcBorders>
              <w:top w:val="nil"/>
              <w:bottom w:val="nil"/>
              <w:right w:val="nil"/>
            </w:tcBorders>
            <w:vAlign w:val="center"/>
          </w:tcPr>
          <w:p w:rsidR="001B78C4" w:rsidRPr="00171935" w:rsidRDefault="001B78C4">
            <w:pPr>
              <w:rPr>
                <w:rFonts w:ascii="Helvetica-Narrow" w:hAnsi="Helvetica-Narrow"/>
                <w:b/>
                <w:sz w:val="16"/>
                <w:szCs w:val="16"/>
                <w:lang w:val="en-GB"/>
              </w:rPr>
            </w:pPr>
            <w:r w:rsidRPr="00171935">
              <w:rPr>
                <w:rFonts w:ascii="Helvetica-Narrow" w:hAnsi="Helvetica-Narrow"/>
                <w:sz w:val="16"/>
                <w:szCs w:val="16"/>
                <w:lang w:val="en-GB"/>
              </w:rPr>
              <w:t xml:space="preserve">D-code / R-code </w:t>
            </w:r>
            <w:r w:rsidRPr="00171935">
              <w:rPr>
                <w:rFonts w:ascii="Helvetica-Narrow" w:hAnsi="Helvetica-Narrow"/>
                <w:i/>
                <w:sz w:val="16"/>
                <w:szCs w:val="16"/>
                <w:lang w:val="en-GB"/>
              </w:rPr>
              <w:t>(5)</w:t>
            </w:r>
            <w:r w:rsidRPr="00171935">
              <w:rPr>
                <w:rFonts w:ascii="Helvetica-Narrow" w:hAnsi="Helvetica-Narrow"/>
                <w:sz w:val="16"/>
                <w:szCs w:val="16"/>
                <w:lang w:val="en-GB"/>
              </w:rPr>
              <w:t>:</w:t>
            </w:r>
          </w:p>
        </w:tc>
        <w:tc>
          <w:tcPr>
            <w:tcW w:w="3851" w:type="dxa"/>
            <w:gridSpan w:val="32"/>
            <w:tcBorders>
              <w:top w:val="nil"/>
              <w:left w:val="nil"/>
              <w:bottom w:val="nil"/>
              <w:right w:val="single" w:sz="4" w:space="0" w:color="auto"/>
            </w:tcBorders>
            <w:vAlign w:val="center"/>
          </w:tcPr>
          <w:p w:rsidR="001B78C4" w:rsidRPr="00F663AD" w:rsidRDefault="00F663AD">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trHeight w:val="232"/>
          <w:jc w:val="center"/>
        </w:trPr>
        <w:tc>
          <w:tcPr>
            <w:tcW w:w="723" w:type="dxa"/>
            <w:gridSpan w:val="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Name</w:t>
            </w:r>
            <w:r w:rsidRPr="00171935">
              <w:rPr>
                <w:rFonts w:ascii="Helvetica-Narrow" w:hAnsi="Helvetica-Narrow"/>
                <w:i/>
                <w:sz w:val="16"/>
                <w:szCs w:val="16"/>
                <w:lang w:val="en-GB"/>
              </w:rPr>
              <w:t>(7)</w:t>
            </w:r>
            <w:r w:rsidRPr="00171935">
              <w:rPr>
                <w:rFonts w:ascii="Helvetica-Narrow" w:hAnsi="Helvetica-Narrow"/>
                <w:sz w:val="16"/>
                <w:szCs w:val="16"/>
                <w:lang w:val="en-GB"/>
              </w:rPr>
              <w:t>:</w:t>
            </w:r>
          </w:p>
        </w:tc>
        <w:tc>
          <w:tcPr>
            <w:tcW w:w="4664" w:type="dxa"/>
            <w:gridSpan w:val="27"/>
            <w:tcBorders>
              <w:top w:val="nil"/>
              <w:left w:val="nil"/>
              <w:bottom w:val="nil"/>
            </w:tcBorders>
            <w:vAlign w:val="center"/>
          </w:tcPr>
          <w:p w:rsidR="001B78C4" w:rsidRDefault="001B78C4">
            <w:pPr>
              <w:rPr>
                <w:rFonts w:ascii="Helvetica-Narrow" w:hAnsi="Helvetica-Narrow"/>
                <w:b/>
                <w:sz w:val="16"/>
                <w:szCs w:val="16"/>
                <w:lang w:val="en-GB"/>
              </w:rPr>
            </w:pPr>
          </w:p>
          <w:p w:rsidR="00F22451" w:rsidRPr="00491DE3" w:rsidRDefault="00F22451">
            <w:pPr>
              <w:rPr>
                <w:rFonts w:ascii="Helvetica-Narrow" w:hAnsi="Helvetica-Narrow"/>
                <w:b/>
                <w:sz w:val="16"/>
                <w:szCs w:val="16"/>
                <w:lang w:val="en-GB"/>
              </w:rPr>
            </w:pPr>
          </w:p>
        </w:tc>
        <w:tc>
          <w:tcPr>
            <w:tcW w:w="1890" w:type="dxa"/>
            <w:gridSpan w:val="1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 xml:space="preserve">Technology employed </w:t>
            </w:r>
            <w:r w:rsidRPr="00171935">
              <w:rPr>
                <w:rFonts w:ascii="Helvetica-Narrow" w:hAnsi="Helvetica-Narrow"/>
                <w:i/>
                <w:sz w:val="16"/>
                <w:szCs w:val="16"/>
                <w:lang w:val="en-GB"/>
              </w:rPr>
              <w:t>(6)</w:t>
            </w:r>
            <w:r w:rsidRPr="00171935">
              <w:rPr>
                <w:rFonts w:ascii="Helvetica-Narrow" w:hAnsi="Helvetica-Narrow"/>
                <w:sz w:val="16"/>
                <w:szCs w:val="16"/>
                <w:lang w:val="en-GB"/>
              </w:rPr>
              <w:t>:</w:t>
            </w:r>
          </w:p>
        </w:tc>
        <w:tc>
          <w:tcPr>
            <w:tcW w:w="3496" w:type="dxa"/>
            <w:gridSpan w:val="26"/>
            <w:tcBorders>
              <w:top w:val="nil"/>
              <w:left w:val="nil"/>
              <w:bottom w:val="nil"/>
              <w:right w:val="single" w:sz="4" w:space="0" w:color="auto"/>
            </w:tcBorders>
            <w:vAlign w:val="center"/>
          </w:tcPr>
          <w:p w:rsidR="001B78C4" w:rsidRPr="00F663AD"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trHeight w:val="232"/>
          <w:jc w:val="center"/>
        </w:trPr>
        <w:tc>
          <w:tcPr>
            <w:tcW w:w="723" w:type="dxa"/>
            <w:gridSpan w:val="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Address:</w:t>
            </w:r>
          </w:p>
        </w:tc>
        <w:tc>
          <w:tcPr>
            <w:tcW w:w="4664" w:type="dxa"/>
            <w:gridSpan w:val="27"/>
            <w:tcBorders>
              <w:top w:val="nil"/>
              <w:left w:val="nil"/>
              <w:bottom w:val="nil"/>
            </w:tcBorders>
            <w:vAlign w:val="center"/>
          </w:tcPr>
          <w:p w:rsidR="001B78C4" w:rsidRPr="00491DE3" w:rsidRDefault="001B78C4">
            <w:pPr>
              <w:rPr>
                <w:rFonts w:ascii="Helvetica-Narrow" w:hAnsi="Helvetica-Narrow"/>
                <w:b/>
                <w:sz w:val="16"/>
                <w:szCs w:val="16"/>
                <w:lang w:val="en-GB"/>
              </w:rPr>
            </w:pPr>
          </w:p>
        </w:tc>
        <w:tc>
          <w:tcPr>
            <w:tcW w:w="5386" w:type="dxa"/>
            <w:gridSpan w:val="40"/>
            <w:vMerge w:val="restart"/>
            <w:tcBorders>
              <w:top w:val="nil"/>
              <w:bottom w:val="nil"/>
              <w:right w:val="single" w:sz="4" w:space="0" w:color="auto"/>
            </w:tcBorders>
            <w:vAlign w:val="center"/>
          </w:tcPr>
          <w:p w:rsidR="001B78C4" w:rsidRPr="00171935" w:rsidRDefault="001B78C4">
            <w:pPr>
              <w:rPr>
                <w:rFonts w:ascii="Helvetica-Narrow" w:hAnsi="Helvetica-Narrow"/>
                <w:sz w:val="16"/>
                <w:szCs w:val="16"/>
                <w:lang w:val="en-GB"/>
              </w:rPr>
            </w:pPr>
          </w:p>
        </w:tc>
      </w:tr>
      <w:tr w:rsidR="001B78C4" w:rsidRPr="00350938">
        <w:tblPrEx>
          <w:tblCellMar>
            <w:top w:w="0" w:type="dxa"/>
            <w:bottom w:w="0" w:type="dxa"/>
          </w:tblCellMar>
        </w:tblPrEx>
        <w:trPr>
          <w:cantSplit/>
          <w:jc w:val="center"/>
        </w:trPr>
        <w:tc>
          <w:tcPr>
            <w:tcW w:w="5387" w:type="dxa"/>
            <w:gridSpan w:val="31"/>
            <w:tcBorders>
              <w:top w:val="nil"/>
              <w:bottom w:val="nil"/>
            </w:tcBorders>
            <w:vAlign w:val="center"/>
          </w:tcPr>
          <w:p w:rsidR="001B78C4" w:rsidRPr="00350938" w:rsidRDefault="00491DE3">
            <w:pPr>
              <w:rPr>
                <w:rFonts w:ascii="Helvetica-Narrow" w:hAnsi="Helvetica-Narrow"/>
                <w:b/>
                <w:sz w:val="16"/>
                <w:szCs w:val="16"/>
                <w:lang w:val="pl-PL"/>
              </w:rPr>
            </w:pPr>
            <w:r w:rsidRPr="00350938">
              <w:rPr>
                <w:rFonts w:ascii="Helvetica-Narrow" w:hAnsi="Helvetica-Narrow"/>
                <w:sz w:val="16"/>
                <w:szCs w:val="16"/>
                <w:lang w:val="pl-PL"/>
              </w:rPr>
              <w:t xml:space="preserve">                    </w:t>
            </w:r>
          </w:p>
        </w:tc>
        <w:tc>
          <w:tcPr>
            <w:tcW w:w="5386" w:type="dxa"/>
            <w:gridSpan w:val="40"/>
            <w:vMerge/>
            <w:tcBorders>
              <w:top w:val="nil"/>
              <w:bottom w:val="nil"/>
              <w:right w:val="single" w:sz="4" w:space="0" w:color="auto"/>
            </w:tcBorders>
            <w:vAlign w:val="center"/>
          </w:tcPr>
          <w:p w:rsidR="001B78C4" w:rsidRPr="00350938" w:rsidRDefault="001B78C4">
            <w:pPr>
              <w:rPr>
                <w:rFonts w:ascii="Helvetica-Narrow" w:hAnsi="Helvetica-Narrow"/>
                <w:sz w:val="16"/>
                <w:szCs w:val="16"/>
                <w:lang w:val="pl-PL"/>
              </w:rPr>
            </w:pPr>
          </w:p>
        </w:tc>
      </w:tr>
      <w:tr w:rsidR="001B78C4" w:rsidRPr="00A13DC7">
        <w:tblPrEx>
          <w:tblCellMar>
            <w:top w:w="0" w:type="dxa"/>
            <w:bottom w:w="0" w:type="dxa"/>
          </w:tblCellMar>
        </w:tblPrEx>
        <w:trPr>
          <w:cantSplit/>
          <w:jc w:val="center"/>
        </w:trPr>
        <w:tc>
          <w:tcPr>
            <w:tcW w:w="1305" w:type="dxa"/>
            <w:gridSpan w:val="7"/>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Contact person:</w:t>
            </w:r>
          </w:p>
        </w:tc>
        <w:tc>
          <w:tcPr>
            <w:tcW w:w="4082" w:type="dxa"/>
            <w:gridSpan w:val="24"/>
            <w:tcBorders>
              <w:top w:val="nil"/>
              <w:left w:val="nil"/>
              <w:bottom w:val="nil"/>
            </w:tcBorders>
            <w:vAlign w:val="center"/>
          </w:tcPr>
          <w:p w:rsidR="001B78C4" w:rsidRPr="00491DE3" w:rsidRDefault="001B78C4">
            <w:pPr>
              <w:rPr>
                <w:rFonts w:ascii="Helvetica-Narrow" w:hAnsi="Helvetica-Narrow"/>
                <w:b/>
                <w:sz w:val="16"/>
                <w:szCs w:val="16"/>
                <w:lang w:val="en-GB"/>
              </w:rPr>
            </w:pPr>
          </w:p>
        </w:tc>
        <w:tc>
          <w:tcPr>
            <w:tcW w:w="1745" w:type="dxa"/>
            <w:gridSpan w:val="11"/>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 xml:space="preserve">Reason for export </w:t>
            </w:r>
            <w:r w:rsidRPr="00171935">
              <w:rPr>
                <w:rFonts w:ascii="Helvetica-Narrow" w:hAnsi="Helvetica-Narrow"/>
                <w:i/>
                <w:sz w:val="16"/>
                <w:szCs w:val="16"/>
                <w:lang w:val="en-GB"/>
              </w:rPr>
              <w:t>(1;6)</w:t>
            </w:r>
            <w:r w:rsidRPr="00171935">
              <w:rPr>
                <w:rFonts w:ascii="Helvetica-Narrow" w:hAnsi="Helvetica-Narrow"/>
                <w:sz w:val="16"/>
                <w:szCs w:val="16"/>
                <w:lang w:val="en-GB"/>
              </w:rPr>
              <w:t>:</w:t>
            </w:r>
          </w:p>
        </w:tc>
        <w:tc>
          <w:tcPr>
            <w:tcW w:w="3641" w:type="dxa"/>
            <w:gridSpan w:val="29"/>
            <w:tcBorders>
              <w:top w:val="nil"/>
              <w:left w:val="nil"/>
              <w:bottom w:val="nil"/>
              <w:right w:val="single" w:sz="4" w:space="0" w:color="auto"/>
            </w:tcBorders>
            <w:vAlign w:val="center"/>
          </w:tcPr>
          <w:p w:rsidR="001B78C4" w:rsidRPr="00CB63C3" w:rsidRDefault="00A13DC7">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jc w:val="center"/>
        </w:trPr>
        <w:tc>
          <w:tcPr>
            <w:tcW w:w="723" w:type="dxa"/>
            <w:gridSpan w:val="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Tel:</w:t>
            </w:r>
          </w:p>
        </w:tc>
        <w:tc>
          <w:tcPr>
            <w:tcW w:w="1900" w:type="dxa"/>
            <w:gridSpan w:val="13"/>
            <w:tcBorders>
              <w:top w:val="nil"/>
              <w:left w:val="nil"/>
              <w:bottom w:val="nil"/>
              <w:right w:val="nil"/>
            </w:tcBorders>
            <w:vAlign w:val="center"/>
          </w:tcPr>
          <w:p w:rsidR="001B78C4" w:rsidRPr="00491DE3" w:rsidRDefault="00F722EA">
            <w:pPr>
              <w:rPr>
                <w:rFonts w:ascii="Helvetica-Narrow" w:hAnsi="Helvetica-Narrow"/>
                <w:b/>
                <w:sz w:val="16"/>
                <w:szCs w:val="16"/>
                <w:lang w:val="en-GB"/>
              </w:rPr>
            </w:pPr>
            <w:r>
              <w:rPr>
                <w:rFonts w:ascii="Helvetica-Narrow" w:hAnsi="Helvetica-Narrow"/>
                <w:b/>
                <w:sz w:val="16"/>
                <w:szCs w:val="16"/>
                <w:lang w:val="en-GB"/>
              </w:rPr>
              <w:t xml:space="preserve">                             </w:t>
            </w:r>
            <w:r w:rsidR="00A41DEE">
              <w:rPr>
                <w:rFonts w:ascii="Helvetica-Narrow" w:hAnsi="Helvetica-Narrow"/>
                <w:b/>
                <w:sz w:val="16"/>
                <w:szCs w:val="16"/>
                <w:lang w:val="en-GB"/>
              </w:rPr>
              <w:t xml:space="preserve"> </w:t>
            </w:r>
          </w:p>
        </w:tc>
        <w:tc>
          <w:tcPr>
            <w:tcW w:w="582" w:type="dxa"/>
            <w:gridSpan w:val="5"/>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Fax:</w:t>
            </w:r>
          </w:p>
        </w:tc>
        <w:tc>
          <w:tcPr>
            <w:tcW w:w="2182" w:type="dxa"/>
            <w:gridSpan w:val="9"/>
            <w:tcBorders>
              <w:top w:val="nil"/>
              <w:left w:val="nil"/>
              <w:bottom w:val="nil"/>
            </w:tcBorders>
            <w:vAlign w:val="center"/>
          </w:tcPr>
          <w:p w:rsidR="001B78C4" w:rsidRDefault="001B78C4">
            <w:pPr>
              <w:rPr>
                <w:rFonts w:ascii="Helvetica-Narrow" w:hAnsi="Helvetica-Narrow"/>
                <w:b/>
                <w:sz w:val="16"/>
                <w:szCs w:val="16"/>
                <w:lang w:val="en-GB"/>
              </w:rPr>
            </w:pPr>
          </w:p>
          <w:p w:rsidR="00153709" w:rsidRPr="00491DE3" w:rsidRDefault="00153709">
            <w:pPr>
              <w:rPr>
                <w:rFonts w:ascii="Helvetica-Narrow" w:hAnsi="Helvetica-Narrow"/>
                <w:b/>
                <w:sz w:val="16"/>
                <w:szCs w:val="16"/>
                <w:lang w:val="en-GB"/>
              </w:rPr>
            </w:pPr>
          </w:p>
        </w:tc>
        <w:tc>
          <w:tcPr>
            <w:tcW w:w="5386" w:type="dxa"/>
            <w:gridSpan w:val="40"/>
            <w:tcBorders>
              <w:top w:val="nil"/>
              <w:bottom w:val="nil"/>
              <w:right w:val="single" w:sz="4" w:space="0" w:color="auto"/>
            </w:tcBorders>
            <w:vAlign w:val="center"/>
          </w:tcPr>
          <w:p w:rsidR="001B78C4" w:rsidRPr="008634EE" w:rsidRDefault="008634EE">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trHeight w:val="113"/>
          <w:jc w:val="center"/>
        </w:trPr>
        <w:tc>
          <w:tcPr>
            <w:tcW w:w="723" w:type="dxa"/>
            <w:gridSpan w:val="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E-mail:</w:t>
            </w:r>
          </w:p>
        </w:tc>
        <w:tc>
          <w:tcPr>
            <w:tcW w:w="4664" w:type="dxa"/>
            <w:gridSpan w:val="27"/>
            <w:tcBorders>
              <w:top w:val="nil"/>
              <w:left w:val="nil"/>
              <w:bottom w:val="nil"/>
            </w:tcBorders>
            <w:vAlign w:val="center"/>
          </w:tcPr>
          <w:p w:rsidR="001B78C4" w:rsidRPr="00EC47EF" w:rsidRDefault="008115A1">
            <w:pPr>
              <w:rPr>
                <w:rFonts w:ascii="Helvetica-Narrow" w:hAnsi="Helvetica-Narrow"/>
                <w:b/>
                <w:sz w:val="16"/>
                <w:szCs w:val="16"/>
                <w:lang w:val="en-GB"/>
              </w:rPr>
            </w:pPr>
            <w:r>
              <w:rPr>
                <w:rFonts w:ascii="Helvetica-Narrow" w:hAnsi="Helvetica-Narrow"/>
                <w:b/>
                <w:sz w:val="16"/>
                <w:szCs w:val="16"/>
                <w:lang w:val="en-GB"/>
              </w:rPr>
              <w:t xml:space="preserve">      </w:t>
            </w:r>
            <w:r w:rsidR="00153709">
              <w:rPr>
                <w:rFonts w:ascii="Helvetica-Narrow" w:hAnsi="Helvetica-Narrow"/>
                <w:b/>
                <w:sz w:val="16"/>
                <w:szCs w:val="16"/>
                <w:lang w:val="en-GB"/>
              </w:rPr>
              <w:t xml:space="preserve">                  </w:t>
            </w:r>
          </w:p>
        </w:tc>
        <w:tc>
          <w:tcPr>
            <w:tcW w:w="5386" w:type="dxa"/>
            <w:gridSpan w:val="40"/>
            <w:tcBorders>
              <w:top w:val="single" w:sz="4" w:space="0" w:color="auto"/>
              <w:bottom w:val="nil"/>
              <w:right w:val="single" w:sz="4" w:space="0" w:color="auto"/>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12. Designation and composition of the waste</w:t>
            </w:r>
            <w:r w:rsidRPr="00171935">
              <w:rPr>
                <w:rFonts w:ascii="Helvetica-Narrow" w:hAnsi="Helvetica-Narrow"/>
                <w:sz w:val="16"/>
                <w:szCs w:val="16"/>
                <w:lang w:val="en-GB"/>
              </w:rPr>
              <w:t xml:space="preserve"> </w:t>
            </w:r>
            <w:r w:rsidRPr="00171935">
              <w:rPr>
                <w:rFonts w:ascii="Helvetica-Narrow" w:hAnsi="Helvetica-Narrow"/>
                <w:i/>
                <w:sz w:val="16"/>
                <w:szCs w:val="16"/>
                <w:lang w:val="en-GB"/>
              </w:rPr>
              <w:t>(6)</w:t>
            </w:r>
            <w:r w:rsidRPr="00171935">
              <w:rPr>
                <w:rFonts w:ascii="Helvetica-Narrow" w:hAnsi="Helvetica-Narrow"/>
                <w:sz w:val="16"/>
                <w:szCs w:val="16"/>
                <w:lang w:val="en-GB"/>
              </w:rPr>
              <w:t>:</w:t>
            </w:r>
          </w:p>
        </w:tc>
      </w:tr>
      <w:tr w:rsidR="001B78C4" w:rsidRPr="00171935">
        <w:tblPrEx>
          <w:tblCellMar>
            <w:top w:w="0" w:type="dxa"/>
            <w:bottom w:w="0" w:type="dxa"/>
          </w:tblCellMar>
        </w:tblPrEx>
        <w:trPr>
          <w:cantSplit/>
          <w:trHeight w:val="112"/>
          <w:jc w:val="center"/>
        </w:trPr>
        <w:tc>
          <w:tcPr>
            <w:tcW w:w="1741" w:type="dxa"/>
            <w:gridSpan w:val="8"/>
            <w:tcBorders>
              <w:top w:val="nil"/>
              <w:bottom w:val="single" w:sz="4" w:space="0" w:color="auto"/>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Means of transport</w:t>
            </w:r>
            <w:r w:rsidRPr="00171935">
              <w:rPr>
                <w:rFonts w:ascii="Helvetica-Narrow" w:hAnsi="Helvetica-Narrow"/>
                <w:b/>
                <w:sz w:val="16"/>
                <w:szCs w:val="16"/>
                <w:lang w:val="en-GB"/>
              </w:rPr>
              <w:t xml:space="preserve"> </w:t>
            </w:r>
            <w:r w:rsidRPr="00171935">
              <w:rPr>
                <w:rFonts w:ascii="Helvetica-Narrow" w:hAnsi="Helvetica-Narrow"/>
                <w:i/>
                <w:sz w:val="16"/>
                <w:szCs w:val="16"/>
                <w:lang w:val="en-GB"/>
              </w:rPr>
              <w:t>(5)</w:t>
            </w:r>
            <w:r w:rsidRPr="00171935">
              <w:rPr>
                <w:rFonts w:ascii="Helvetica-Narrow" w:hAnsi="Helvetica-Narrow"/>
                <w:sz w:val="16"/>
                <w:szCs w:val="16"/>
                <w:lang w:val="en-GB"/>
              </w:rPr>
              <w:t>:</w:t>
            </w:r>
          </w:p>
        </w:tc>
        <w:tc>
          <w:tcPr>
            <w:tcW w:w="3646" w:type="dxa"/>
            <w:gridSpan w:val="23"/>
            <w:tcBorders>
              <w:top w:val="nil"/>
              <w:left w:val="nil"/>
              <w:bottom w:val="single" w:sz="4" w:space="0" w:color="auto"/>
            </w:tcBorders>
            <w:vAlign w:val="center"/>
          </w:tcPr>
          <w:p w:rsidR="001B78C4" w:rsidRPr="00491DE3" w:rsidRDefault="001B78C4">
            <w:pPr>
              <w:rPr>
                <w:rFonts w:ascii="Helvetica-Narrow" w:hAnsi="Helvetica-Narrow"/>
                <w:b/>
                <w:sz w:val="16"/>
                <w:szCs w:val="16"/>
                <w:lang w:val="en-GB"/>
              </w:rPr>
            </w:pPr>
          </w:p>
        </w:tc>
        <w:tc>
          <w:tcPr>
            <w:tcW w:w="5386" w:type="dxa"/>
            <w:gridSpan w:val="40"/>
            <w:vMerge w:val="restart"/>
            <w:tcBorders>
              <w:top w:val="nil"/>
              <w:bottom w:val="nil"/>
              <w:right w:val="single" w:sz="4" w:space="0" w:color="auto"/>
            </w:tcBorders>
            <w:vAlign w:val="center"/>
          </w:tcPr>
          <w:p w:rsidR="001B78C4" w:rsidRPr="008634EE"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trHeight w:val="113"/>
          <w:jc w:val="center"/>
        </w:trPr>
        <w:tc>
          <w:tcPr>
            <w:tcW w:w="4214" w:type="dxa"/>
            <w:gridSpan w:val="26"/>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9. Waste generator(s) - producer(s)</w:t>
            </w:r>
            <w:r w:rsidRPr="00171935">
              <w:rPr>
                <w:rFonts w:ascii="Helvetica-Narrow" w:hAnsi="Helvetica-Narrow"/>
                <w:sz w:val="16"/>
                <w:szCs w:val="16"/>
                <w:lang w:val="en-GB"/>
              </w:rPr>
              <w:t xml:space="preserve"> </w:t>
            </w:r>
            <w:r w:rsidRPr="00171935">
              <w:rPr>
                <w:rFonts w:ascii="Helvetica-Narrow" w:hAnsi="Helvetica-Narrow"/>
                <w:i/>
                <w:sz w:val="16"/>
                <w:szCs w:val="16"/>
                <w:lang w:val="en-GB"/>
              </w:rPr>
              <w:t>(1;7;8)</w:t>
            </w:r>
            <w:r w:rsidRPr="00171935">
              <w:rPr>
                <w:rFonts w:ascii="Helvetica-Narrow" w:hAnsi="Helvetica-Narrow"/>
                <w:sz w:val="16"/>
                <w:szCs w:val="16"/>
                <w:lang w:val="en-GB"/>
              </w:rPr>
              <w:t xml:space="preserve"> Registration No:</w:t>
            </w:r>
          </w:p>
        </w:tc>
        <w:tc>
          <w:tcPr>
            <w:tcW w:w="1173" w:type="dxa"/>
            <w:gridSpan w:val="5"/>
            <w:tcBorders>
              <w:top w:val="single" w:sz="4" w:space="0" w:color="auto"/>
              <w:left w:val="nil"/>
              <w:bottom w:val="nil"/>
              <w:right w:val="nil"/>
            </w:tcBorders>
            <w:vAlign w:val="center"/>
          </w:tcPr>
          <w:p w:rsidR="001B78C4" w:rsidRPr="00491DE3" w:rsidRDefault="001B78C4">
            <w:pPr>
              <w:rPr>
                <w:rFonts w:ascii="Helvetica-Narrow" w:hAnsi="Helvetica-Narrow"/>
                <w:b/>
                <w:sz w:val="16"/>
                <w:szCs w:val="16"/>
                <w:lang w:val="en-GB"/>
              </w:rPr>
            </w:pPr>
          </w:p>
        </w:tc>
        <w:tc>
          <w:tcPr>
            <w:tcW w:w="5386" w:type="dxa"/>
            <w:gridSpan w:val="40"/>
            <w:vMerge/>
            <w:tcBorders>
              <w:top w:val="nil"/>
              <w:bottom w:val="nil"/>
              <w:right w:val="single" w:sz="4" w:space="0" w:color="auto"/>
            </w:tcBorders>
            <w:vAlign w:val="center"/>
          </w:tcPr>
          <w:p w:rsidR="001B78C4" w:rsidRPr="00171935" w:rsidRDefault="001B78C4">
            <w:pPr>
              <w:rPr>
                <w:rFonts w:ascii="Helvetica-Narrow" w:hAnsi="Helvetica-Narrow"/>
                <w:sz w:val="16"/>
                <w:szCs w:val="16"/>
                <w:lang w:val="en-GB"/>
              </w:rPr>
            </w:pPr>
          </w:p>
        </w:tc>
      </w:tr>
      <w:tr w:rsidR="001B78C4" w:rsidRPr="00171935">
        <w:tblPrEx>
          <w:tblCellMar>
            <w:top w:w="0" w:type="dxa"/>
            <w:bottom w:w="0" w:type="dxa"/>
          </w:tblCellMar>
        </w:tblPrEx>
        <w:trPr>
          <w:cantSplit/>
          <w:trHeight w:val="112"/>
          <w:jc w:val="center"/>
        </w:trPr>
        <w:tc>
          <w:tcPr>
            <w:tcW w:w="577" w:type="dxa"/>
            <w:gridSpan w:val="3"/>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Name:</w:t>
            </w:r>
          </w:p>
        </w:tc>
        <w:tc>
          <w:tcPr>
            <w:tcW w:w="4810" w:type="dxa"/>
            <w:gridSpan w:val="28"/>
            <w:tcBorders>
              <w:top w:val="nil"/>
              <w:left w:val="nil"/>
              <w:bottom w:val="nil"/>
              <w:right w:val="nil"/>
            </w:tcBorders>
            <w:vAlign w:val="center"/>
          </w:tcPr>
          <w:p w:rsidR="001B78C4" w:rsidRPr="00EF7D01" w:rsidRDefault="001B78C4">
            <w:pPr>
              <w:rPr>
                <w:rFonts w:ascii="Helvetica-Narrow" w:hAnsi="Helvetica-Narrow"/>
                <w:b/>
                <w:sz w:val="16"/>
                <w:szCs w:val="16"/>
                <w:lang w:val="en-GB"/>
              </w:rPr>
            </w:pPr>
          </w:p>
        </w:tc>
        <w:tc>
          <w:tcPr>
            <w:tcW w:w="5386" w:type="dxa"/>
            <w:gridSpan w:val="40"/>
            <w:vMerge/>
            <w:tcBorders>
              <w:top w:val="nil"/>
              <w:bottom w:val="nil"/>
              <w:right w:val="single" w:sz="4" w:space="0" w:color="auto"/>
            </w:tcBorders>
            <w:vAlign w:val="center"/>
          </w:tcPr>
          <w:p w:rsidR="001B78C4" w:rsidRPr="00171935"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trHeight w:val="112"/>
          <w:jc w:val="center"/>
        </w:trPr>
        <w:tc>
          <w:tcPr>
            <w:tcW w:w="723" w:type="dxa"/>
            <w:gridSpan w:val="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Address:</w:t>
            </w:r>
          </w:p>
        </w:tc>
        <w:tc>
          <w:tcPr>
            <w:tcW w:w="4664" w:type="dxa"/>
            <w:gridSpan w:val="27"/>
            <w:tcBorders>
              <w:top w:val="nil"/>
              <w:left w:val="nil"/>
              <w:bottom w:val="nil"/>
              <w:right w:val="nil"/>
            </w:tcBorders>
            <w:vAlign w:val="center"/>
          </w:tcPr>
          <w:p w:rsidR="001B78C4" w:rsidRPr="00EF7D01" w:rsidRDefault="001B78C4">
            <w:pPr>
              <w:rPr>
                <w:rFonts w:ascii="Helvetica-Narrow" w:hAnsi="Helvetica-Narrow"/>
                <w:b/>
                <w:sz w:val="16"/>
                <w:szCs w:val="16"/>
                <w:lang w:val="en-GB"/>
              </w:rPr>
            </w:pPr>
          </w:p>
        </w:tc>
        <w:tc>
          <w:tcPr>
            <w:tcW w:w="5386" w:type="dxa"/>
            <w:gridSpan w:val="40"/>
            <w:vMerge/>
            <w:tcBorders>
              <w:top w:val="nil"/>
              <w:bottom w:val="nil"/>
              <w:right w:val="single" w:sz="4" w:space="0" w:color="auto"/>
            </w:tcBorders>
            <w:vAlign w:val="center"/>
          </w:tcPr>
          <w:p w:rsidR="001B78C4" w:rsidRPr="00171935"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5387" w:type="dxa"/>
            <w:gridSpan w:val="31"/>
            <w:tcBorders>
              <w:top w:val="nil"/>
              <w:bottom w:val="nil"/>
              <w:right w:val="nil"/>
            </w:tcBorders>
            <w:vAlign w:val="center"/>
          </w:tcPr>
          <w:p w:rsidR="001B78C4" w:rsidRPr="00EF7D01" w:rsidRDefault="00EF7D01">
            <w:pPr>
              <w:rPr>
                <w:rFonts w:ascii="Helvetica-Narrow" w:hAnsi="Helvetica-Narrow"/>
                <w:b/>
                <w:sz w:val="16"/>
                <w:szCs w:val="16"/>
                <w:lang w:val="en-GB"/>
              </w:rPr>
            </w:pPr>
            <w:r>
              <w:rPr>
                <w:rFonts w:ascii="Helvetica-Narrow" w:hAnsi="Helvetica-Narrow"/>
                <w:sz w:val="16"/>
                <w:szCs w:val="16"/>
                <w:lang w:val="en-GB"/>
              </w:rPr>
              <w:t xml:space="preserve">                  </w:t>
            </w:r>
          </w:p>
        </w:tc>
        <w:tc>
          <w:tcPr>
            <w:tcW w:w="2763" w:type="dxa"/>
            <w:gridSpan w:val="24"/>
            <w:tcBorders>
              <w:top w:val="single" w:sz="4" w:space="0" w:color="auto"/>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13. Physical characteristics</w:t>
            </w:r>
            <w:r w:rsidRPr="00171935">
              <w:rPr>
                <w:rFonts w:ascii="Helvetica-Narrow" w:hAnsi="Helvetica-Narrow"/>
                <w:sz w:val="16"/>
                <w:szCs w:val="16"/>
                <w:lang w:val="en-GB"/>
              </w:rPr>
              <w:t xml:space="preserve"> </w:t>
            </w:r>
            <w:r w:rsidRPr="00171935">
              <w:rPr>
                <w:rFonts w:ascii="Helvetica-Narrow" w:hAnsi="Helvetica-Narrow"/>
                <w:i/>
                <w:sz w:val="16"/>
                <w:szCs w:val="16"/>
                <w:lang w:val="en-GB"/>
              </w:rPr>
              <w:t>(5)</w:t>
            </w:r>
            <w:r w:rsidRPr="00171935">
              <w:rPr>
                <w:rFonts w:ascii="Helvetica-Narrow" w:hAnsi="Helvetica-Narrow"/>
                <w:sz w:val="16"/>
                <w:szCs w:val="16"/>
                <w:lang w:val="en-GB"/>
              </w:rPr>
              <w:t>:</w:t>
            </w:r>
          </w:p>
        </w:tc>
        <w:tc>
          <w:tcPr>
            <w:tcW w:w="2623" w:type="dxa"/>
            <w:gridSpan w:val="16"/>
            <w:tcBorders>
              <w:top w:val="single" w:sz="4" w:space="0" w:color="auto"/>
              <w:left w:val="nil"/>
              <w:bottom w:val="nil"/>
              <w:right w:val="single" w:sz="4" w:space="0" w:color="auto"/>
            </w:tcBorders>
            <w:vAlign w:val="center"/>
          </w:tcPr>
          <w:p w:rsidR="001B78C4" w:rsidRPr="008634EE" w:rsidRDefault="008634EE">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jc w:val="center"/>
        </w:trPr>
        <w:tc>
          <w:tcPr>
            <w:tcW w:w="1305" w:type="dxa"/>
            <w:gridSpan w:val="7"/>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Contact person:</w:t>
            </w:r>
            <w:r w:rsidR="00EF7D01">
              <w:rPr>
                <w:rFonts w:ascii="Helvetica-Narrow" w:hAnsi="Helvetica-Narrow"/>
                <w:sz w:val="16"/>
                <w:szCs w:val="16"/>
                <w:lang w:val="en-GB"/>
              </w:rPr>
              <w:t xml:space="preserve">           </w:t>
            </w:r>
          </w:p>
        </w:tc>
        <w:tc>
          <w:tcPr>
            <w:tcW w:w="4082" w:type="dxa"/>
            <w:gridSpan w:val="24"/>
            <w:tcBorders>
              <w:top w:val="nil"/>
              <w:left w:val="nil"/>
              <w:bottom w:val="nil"/>
              <w:right w:val="nil"/>
            </w:tcBorders>
            <w:vAlign w:val="center"/>
          </w:tcPr>
          <w:p w:rsidR="001B78C4" w:rsidRPr="00171935" w:rsidRDefault="001B78C4">
            <w:pPr>
              <w:rPr>
                <w:rFonts w:ascii="Helvetica-Narrow" w:hAnsi="Helvetica-Narrow"/>
                <w:sz w:val="16"/>
                <w:szCs w:val="16"/>
                <w:lang w:val="en-GB"/>
              </w:rPr>
            </w:pPr>
          </w:p>
        </w:tc>
        <w:tc>
          <w:tcPr>
            <w:tcW w:w="5386" w:type="dxa"/>
            <w:gridSpan w:val="40"/>
            <w:tcBorders>
              <w:top w:val="nil"/>
              <w:bottom w:val="single" w:sz="4" w:space="0" w:color="auto"/>
              <w:right w:val="single" w:sz="4" w:space="0" w:color="auto"/>
            </w:tcBorders>
            <w:vAlign w:val="center"/>
          </w:tcPr>
          <w:p w:rsidR="001B78C4" w:rsidRPr="00171935" w:rsidRDefault="001B78C4">
            <w:pPr>
              <w:rPr>
                <w:rFonts w:ascii="Helvetica-Narrow" w:hAnsi="Helvetica-Narrow"/>
                <w:sz w:val="16"/>
                <w:szCs w:val="16"/>
                <w:lang w:val="en-GB"/>
              </w:rPr>
            </w:pPr>
          </w:p>
        </w:tc>
      </w:tr>
      <w:tr w:rsidR="001B78C4" w:rsidRPr="00171935">
        <w:tblPrEx>
          <w:tblCellMar>
            <w:top w:w="0" w:type="dxa"/>
            <w:bottom w:w="0" w:type="dxa"/>
          </w:tblCellMar>
        </w:tblPrEx>
        <w:trPr>
          <w:cantSplit/>
          <w:jc w:val="center"/>
        </w:trPr>
        <w:tc>
          <w:tcPr>
            <w:tcW w:w="434" w:type="dxa"/>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Tel:</w:t>
            </w:r>
          </w:p>
        </w:tc>
        <w:tc>
          <w:tcPr>
            <w:tcW w:w="2189" w:type="dxa"/>
            <w:gridSpan w:val="16"/>
            <w:tcBorders>
              <w:top w:val="nil"/>
              <w:left w:val="nil"/>
              <w:bottom w:val="nil"/>
              <w:right w:val="nil"/>
            </w:tcBorders>
            <w:vAlign w:val="center"/>
          </w:tcPr>
          <w:p w:rsidR="001B78C4" w:rsidRPr="00EF7D01" w:rsidRDefault="001B78C4">
            <w:pPr>
              <w:rPr>
                <w:rFonts w:ascii="Helvetica-Narrow" w:hAnsi="Helvetica-Narrow"/>
                <w:b/>
                <w:sz w:val="16"/>
                <w:szCs w:val="16"/>
                <w:lang w:val="en-GB"/>
              </w:rPr>
            </w:pPr>
          </w:p>
        </w:tc>
        <w:tc>
          <w:tcPr>
            <w:tcW w:w="582" w:type="dxa"/>
            <w:gridSpan w:val="5"/>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Fax:</w:t>
            </w:r>
          </w:p>
        </w:tc>
        <w:tc>
          <w:tcPr>
            <w:tcW w:w="2182" w:type="dxa"/>
            <w:gridSpan w:val="9"/>
            <w:tcBorders>
              <w:top w:val="nil"/>
              <w:left w:val="nil"/>
              <w:bottom w:val="nil"/>
              <w:right w:val="nil"/>
            </w:tcBorders>
            <w:vAlign w:val="center"/>
          </w:tcPr>
          <w:p w:rsidR="001B78C4" w:rsidRPr="00EF7D01" w:rsidRDefault="001B78C4">
            <w:pPr>
              <w:rPr>
                <w:rFonts w:ascii="Helvetica-Narrow" w:hAnsi="Helvetica-Narrow"/>
                <w:b/>
                <w:sz w:val="16"/>
                <w:szCs w:val="16"/>
                <w:lang w:val="en-GB"/>
              </w:rPr>
            </w:pPr>
          </w:p>
        </w:tc>
        <w:tc>
          <w:tcPr>
            <w:tcW w:w="5386" w:type="dxa"/>
            <w:gridSpan w:val="40"/>
            <w:tcBorders>
              <w:top w:val="nil"/>
              <w:bottom w:val="nil"/>
              <w:right w:val="single" w:sz="4" w:space="0" w:color="auto"/>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 xml:space="preserve">14. Waste identification </w:t>
            </w:r>
            <w:r w:rsidRPr="00171935">
              <w:rPr>
                <w:rFonts w:ascii="Helvetica-Narrow" w:hAnsi="Helvetica-Narrow"/>
                <w:i/>
                <w:sz w:val="16"/>
                <w:szCs w:val="16"/>
                <w:lang w:val="en-GB"/>
              </w:rPr>
              <w:t>(fill in relevant codes)</w:t>
            </w:r>
          </w:p>
        </w:tc>
      </w:tr>
      <w:tr w:rsidR="001B78C4" w:rsidRPr="00171935">
        <w:tblPrEx>
          <w:tblCellMar>
            <w:top w:w="0" w:type="dxa"/>
            <w:bottom w:w="0" w:type="dxa"/>
          </w:tblCellMar>
        </w:tblPrEx>
        <w:trPr>
          <w:cantSplit/>
          <w:jc w:val="center"/>
        </w:trPr>
        <w:tc>
          <w:tcPr>
            <w:tcW w:w="869" w:type="dxa"/>
            <w:gridSpan w:val="5"/>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E-mail:</w:t>
            </w:r>
          </w:p>
        </w:tc>
        <w:tc>
          <w:tcPr>
            <w:tcW w:w="4518" w:type="dxa"/>
            <w:gridSpan w:val="26"/>
            <w:tcBorders>
              <w:top w:val="nil"/>
              <w:left w:val="nil"/>
              <w:bottom w:val="nil"/>
              <w:right w:val="nil"/>
            </w:tcBorders>
            <w:vAlign w:val="center"/>
          </w:tcPr>
          <w:p w:rsidR="001B78C4" w:rsidRPr="00EC47EF" w:rsidRDefault="001B78C4">
            <w:pPr>
              <w:rPr>
                <w:rFonts w:ascii="Helvetica-Narrow" w:hAnsi="Helvetica-Narrow"/>
                <w:b/>
                <w:sz w:val="16"/>
                <w:szCs w:val="16"/>
                <w:lang w:val="en-GB"/>
              </w:rPr>
            </w:pPr>
          </w:p>
        </w:tc>
        <w:tc>
          <w:tcPr>
            <w:tcW w:w="2763" w:type="dxa"/>
            <w:gridSpan w:val="2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w:t>
            </w:r>
            <w:proofErr w:type="spellStart"/>
            <w:r w:rsidRPr="00171935">
              <w:rPr>
                <w:rFonts w:ascii="Helvetica-Narrow" w:hAnsi="Helvetica-Narrow"/>
                <w:sz w:val="16"/>
                <w:szCs w:val="16"/>
                <w:lang w:val="en-GB"/>
              </w:rPr>
              <w:t>i</w:t>
            </w:r>
            <w:proofErr w:type="spellEnd"/>
            <w:r w:rsidRPr="00171935">
              <w:rPr>
                <w:rFonts w:ascii="Helvetica-Narrow" w:hAnsi="Helvetica-Narrow"/>
                <w:sz w:val="16"/>
                <w:szCs w:val="16"/>
                <w:lang w:val="en-GB"/>
              </w:rPr>
              <w:t>) Basel Annex VIII (or IX if applicable):</w:t>
            </w:r>
          </w:p>
        </w:tc>
        <w:tc>
          <w:tcPr>
            <w:tcW w:w="2623" w:type="dxa"/>
            <w:gridSpan w:val="16"/>
            <w:tcBorders>
              <w:top w:val="nil"/>
              <w:left w:val="nil"/>
              <w:bottom w:val="nil"/>
              <w:right w:val="single" w:sz="4" w:space="0" w:color="auto"/>
            </w:tcBorders>
            <w:vAlign w:val="center"/>
          </w:tcPr>
          <w:p w:rsidR="001B78C4" w:rsidRPr="008634EE"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2409" w:type="dxa"/>
            <w:gridSpan w:val="15"/>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 xml:space="preserve">Site and process of generation </w:t>
            </w:r>
            <w:r w:rsidRPr="00171935">
              <w:rPr>
                <w:rFonts w:ascii="Helvetica-Narrow" w:hAnsi="Helvetica-Narrow"/>
                <w:i/>
                <w:sz w:val="16"/>
                <w:szCs w:val="16"/>
                <w:lang w:val="en-GB"/>
              </w:rPr>
              <w:t>(6)</w:t>
            </w:r>
          </w:p>
        </w:tc>
        <w:tc>
          <w:tcPr>
            <w:tcW w:w="2978" w:type="dxa"/>
            <w:gridSpan w:val="16"/>
            <w:tcBorders>
              <w:top w:val="nil"/>
              <w:left w:val="nil"/>
              <w:bottom w:val="nil"/>
              <w:right w:val="nil"/>
            </w:tcBorders>
            <w:vAlign w:val="center"/>
          </w:tcPr>
          <w:p w:rsidR="001B78C4" w:rsidRPr="00A47C97" w:rsidRDefault="001B78C4">
            <w:pPr>
              <w:rPr>
                <w:rFonts w:ascii="Helvetica-Narrow" w:hAnsi="Helvetica-Narrow"/>
                <w:b/>
                <w:sz w:val="16"/>
                <w:szCs w:val="16"/>
                <w:lang w:val="en-GB"/>
              </w:rPr>
            </w:pPr>
          </w:p>
        </w:tc>
        <w:tc>
          <w:tcPr>
            <w:tcW w:w="2763" w:type="dxa"/>
            <w:gridSpan w:val="2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napToGrid w:val="0"/>
                <w:sz w:val="16"/>
                <w:szCs w:val="16"/>
                <w:lang w:val="en-GB"/>
              </w:rPr>
              <w:t>(ii) OECD code (if different from (</w:t>
            </w:r>
            <w:proofErr w:type="spellStart"/>
            <w:r w:rsidRPr="00171935">
              <w:rPr>
                <w:rFonts w:ascii="Helvetica-Narrow" w:hAnsi="Helvetica-Narrow"/>
                <w:snapToGrid w:val="0"/>
                <w:sz w:val="16"/>
                <w:szCs w:val="16"/>
                <w:lang w:val="en-GB"/>
              </w:rPr>
              <w:t>i</w:t>
            </w:r>
            <w:proofErr w:type="spellEnd"/>
            <w:r w:rsidRPr="00171935">
              <w:rPr>
                <w:rFonts w:ascii="Helvetica-Narrow" w:hAnsi="Helvetica-Narrow"/>
                <w:snapToGrid w:val="0"/>
                <w:sz w:val="16"/>
                <w:szCs w:val="16"/>
                <w:lang w:val="en-GB"/>
              </w:rPr>
              <w:t>)):</w:t>
            </w:r>
          </w:p>
        </w:tc>
        <w:tc>
          <w:tcPr>
            <w:tcW w:w="2623" w:type="dxa"/>
            <w:gridSpan w:val="16"/>
            <w:tcBorders>
              <w:top w:val="nil"/>
              <w:left w:val="nil"/>
              <w:bottom w:val="nil"/>
              <w:right w:val="single" w:sz="4" w:space="0" w:color="auto"/>
            </w:tcBorders>
            <w:vAlign w:val="center"/>
          </w:tcPr>
          <w:p w:rsidR="001B78C4" w:rsidRPr="008634EE" w:rsidRDefault="008634EE">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jc w:val="center"/>
        </w:trPr>
        <w:tc>
          <w:tcPr>
            <w:tcW w:w="5387" w:type="dxa"/>
            <w:gridSpan w:val="31"/>
            <w:tcBorders>
              <w:top w:val="nil"/>
              <w:bottom w:val="single" w:sz="4" w:space="0" w:color="auto"/>
              <w:right w:val="nil"/>
            </w:tcBorders>
            <w:vAlign w:val="center"/>
          </w:tcPr>
          <w:p w:rsidR="001B78C4" w:rsidRPr="00EF7D01" w:rsidRDefault="001B78C4">
            <w:pPr>
              <w:rPr>
                <w:rFonts w:ascii="Helvetica-Narrow" w:hAnsi="Helvetica-Narrow"/>
                <w:b/>
                <w:sz w:val="16"/>
                <w:szCs w:val="16"/>
                <w:lang w:val="en-GB"/>
              </w:rPr>
            </w:pPr>
          </w:p>
        </w:tc>
        <w:tc>
          <w:tcPr>
            <w:tcW w:w="1600" w:type="dxa"/>
            <w:gridSpan w:val="10"/>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napToGrid w:val="0"/>
                <w:sz w:val="16"/>
                <w:szCs w:val="16"/>
                <w:lang w:val="en-GB"/>
              </w:rPr>
              <w:t>(iii) EC list of wastes:</w:t>
            </w:r>
          </w:p>
        </w:tc>
        <w:tc>
          <w:tcPr>
            <w:tcW w:w="3786" w:type="dxa"/>
            <w:gridSpan w:val="30"/>
            <w:tcBorders>
              <w:top w:val="nil"/>
              <w:left w:val="nil"/>
              <w:bottom w:val="nil"/>
              <w:right w:val="single" w:sz="4" w:space="0" w:color="auto"/>
            </w:tcBorders>
            <w:vAlign w:val="center"/>
          </w:tcPr>
          <w:p w:rsidR="001B78C4" w:rsidRPr="008634EE" w:rsidRDefault="008634EE">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jc w:val="center"/>
        </w:trPr>
        <w:tc>
          <w:tcPr>
            <w:tcW w:w="1887" w:type="dxa"/>
            <w:gridSpan w:val="9"/>
            <w:tcBorders>
              <w:top w:val="nil"/>
              <w:bottom w:val="nil"/>
              <w:right w:val="nil"/>
            </w:tcBorders>
            <w:vAlign w:val="bottom"/>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 xml:space="preserve">10. Disposal facility </w:t>
            </w:r>
            <w:r w:rsidRPr="00171935">
              <w:rPr>
                <w:rFonts w:ascii="Helvetica-Narrow" w:hAnsi="Helvetica-Narrow"/>
                <w:i/>
                <w:sz w:val="16"/>
                <w:szCs w:val="16"/>
                <w:lang w:val="en-GB"/>
              </w:rPr>
              <w:t>(2)</w:t>
            </w:r>
            <w:r w:rsidRPr="00171935">
              <w:rPr>
                <w:rFonts w:ascii="Helvetica-Narrow" w:hAnsi="Helvetica-Narrow"/>
                <w:sz w:val="16"/>
                <w:szCs w:val="16"/>
                <w:lang w:val="en-GB"/>
              </w:rPr>
              <w:t>:</w:t>
            </w:r>
          </w:p>
        </w:tc>
        <w:tc>
          <w:tcPr>
            <w:tcW w:w="581" w:type="dxa"/>
            <w:gridSpan w:val="7"/>
            <w:tcBorders>
              <w:top w:val="nil"/>
              <w:left w:val="nil"/>
              <w:bottom w:val="nil"/>
              <w:right w:val="nil"/>
            </w:tcBorders>
            <w:vAlign w:val="bottom"/>
          </w:tcPr>
          <w:p w:rsidR="001B78C4" w:rsidRPr="00171935" w:rsidRDefault="001B78C4">
            <w:pPr>
              <w:spacing w:before="40"/>
              <w:rPr>
                <w:rFonts w:ascii="Helvetica-Narrow" w:hAnsi="Helvetica-Narrow"/>
                <w:sz w:val="16"/>
                <w:szCs w:val="16"/>
                <w:lang w:val="en-GB"/>
              </w:rPr>
            </w:pPr>
            <w:r w:rsidRPr="00171935">
              <w:rPr>
                <w:rFonts w:ascii="Helvetica-Narrow" w:hAnsi="Helvetica-Narrow"/>
                <w:sz w:val="16"/>
                <w:szCs w:val="16"/>
                <w:lang w:val="en-GB"/>
              </w:rPr>
              <w:sym w:font="Webdings" w:char="F063"/>
            </w:r>
          </w:p>
        </w:tc>
        <w:tc>
          <w:tcPr>
            <w:tcW w:w="2036" w:type="dxa"/>
            <w:gridSpan w:val="12"/>
            <w:tcBorders>
              <w:top w:val="nil"/>
              <w:left w:val="nil"/>
              <w:bottom w:val="nil"/>
              <w:right w:val="nil"/>
            </w:tcBorders>
            <w:vAlign w:val="bottom"/>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 xml:space="preserve">or recovery facility </w:t>
            </w:r>
            <w:r w:rsidRPr="00171935">
              <w:rPr>
                <w:rFonts w:ascii="Helvetica-Narrow" w:hAnsi="Helvetica-Narrow"/>
                <w:i/>
                <w:sz w:val="16"/>
                <w:szCs w:val="16"/>
                <w:lang w:val="en-GB"/>
              </w:rPr>
              <w:t>(2)</w:t>
            </w:r>
            <w:r w:rsidRPr="00171935">
              <w:rPr>
                <w:rFonts w:ascii="Helvetica-Narrow" w:hAnsi="Helvetica-Narrow"/>
                <w:sz w:val="16"/>
                <w:szCs w:val="16"/>
                <w:lang w:val="en-GB"/>
              </w:rPr>
              <w:t>:</w:t>
            </w:r>
          </w:p>
        </w:tc>
        <w:tc>
          <w:tcPr>
            <w:tcW w:w="883" w:type="dxa"/>
            <w:gridSpan w:val="3"/>
            <w:tcBorders>
              <w:top w:val="nil"/>
              <w:left w:val="nil"/>
              <w:bottom w:val="nil"/>
              <w:right w:val="nil"/>
            </w:tcBorders>
            <w:vAlign w:val="bottom"/>
          </w:tcPr>
          <w:p w:rsidR="001B78C4" w:rsidRPr="00EF7D01" w:rsidRDefault="001B78C4">
            <w:pPr>
              <w:spacing w:before="40"/>
              <w:rPr>
                <w:rFonts w:ascii="Helvetica-Narrow" w:hAnsi="Helvetica-Narrow"/>
                <w:b/>
                <w:sz w:val="16"/>
                <w:szCs w:val="16"/>
                <w:lang w:val="en-GB"/>
              </w:rPr>
            </w:pPr>
            <w:r w:rsidRPr="00171935">
              <w:rPr>
                <w:rFonts w:ascii="Helvetica-Narrow" w:hAnsi="Helvetica-Narrow"/>
                <w:sz w:val="16"/>
                <w:szCs w:val="16"/>
                <w:lang w:val="en-GB"/>
              </w:rPr>
              <w:sym w:font="Webdings" w:char="F063"/>
            </w:r>
          </w:p>
        </w:tc>
        <w:tc>
          <w:tcPr>
            <w:tcW w:w="2763" w:type="dxa"/>
            <w:gridSpan w:val="2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(iv) National code in country of export</w:t>
            </w:r>
            <w:r w:rsidR="008634EE">
              <w:rPr>
                <w:rFonts w:ascii="Helvetica-Narrow" w:hAnsi="Helvetica-Narrow"/>
                <w:sz w:val="16"/>
                <w:szCs w:val="16"/>
                <w:lang w:val="en-GB"/>
              </w:rPr>
              <w:t xml:space="preserve">   </w:t>
            </w:r>
            <w:r w:rsidRPr="00171935">
              <w:rPr>
                <w:rFonts w:ascii="Helvetica-Narrow" w:hAnsi="Helvetica-Narrow"/>
                <w:sz w:val="16"/>
                <w:szCs w:val="16"/>
                <w:lang w:val="en-GB"/>
              </w:rPr>
              <w:t>:</w:t>
            </w:r>
          </w:p>
        </w:tc>
        <w:tc>
          <w:tcPr>
            <w:tcW w:w="2623" w:type="dxa"/>
            <w:gridSpan w:val="16"/>
            <w:tcBorders>
              <w:top w:val="nil"/>
              <w:left w:val="nil"/>
              <w:bottom w:val="nil"/>
              <w:right w:val="single" w:sz="4" w:space="0" w:color="auto"/>
            </w:tcBorders>
            <w:vAlign w:val="center"/>
          </w:tcPr>
          <w:p w:rsidR="001B78C4" w:rsidRPr="008634EE" w:rsidRDefault="008634EE">
            <w:pPr>
              <w:rPr>
                <w:rFonts w:ascii="Helvetica-Narrow" w:hAnsi="Helvetica-Narrow"/>
                <w:b/>
                <w:sz w:val="16"/>
                <w:szCs w:val="16"/>
                <w:lang w:val="en-GB"/>
              </w:rPr>
            </w:pPr>
            <w:r w:rsidRPr="008634EE">
              <w:rPr>
                <w:rFonts w:ascii="Helvetica-Narrow" w:hAnsi="Helvetica-Narrow"/>
                <w:b/>
                <w:sz w:val="16"/>
                <w:szCs w:val="16"/>
                <w:lang w:val="en-GB"/>
              </w:rPr>
              <w:t xml:space="preserve"> </w:t>
            </w:r>
          </w:p>
        </w:tc>
      </w:tr>
      <w:tr w:rsidR="001B78C4" w:rsidRPr="00171935">
        <w:tblPrEx>
          <w:tblCellMar>
            <w:top w:w="0" w:type="dxa"/>
            <w:bottom w:w="0" w:type="dxa"/>
          </w:tblCellMar>
        </w:tblPrEx>
        <w:trPr>
          <w:cantSplit/>
          <w:jc w:val="center"/>
        </w:trPr>
        <w:tc>
          <w:tcPr>
            <w:tcW w:w="1159" w:type="dxa"/>
            <w:gridSpan w:val="6"/>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Registration No:</w:t>
            </w:r>
          </w:p>
        </w:tc>
        <w:tc>
          <w:tcPr>
            <w:tcW w:w="4228" w:type="dxa"/>
            <w:gridSpan w:val="25"/>
            <w:tcBorders>
              <w:top w:val="nil"/>
              <w:left w:val="nil"/>
              <w:bottom w:val="nil"/>
              <w:right w:val="nil"/>
            </w:tcBorders>
            <w:vAlign w:val="center"/>
          </w:tcPr>
          <w:p w:rsidR="001B78C4" w:rsidRPr="00EF7D01" w:rsidRDefault="001B78C4">
            <w:pPr>
              <w:rPr>
                <w:rFonts w:ascii="Helvetica-Narrow" w:hAnsi="Helvetica-Narrow"/>
                <w:b/>
                <w:sz w:val="16"/>
                <w:szCs w:val="16"/>
                <w:lang w:val="en-GB"/>
              </w:rPr>
            </w:pPr>
          </w:p>
        </w:tc>
        <w:tc>
          <w:tcPr>
            <w:tcW w:w="2763" w:type="dxa"/>
            <w:gridSpan w:val="2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(v) National code in country of import:</w:t>
            </w:r>
          </w:p>
        </w:tc>
        <w:tc>
          <w:tcPr>
            <w:tcW w:w="2623" w:type="dxa"/>
            <w:gridSpan w:val="16"/>
            <w:tcBorders>
              <w:top w:val="nil"/>
              <w:left w:val="nil"/>
              <w:bottom w:val="nil"/>
              <w:right w:val="single" w:sz="4" w:space="0" w:color="auto"/>
            </w:tcBorders>
            <w:vAlign w:val="center"/>
          </w:tcPr>
          <w:p w:rsidR="001B78C4" w:rsidRPr="008634EE" w:rsidRDefault="008634EE">
            <w:pPr>
              <w:rPr>
                <w:rFonts w:ascii="Helvetica-Narrow" w:hAnsi="Helvetica-Narrow"/>
                <w:b/>
                <w:sz w:val="16"/>
                <w:szCs w:val="16"/>
                <w:lang w:val="en-GB"/>
              </w:rPr>
            </w:pPr>
            <w:r w:rsidRPr="008634EE">
              <w:rPr>
                <w:rFonts w:ascii="Helvetica-Narrow" w:hAnsi="Helvetica-Narrow"/>
                <w:b/>
                <w:sz w:val="16"/>
                <w:szCs w:val="16"/>
                <w:lang w:val="en-GB"/>
              </w:rPr>
              <w:t xml:space="preserve"> </w:t>
            </w:r>
          </w:p>
        </w:tc>
      </w:tr>
      <w:tr w:rsidR="001B78C4" w:rsidRPr="00171935">
        <w:tblPrEx>
          <w:tblCellMar>
            <w:top w:w="0" w:type="dxa"/>
            <w:bottom w:w="0" w:type="dxa"/>
          </w:tblCellMar>
        </w:tblPrEx>
        <w:trPr>
          <w:cantSplit/>
          <w:jc w:val="center"/>
        </w:trPr>
        <w:tc>
          <w:tcPr>
            <w:tcW w:w="723" w:type="dxa"/>
            <w:gridSpan w:val="4"/>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Name:</w:t>
            </w:r>
          </w:p>
        </w:tc>
        <w:tc>
          <w:tcPr>
            <w:tcW w:w="4664" w:type="dxa"/>
            <w:gridSpan w:val="27"/>
            <w:tcBorders>
              <w:top w:val="nil"/>
              <w:left w:val="nil"/>
              <w:bottom w:val="nil"/>
              <w:right w:val="nil"/>
            </w:tcBorders>
            <w:vAlign w:val="center"/>
          </w:tcPr>
          <w:p w:rsidR="001B78C4" w:rsidRPr="00EF7D01" w:rsidRDefault="00EF7D01">
            <w:pPr>
              <w:rPr>
                <w:rFonts w:ascii="Helvetica-Narrow" w:hAnsi="Helvetica-Narrow"/>
                <w:b/>
                <w:sz w:val="16"/>
                <w:szCs w:val="16"/>
                <w:lang w:val="en-GB"/>
              </w:rPr>
            </w:pPr>
            <w:r>
              <w:rPr>
                <w:rFonts w:ascii="Helvetica-Narrow" w:hAnsi="Helvetica-Narrow"/>
                <w:sz w:val="16"/>
                <w:szCs w:val="16"/>
                <w:lang w:val="en-GB"/>
              </w:rPr>
              <w:t xml:space="preserve">   </w:t>
            </w:r>
          </w:p>
        </w:tc>
        <w:tc>
          <w:tcPr>
            <w:tcW w:w="1600" w:type="dxa"/>
            <w:gridSpan w:val="10"/>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(vi) Other (specify):</w:t>
            </w:r>
          </w:p>
        </w:tc>
        <w:tc>
          <w:tcPr>
            <w:tcW w:w="3786" w:type="dxa"/>
            <w:gridSpan w:val="30"/>
            <w:tcBorders>
              <w:top w:val="nil"/>
              <w:left w:val="nil"/>
              <w:bottom w:val="nil"/>
              <w:right w:val="single" w:sz="4" w:space="0" w:color="auto"/>
            </w:tcBorders>
            <w:vAlign w:val="center"/>
          </w:tcPr>
          <w:p w:rsidR="001B78C4" w:rsidRPr="008634EE" w:rsidRDefault="008634EE">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jc w:val="center"/>
        </w:trPr>
        <w:tc>
          <w:tcPr>
            <w:tcW w:w="869" w:type="dxa"/>
            <w:gridSpan w:val="5"/>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Address:</w:t>
            </w:r>
          </w:p>
        </w:tc>
        <w:tc>
          <w:tcPr>
            <w:tcW w:w="4518" w:type="dxa"/>
            <w:gridSpan w:val="26"/>
            <w:tcBorders>
              <w:top w:val="nil"/>
              <w:left w:val="nil"/>
              <w:bottom w:val="nil"/>
              <w:right w:val="nil"/>
            </w:tcBorders>
            <w:vAlign w:val="center"/>
          </w:tcPr>
          <w:p w:rsidR="001B78C4" w:rsidRPr="00EF7D01" w:rsidRDefault="001B78C4">
            <w:pPr>
              <w:rPr>
                <w:rFonts w:ascii="Helvetica-Narrow" w:hAnsi="Helvetica-Narrow"/>
                <w:b/>
                <w:sz w:val="16"/>
                <w:szCs w:val="16"/>
                <w:lang w:val="en-GB"/>
              </w:rPr>
            </w:pPr>
          </w:p>
        </w:tc>
        <w:tc>
          <w:tcPr>
            <w:tcW w:w="1600" w:type="dxa"/>
            <w:gridSpan w:val="10"/>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(vii) Y-code:</w:t>
            </w:r>
          </w:p>
        </w:tc>
        <w:tc>
          <w:tcPr>
            <w:tcW w:w="3786" w:type="dxa"/>
            <w:gridSpan w:val="30"/>
            <w:tcBorders>
              <w:top w:val="nil"/>
              <w:left w:val="nil"/>
              <w:bottom w:val="nil"/>
              <w:right w:val="single" w:sz="4" w:space="0" w:color="auto"/>
            </w:tcBorders>
            <w:vAlign w:val="center"/>
          </w:tcPr>
          <w:p w:rsidR="001B78C4" w:rsidRPr="008634EE" w:rsidRDefault="008634EE">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jc w:val="center"/>
        </w:trPr>
        <w:tc>
          <w:tcPr>
            <w:tcW w:w="5387" w:type="dxa"/>
            <w:gridSpan w:val="31"/>
            <w:tcBorders>
              <w:top w:val="nil"/>
              <w:bottom w:val="nil"/>
              <w:right w:val="nil"/>
            </w:tcBorders>
            <w:vAlign w:val="center"/>
          </w:tcPr>
          <w:p w:rsidR="001B78C4" w:rsidRPr="00EF7D01" w:rsidRDefault="00EF7D01">
            <w:pPr>
              <w:rPr>
                <w:rFonts w:ascii="Helvetica-Narrow" w:hAnsi="Helvetica-Narrow"/>
                <w:b/>
                <w:sz w:val="16"/>
                <w:szCs w:val="16"/>
                <w:lang w:val="en-GB"/>
              </w:rPr>
            </w:pPr>
            <w:r>
              <w:rPr>
                <w:rFonts w:ascii="Helvetica-Narrow" w:hAnsi="Helvetica-Narrow"/>
                <w:sz w:val="16"/>
                <w:szCs w:val="16"/>
                <w:lang w:val="en-GB"/>
              </w:rPr>
              <w:t xml:space="preserve">                       </w:t>
            </w:r>
            <w:r w:rsidRPr="00350938">
              <w:rPr>
                <w:rFonts w:ascii="Helvetica-Narrow" w:hAnsi="Helvetica-Narrow"/>
                <w:b/>
                <w:sz w:val="16"/>
                <w:szCs w:val="16"/>
                <w:lang w:val="en-GB"/>
              </w:rPr>
              <w:t xml:space="preserve"> </w:t>
            </w:r>
          </w:p>
        </w:tc>
        <w:tc>
          <w:tcPr>
            <w:tcW w:w="1600" w:type="dxa"/>
            <w:gridSpan w:val="10"/>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 xml:space="preserve">(viii) H-code </w:t>
            </w:r>
            <w:r w:rsidRPr="00171935">
              <w:rPr>
                <w:rFonts w:ascii="Helvetica-Narrow" w:hAnsi="Helvetica-Narrow"/>
                <w:i/>
                <w:sz w:val="16"/>
                <w:szCs w:val="16"/>
                <w:lang w:val="en-GB"/>
              </w:rPr>
              <w:t>(5):</w:t>
            </w:r>
          </w:p>
        </w:tc>
        <w:tc>
          <w:tcPr>
            <w:tcW w:w="3786" w:type="dxa"/>
            <w:gridSpan w:val="30"/>
            <w:tcBorders>
              <w:top w:val="nil"/>
              <w:left w:val="nil"/>
              <w:bottom w:val="nil"/>
              <w:right w:val="single" w:sz="4" w:space="0" w:color="auto"/>
            </w:tcBorders>
            <w:vAlign w:val="center"/>
          </w:tcPr>
          <w:p w:rsidR="001B78C4" w:rsidRPr="008634EE"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1159" w:type="dxa"/>
            <w:gridSpan w:val="6"/>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Contact person:</w:t>
            </w:r>
          </w:p>
        </w:tc>
        <w:tc>
          <w:tcPr>
            <w:tcW w:w="4228" w:type="dxa"/>
            <w:gridSpan w:val="25"/>
            <w:tcBorders>
              <w:top w:val="nil"/>
              <w:left w:val="nil"/>
              <w:bottom w:val="nil"/>
              <w:right w:val="nil"/>
            </w:tcBorders>
            <w:vAlign w:val="center"/>
          </w:tcPr>
          <w:p w:rsidR="001B78C4" w:rsidRPr="00EF7D01" w:rsidRDefault="001B78C4">
            <w:pPr>
              <w:rPr>
                <w:rFonts w:ascii="Helvetica-Narrow" w:hAnsi="Helvetica-Narrow"/>
                <w:b/>
                <w:sz w:val="16"/>
                <w:szCs w:val="16"/>
                <w:lang w:val="en-GB"/>
              </w:rPr>
            </w:pPr>
          </w:p>
        </w:tc>
        <w:tc>
          <w:tcPr>
            <w:tcW w:w="1600" w:type="dxa"/>
            <w:gridSpan w:val="10"/>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 xml:space="preserve">(ix) UN class </w:t>
            </w:r>
            <w:r w:rsidRPr="00171935">
              <w:rPr>
                <w:rFonts w:ascii="Helvetica-Narrow" w:hAnsi="Helvetica-Narrow"/>
                <w:i/>
                <w:sz w:val="16"/>
                <w:szCs w:val="16"/>
                <w:lang w:val="en-GB"/>
              </w:rPr>
              <w:t>(5):</w:t>
            </w:r>
          </w:p>
        </w:tc>
        <w:tc>
          <w:tcPr>
            <w:tcW w:w="3786" w:type="dxa"/>
            <w:gridSpan w:val="30"/>
            <w:tcBorders>
              <w:top w:val="nil"/>
              <w:left w:val="nil"/>
              <w:bottom w:val="nil"/>
              <w:right w:val="single" w:sz="4" w:space="0" w:color="auto"/>
            </w:tcBorders>
            <w:vAlign w:val="center"/>
          </w:tcPr>
          <w:p w:rsidR="001B78C4" w:rsidRPr="008634EE"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502" w:type="dxa"/>
            <w:gridSpan w:val="2"/>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Tel:</w:t>
            </w:r>
          </w:p>
        </w:tc>
        <w:tc>
          <w:tcPr>
            <w:tcW w:w="2121" w:type="dxa"/>
            <w:gridSpan w:val="15"/>
            <w:tcBorders>
              <w:top w:val="nil"/>
              <w:left w:val="nil"/>
              <w:bottom w:val="nil"/>
              <w:right w:val="nil"/>
            </w:tcBorders>
            <w:vAlign w:val="center"/>
          </w:tcPr>
          <w:p w:rsidR="001B78C4" w:rsidRPr="00EF7D01" w:rsidRDefault="001B78C4">
            <w:pPr>
              <w:rPr>
                <w:rFonts w:ascii="Helvetica-Narrow" w:hAnsi="Helvetica-Narrow"/>
                <w:b/>
                <w:sz w:val="16"/>
                <w:szCs w:val="16"/>
                <w:lang w:val="en-GB"/>
              </w:rPr>
            </w:pPr>
          </w:p>
        </w:tc>
        <w:tc>
          <w:tcPr>
            <w:tcW w:w="457" w:type="dxa"/>
            <w:gridSpan w:val="4"/>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Fax:</w:t>
            </w:r>
          </w:p>
        </w:tc>
        <w:tc>
          <w:tcPr>
            <w:tcW w:w="2307" w:type="dxa"/>
            <w:gridSpan w:val="10"/>
            <w:tcBorders>
              <w:top w:val="nil"/>
              <w:left w:val="nil"/>
              <w:bottom w:val="nil"/>
              <w:right w:val="nil"/>
            </w:tcBorders>
            <w:vAlign w:val="center"/>
          </w:tcPr>
          <w:p w:rsidR="001B78C4" w:rsidRPr="00EF7D01" w:rsidRDefault="001B78C4">
            <w:pPr>
              <w:rPr>
                <w:rFonts w:ascii="Helvetica-Narrow" w:hAnsi="Helvetica-Narrow"/>
                <w:b/>
                <w:sz w:val="16"/>
                <w:szCs w:val="16"/>
                <w:lang w:val="en-GB"/>
              </w:rPr>
            </w:pPr>
          </w:p>
        </w:tc>
        <w:tc>
          <w:tcPr>
            <w:tcW w:w="1600" w:type="dxa"/>
            <w:gridSpan w:val="10"/>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(x) UN</w:t>
            </w:r>
            <w:r w:rsidRPr="00171935">
              <w:rPr>
                <w:rFonts w:ascii="Helvetica-Narrow" w:hAnsi="Helvetica-Narrow"/>
                <w:b/>
                <w:sz w:val="16"/>
                <w:szCs w:val="16"/>
                <w:lang w:val="en-GB"/>
              </w:rPr>
              <w:t xml:space="preserve"> </w:t>
            </w:r>
            <w:r w:rsidRPr="00171935">
              <w:rPr>
                <w:rFonts w:ascii="Helvetica-Narrow" w:hAnsi="Helvetica-Narrow"/>
                <w:sz w:val="16"/>
                <w:szCs w:val="16"/>
                <w:lang w:val="en-GB"/>
              </w:rPr>
              <w:t>Number:</w:t>
            </w:r>
          </w:p>
        </w:tc>
        <w:tc>
          <w:tcPr>
            <w:tcW w:w="3786" w:type="dxa"/>
            <w:gridSpan w:val="30"/>
            <w:tcBorders>
              <w:top w:val="nil"/>
              <w:left w:val="nil"/>
              <w:bottom w:val="nil"/>
              <w:right w:val="single" w:sz="4" w:space="0" w:color="auto"/>
            </w:tcBorders>
            <w:vAlign w:val="center"/>
          </w:tcPr>
          <w:p w:rsidR="001B78C4" w:rsidRPr="00EF000D"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869" w:type="dxa"/>
            <w:gridSpan w:val="5"/>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E-mail:</w:t>
            </w:r>
          </w:p>
        </w:tc>
        <w:tc>
          <w:tcPr>
            <w:tcW w:w="4518" w:type="dxa"/>
            <w:gridSpan w:val="26"/>
            <w:tcBorders>
              <w:top w:val="nil"/>
              <w:left w:val="nil"/>
              <w:bottom w:val="nil"/>
              <w:right w:val="nil"/>
            </w:tcBorders>
            <w:vAlign w:val="center"/>
          </w:tcPr>
          <w:p w:rsidR="001B78C4" w:rsidRPr="00EC47EF" w:rsidRDefault="001B78C4">
            <w:pPr>
              <w:rPr>
                <w:rFonts w:ascii="Helvetica-Narrow" w:hAnsi="Helvetica-Narrow"/>
                <w:b/>
                <w:sz w:val="16"/>
                <w:szCs w:val="16"/>
                <w:lang w:val="en-GB"/>
              </w:rPr>
            </w:pPr>
          </w:p>
        </w:tc>
        <w:tc>
          <w:tcPr>
            <w:tcW w:w="1745" w:type="dxa"/>
            <w:gridSpan w:val="11"/>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(xi) UN Shipping name:</w:t>
            </w:r>
          </w:p>
        </w:tc>
        <w:tc>
          <w:tcPr>
            <w:tcW w:w="3641" w:type="dxa"/>
            <w:gridSpan w:val="29"/>
            <w:tcBorders>
              <w:top w:val="nil"/>
              <w:left w:val="nil"/>
              <w:bottom w:val="nil"/>
              <w:right w:val="single" w:sz="4" w:space="0" w:color="auto"/>
            </w:tcBorders>
            <w:vAlign w:val="center"/>
          </w:tcPr>
          <w:p w:rsidR="001B78C4" w:rsidRPr="008634EE" w:rsidRDefault="001B78C4" w:rsidP="008634EE">
            <w:pPr>
              <w:jc w:val="both"/>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2323" w:type="dxa"/>
            <w:gridSpan w:val="13"/>
            <w:tcBorders>
              <w:top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Actual site of disposal/recovery:</w:t>
            </w:r>
          </w:p>
        </w:tc>
        <w:tc>
          <w:tcPr>
            <w:tcW w:w="3064" w:type="dxa"/>
            <w:gridSpan w:val="18"/>
            <w:tcBorders>
              <w:top w:val="nil"/>
              <w:left w:val="nil"/>
              <w:right w:val="nil"/>
            </w:tcBorders>
            <w:vAlign w:val="center"/>
          </w:tcPr>
          <w:p w:rsidR="001B78C4" w:rsidRPr="00EF000D" w:rsidRDefault="001B78C4">
            <w:pPr>
              <w:rPr>
                <w:rFonts w:ascii="Helvetica-Narrow" w:hAnsi="Helvetica-Narrow"/>
                <w:b/>
                <w:sz w:val="16"/>
                <w:szCs w:val="16"/>
                <w:lang w:val="en-GB"/>
              </w:rPr>
            </w:pPr>
          </w:p>
        </w:tc>
        <w:tc>
          <w:tcPr>
            <w:tcW w:w="1983" w:type="dxa"/>
            <w:gridSpan w:val="15"/>
            <w:tcBorders>
              <w:top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(xii) Customs code(s) (HS):</w:t>
            </w:r>
          </w:p>
        </w:tc>
        <w:tc>
          <w:tcPr>
            <w:tcW w:w="3403" w:type="dxa"/>
            <w:gridSpan w:val="25"/>
            <w:tcBorders>
              <w:top w:val="nil"/>
              <w:left w:val="nil"/>
              <w:right w:val="single" w:sz="4" w:space="0" w:color="auto"/>
            </w:tcBorders>
            <w:vAlign w:val="center"/>
          </w:tcPr>
          <w:p w:rsidR="001B78C4" w:rsidRPr="008634EE" w:rsidRDefault="008634EE">
            <w:pPr>
              <w:rPr>
                <w:rFonts w:ascii="Helvetica-Narrow" w:hAnsi="Helvetica-Narrow"/>
                <w:b/>
                <w:sz w:val="16"/>
                <w:szCs w:val="16"/>
                <w:lang w:val="en-GB"/>
              </w:rPr>
            </w:pPr>
            <w:r>
              <w:rPr>
                <w:rFonts w:ascii="Helvetica-Narrow" w:hAnsi="Helvetica-Narrow"/>
                <w:sz w:val="16"/>
                <w:szCs w:val="16"/>
                <w:lang w:val="en-GB"/>
              </w:rPr>
              <w:t xml:space="preserve"> </w:t>
            </w:r>
          </w:p>
        </w:tc>
      </w:tr>
      <w:tr w:rsidR="001B78C4" w:rsidRPr="00171935">
        <w:tblPrEx>
          <w:tblCellMar>
            <w:top w:w="0" w:type="dxa"/>
            <w:bottom w:w="0" w:type="dxa"/>
          </w:tblCellMar>
        </w:tblPrEx>
        <w:trPr>
          <w:cantSplit/>
          <w:jc w:val="center"/>
        </w:trPr>
        <w:tc>
          <w:tcPr>
            <w:tcW w:w="10773" w:type="dxa"/>
            <w:gridSpan w:val="71"/>
            <w:tcBorders>
              <w:right w:val="single" w:sz="4" w:space="0" w:color="auto"/>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15. (a) Countries/States concerned,</w:t>
            </w:r>
            <w:r w:rsidRPr="00171935">
              <w:rPr>
                <w:rFonts w:ascii="Helvetica-Narrow" w:hAnsi="Helvetica-Narrow"/>
                <w:sz w:val="16"/>
                <w:szCs w:val="16"/>
                <w:lang w:val="en-GB"/>
              </w:rPr>
              <w:t xml:space="preserve"> (b) Code no. of competent authorities where applicable, (c) Specific points of exit or entry (border crossing or port)</w:t>
            </w:r>
          </w:p>
        </w:tc>
      </w:tr>
      <w:tr w:rsidR="001B78C4" w:rsidRPr="00171935">
        <w:tblPrEx>
          <w:tblCellMar>
            <w:top w:w="0" w:type="dxa"/>
            <w:bottom w:w="0" w:type="dxa"/>
          </w:tblCellMar>
        </w:tblPrEx>
        <w:trPr>
          <w:cantSplit/>
          <w:jc w:val="center"/>
        </w:trPr>
        <w:tc>
          <w:tcPr>
            <w:tcW w:w="2179" w:type="dxa"/>
            <w:gridSpan w:val="10"/>
            <w:tcBorders>
              <w:right w:val="single" w:sz="4" w:space="0" w:color="auto"/>
            </w:tcBorders>
            <w:vAlign w:val="center"/>
          </w:tcPr>
          <w:p w:rsidR="001B78C4" w:rsidRPr="00171935" w:rsidRDefault="001B78C4">
            <w:pPr>
              <w:suppressAutoHyphens/>
              <w:jc w:val="center"/>
              <w:rPr>
                <w:rFonts w:ascii="Helvetica-Narrow" w:hAnsi="Helvetica-Narrow"/>
                <w:sz w:val="16"/>
                <w:szCs w:val="16"/>
                <w:lang w:val="en-GB"/>
              </w:rPr>
            </w:pPr>
            <w:r w:rsidRPr="00171935">
              <w:rPr>
                <w:rFonts w:ascii="Helvetica-Narrow" w:hAnsi="Helvetica-Narrow"/>
                <w:sz w:val="16"/>
                <w:szCs w:val="16"/>
                <w:lang w:val="en-GB"/>
              </w:rPr>
              <w:t>State of export - dispatch</w:t>
            </w:r>
          </w:p>
        </w:tc>
        <w:tc>
          <w:tcPr>
            <w:tcW w:w="6115" w:type="dxa"/>
            <w:gridSpan w:val="47"/>
            <w:tcBorders>
              <w:left w:val="single" w:sz="4" w:space="0" w:color="auto"/>
              <w:right w:val="single" w:sz="4" w:space="0" w:color="auto"/>
            </w:tcBorders>
            <w:vAlign w:val="center"/>
          </w:tcPr>
          <w:p w:rsidR="001B78C4" w:rsidRPr="00171935" w:rsidRDefault="001B78C4">
            <w:pPr>
              <w:suppressAutoHyphens/>
              <w:jc w:val="center"/>
              <w:rPr>
                <w:rFonts w:ascii="Helvetica-Narrow" w:hAnsi="Helvetica-Narrow"/>
                <w:sz w:val="16"/>
                <w:szCs w:val="16"/>
                <w:lang w:val="en-GB"/>
              </w:rPr>
            </w:pPr>
            <w:r w:rsidRPr="00171935">
              <w:rPr>
                <w:rFonts w:ascii="Helvetica-Narrow" w:hAnsi="Helvetica-Narrow"/>
                <w:sz w:val="16"/>
                <w:szCs w:val="16"/>
                <w:lang w:val="en-GB"/>
              </w:rPr>
              <w:t>State(s) of transit (entry and exit)</w:t>
            </w:r>
          </w:p>
        </w:tc>
        <w:tc>
          <w:tcPr>
            <w:tcW w:w="2479" w:type="dxa"/>
            <w:gridSpan w:val="14"/>
            <w:tcBorders>
              <w:left w:val="single" w:sz="4" w:space="0" w:color="auto"/>
              <w:right w:val="single" w:sz="4" w:space="0" w:color="auto"/>
            </w:tcBorders>
            <w:vAlign w:val="center"/>
          </w:tcPr>
          <w:p w:rsidR="001B78C4" w:rsidRPr="00171935" w:rsidRDefault="001B78C4">
            <w:pPr>
              <w:suppressAutoHyphens/>
              <w:jc w:val="center"/>
              <w:rPr>
                <w:rFonts w:ascii="Helvetica-Narrow" w:hAnsi="Helvetica-Narrow"/>
                <w:sz w:val="16"/>
                <w:szCs w:val="16"/>
                <w:lang w:val="en-GB"/>
              </w:rPr>
            </w:pPr>
            <w:r w:rsidRPr="00171935">
              <w:rPr>
                <w:rFonts w:ascii="Helvetica-Narrow" w:hAnsi="Helvetica-Narrow"/>
                <w:sz w:val="16"/>
                <w:szCs w:val="16"/>
                <w:lang w:val="en-GB"/>
              </w:rPr>
              <w:t>State of import - destination</w:t>
            </w:r>
          </w:p>
        </w:tc>
      </w:tr>
      <w:tr w:rsidR="001B78C4" w:rsidRPr="00171935">
        <w:tblPrEx>
          <w:tblCellMar>
            <w:top w:w="0" w:type="dxa"/>
            <w:bottom w:w="0" w:type="dxa"/>
          </w:tblCellMar>
        </w:tblPrEx>
        <w:trPr>
          <w:cantSplit/>
          <w:jc w:val="center"/>
        </w:trPr>
        <w:tc>
          <w:tcPr>
            <w:tcW w:w="2179" w:type="dxa"/>
            <w:gridSpan w:val="10"/>
            <w:tcBorders>
              <w:right w:val="single" w:sz="4" w:space="0" w:color="auto"/>
            </w:tcBorders>
            <w:vAlign w:val="center"/>
          </w:tcPr>
          <w:p w:rsidR="001B78C4" w:rsidRPr="00EF7D01" w:rsidRDefault="001B78C4">
            <w:pPr>
              <w:rPr>
                <w:rFonts w:ascii="Helvetica-Narrow" w:hAnsi="Helvetica-Narrow"/>
                <w:b/>
                <w:sz w:val="16"/>
                <w:szCs w:val="16"/>
                <w:lang w:val="en-GB"/>
              </w:rPr>
            </w:pPr>
            <w:r w:rsidRPr="00171935">
              <w:rPr>
                <w:rFonts w:ascii="Helvetica-Narrow" w:hAnsi="Helvetica-Narrow"/>
                <w:sz w:val="16"/>
                <w:szCs w:val="16"/>
                <w:lang w:val="en-GB"/>
              </w:rPr>
              <w:t>(a)</w:t>
            </w:r>
            <w:r w:rsidR="00EF7D01">
              <w:rPr>
                <w:rFonts w:ascii="Helvetica-Narrow" w:hAnsi="Helvetica-Narrow"/>
                <w:sz w:val="16"/>
                <w:szCs w:val="16"/>
                <w:lang w:val="en-GB"/>
              </w:rPr>
              <w:t xml:space="preserve"> </w:t>
            </w:r>
          </w:p>
        </w:tc>
        <w:tc>
          <w:tcPr>
            <w:tcW w:w="1893" w:type="dxa"/>
            <w:gridSpan w:val="15"/>
            <w:tcBorders>
              <w:left w:val="single" w:sz="4" w:space="0" w:color="auto"/>
            </w:tcBorders>
            <w:vAlign w:val="center"/>
          </w:tcPr>
          <w:p w:rsidR="001B78C4" w:rsidRPr="005151D3" w:rsidRDefault="001B78C4">
            <w:pPr>
              <w:rPr>
                <w:rFonts w:ascii="Helvetica-Narrow" w:hAnsi="Helvetica-Narrow"/>
                <w:b/>
                <w:sz w:val="16"/>
                <w:szCs w:val="16"/>
                <w:lang w:val="en-GB"/>
              </w:rPr>
            </w:pPr>
          </w:p>
        </w:tc>
        <w:tc>
          <w:tcPr>
            <w:tcW w:w="2182" w:type="dxa"/>
            <w:gridSpan w:val="9"/>
            <w:vAlign w:val="center"/>
          </w:tcPr>
          <w:p w:rsidR="001B78C4" w:rsidRPr="00EF7D01" w:rsidRDefault="00EF7D01">
            <w:pPr>
              <w:pStyle w:val="FigureNote"/>
              <w:rPr>
                <w:rFonts w:ascii="Helvetica-Narrow" w:hAnsi="Helvetica-Narrow"/>
                <w:b/>
                <w:sz w:val="16"/>
                <w:szCs w:val="16"/>
                <w:lang w:val="en-GB"/>
              </w:rPr>
            </w:pPr>
            <w:r>
              <w:rPr>
                <w:rFonts w:ascii="Helvetica-Narrow" w:hAnsi="Helvetica-Narrow"/>
                <w:sz w:val="16"/>
                <w:szCs w:val="16"/>
                <w:lang w:val="en-GB"/>
              </w:rPr>
              <w:t xml:space="preserve">                             </w:t>
            </w:r>
          </w:p>
        </w:tc>
        <w:tc>
          <w:tcPr>
            <w:tcW w:w="2040" w:type="dxa"/>
            <w:gridSpan w:val="23"/>
            <w:tcBorders>
              <w:right w:val="single" w:sz="4" w:space="0" w:color="auto"/>
            </w:tcBorders>
            <w:vAlign w:val="center"/>
          </w:tcPr>
          <w:p w:rsidR="001B78C4" w:rsidRPr="00171935" w:rsidRDefault="001B78C4">
            <w:pPr>
              <w:rPr>
                <w:rFonts w:ascii="Helvetica-Narrow" w:hAnsi="Helvetica-Narrow"/>
                <w:sz w:val="16"/>
                <w:szCs w:val="16"/>
                <w:lang w:val="en-GB"/>
              </w:rPr>
            </w:pPr>
          </w:p>
        </w:tc>
        <w:tc>
          <w:tcPr>
            <w:tcW w:w="2479" w:type="dxa"/>
            <w:gridSpan w:val="14"/>
            <w:tcBorders>
              <w:left w:val="single" w:sz="4" w:space="0" w:color="auto"/>
              <w:right w:val="single" w:sz="4" w:space="0" w:color="auto"/>
            </w:tcBorders>
            <w:vAlign w:val="center"/>
          </w:tcPr>
          <w:p w:rsidR="001B78C4" w:rsidRPr="00EF7D01"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2179" w:type="dxa"/>
            <w:gridSpan w:val="10"/>
            <w:tcBorders>
              <w:right w:val="single" w:sz="4" w:space="0" w:color="auto"/>
            </w:tcBorders>
            <w:vAlign w:val="center"/>
          </w:tcPr>
          <w:p w:rsidR="001B78C4" w:rsidRPr="00040528" w:rsidRDefault="001B78C4">
            <w:pPr>
              <w:rPr>
                <w:rFonts w:ascii="Helvetica-Narrow" w:hAnsi="Helvetica-Narrow"/>
                <w:b/>
                <w:sz w:val="16"/>
                <w:szCs w:val="16"/>
                <w:lang w:val="en-GB"/>
              </w:rPr>
            </w:pPr>
            <w:r w:rsidRPr="00171935">
              <w:rPr>
                <w:rFonts w:ascii="Helvetica-Narrow" w:hAnsi="Helvetica-Narrow"/>
                <w:sz w:val="16"/>
                <w:szCs w:val="16"/>
                <w:lang w:val="en-GB"/>
              </w:rPr>
              <w:t>(b)</w:t>
            </w:r>
            <w:r w:rsidR="00040528">
              <w:rPr>
                <w:rFonts w:ascii="Helvetica-Narrow" w:hAnsi="Helvetica-Narrow"/>
                <w:sz w:val="16"/>
                <w:szCs w:val="16"/>
                <w:lang w:val="en-GB"/>
              </w:rPr>
              <w:t xml:space="preserve"> </w:t>
            </w:r>
          </w:p>
        </w:tc>
        <w:tc>
          <w:tcPr>
            <w:tcW w:w="1893" w:type="dxa"/>
            <w:gridSpan w:val="15"/>
            <w:tcBorders>
              <w:left w:val="single" w:sz="4" w:space="0" w:color="auto"/>
            </w:tcBorders>
            <w:vAlign w:val="center"/>
          </w:tcPr>
          <w:p w:rsidR="001B78C4" w:rsidRPr="00040528" w:rsidRDefault="00EF000D">
            <w:pPr>
              <w:rPr>
                <w:rFonts w:ascii="Helvetica-Narrow" w:hAnsi="Helvetica-Narrow"/>
                <w:b/>
                <w:sz w:val="16"/>
                <w:szCs w:val="16"/>
                <w:lang w:val="en-GB"/>
              </w:rPr>
            </w:pPr>
            <w:r>
              <w:rPr>
                <w:rFonts w:ascii="Helvetica-Narrow" w:hAnsi="Helvetica-Narrow"/>
                <w:b/>
                <w:sz w:val="16"/>
                <w:szCs w:val="16"/>
                <w:lang w:val="en-GB"/>
              </w:rPr>
              <w:t xml:space="preserve">       </w:t>
            </w:r>
            <w:r w:rsidR="00040528">
              <w:rPr>
                <w:rFonts w:ascii="Helvetica-Narrow" w:hAnsi="Helvetica-Narrow"/>
                <w:sz w:val="16"/>
                <w:szCs w:val="16"/>
                <w:lang w:val="en-GB"/>
              </w:rPr>
              <w:t xml:space="preserve"> </w:t>
            </w:r>
          </w:p>
        </w:tc>
        <w:tc>
          <w:tcPr>
            <w:tcW w:w="2182" w:type="dxa"/>
            <w:gridSpan w:val="9"/>
            <w:vAlign w:val="center"/>
          </w:tcPr>
          <w:p w:rsidR="001B78C4" w:rsidRPr="00040528" w:rsidRDefault="00040528">
            <w:pPr>
              <w:rPr>
                <w:rFonts w:ascii="Helvetica-Narrow" w:hAnsi="Helvetica-Narrow"/>
                <w:b/>
                <w:sz w:val="16"/>
                <w:szCs w:val="16"/>
                <w:lang w:val="en-GB"/>
              </w:rPr>
            </w:pPr>
            <w:r>
              <w:rPr>
                <w:rFonts w:ascii="Helvetica-Narrow" w:hAnsi="Helvetica-Narrow"/>
                <w:sz w:val="16"/>
                <w:szCs w:val="16"/>
                <w:lang w:val="en-GB"/>
              </w:rPr>
              <w:t xml:space="preserve">                             </w:t>
            </w:r>
          </w:p>
        </w:tc>
        <w:tc>
          <w:tcPr>
            <w:tcW w:w="2040" w:type="dxa"/>
            <w:gridSpan w:val="23"/>
            <w:tcBorders>
              <w:right w:val="single" w:sz="4" w:space="0" w:color="auto"/>
            </w:tcBorders>
            <w:vAlign w:val="center"/>
          </w:tcPr>
          <w:p w:rsidR="001B78C4" w:rsidRPr="00171935" w:rsidRDefault="001B78C4">
            <w:pPr>
              <w:rPr>
                <w:rFonts w:ascii="Helvetica-Narrow" w:hAnsi="Helvetica-Narrow"/>
                <w:sz w:val="16"/>
                <w:szCs w:val="16"/>
                <w:lang w:val="en-GB"/>
              </w:rPr>
            </w:pPr>
          </w:p>
        </w:tc>
        <w:tc>
          <w:tcPr>
            <w:tcW w:w="2479" w:type="dxa"/>
            <w:gridSpan w:val="14"/>
            <w:tcBorders>
              <w:left w:val="single" w:sz="4" w:space="0" w:color="auto"/>
              <w:right w:val="single" w:sz="4" w:space="0" w:color="auto"/>
            </w:tcBorders>
            <w:vAlign w:val="center"/>
          </w:tcPr>
          <w:p w:rsidR="001B78C4" w:rsidRPr="00040528"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2179" w:type="dxa"/>
            <w:gridSpan w:val="10"/>
            <w:tcBorders>
              <w:bottom w:val="nil"/>
              <w:right w:val="single" w:sz="4" w:space="0" w:color="auto"/>
            </w:tcBorders>
            <w:vAlign w:val="center"/>
          </w:tcPr>
          <w:p w:rsidR="001B78C4" w:rsidRPr="00EF000D" w:rsidRDefault="001B78C4">
            <w:pPr>
              <w:rPr>
                <w:rFonts w:ascii="Helvetica-Narrow" w:hAnsi="Helvetica-Narrow"/>
                <w:b/>
                <w:sz w:val="16"/>
                <w:szCs w:val="16"/>
                <w:lang w:val="en-GB"/>
              </w:rPr>
            </w:pPr>
            <w:r w:rsidRPr="00171935">
              <w:rPr>
                <w:rFonts w:ascii="Helvetica-Narrow" w:hAnsi="Helvetica-Narrow"/>
                <w:sz w:val="16"/>
                <w:szCs w:val="16"/>
                <w:lang w:val="en-GB"/>
              </w:rPr>
              <w:t>(c)</w:t>
            </w:r>
            <w:r w:rsidR="00451227">
              <w:rPr>
                <w:rFonts w:ascii="Helvetica-Narrow" w:hAnsi="Helvetica-Narrow"/>
                <w:b/>
                <w:sz w:val="16"/>
                <w:szCs w:val="16"/>
                <w:lang w:val="en-GB"/>
              </w:rPr>
              <w:t xml:space="preserve">              </w:t>
            </w:r>
            <w:r w:rsidR="00EF000D">
              <w:rPr>
                <w:rFonts w:ascii="Helvetica-Narrow" w:hAnsi="Helvetica-Narrow"/>
                <w:b/>
                <w:sz w:val="16"/>
                <w:szCs w:val="16"/>
                <w:lang w:val="en-GB"/>
              </w:rPr>
              <w:t xml:space="preserve"> </w:t>
            </w:r>
          </w:p>
        </w:tc>
        <w:tc>
          <w:tcPr>
            <w:tcW w:w="901" w:type="dxa"/>
            <w:gridSpan w:val="11"/>
            <w:tcBorders>
              <w:left w:val="single" w:sz="4" w:space="0" w:color="auto"/>
              <w:bottom w:val="nil"/>
              <w:right w:val="nil"/>
            </w:tcBorders>
            <w:vAlign w:val="center"/>
          </w:tcPr>
          <w:p w:rsidR="001B78C4" w:rsidRPr="00EF000D" w:rsidRDefault="001B78C4">
            <w:pPr>
              <w:rPr>
                <w:rFonts w:ascii="Helvetica-Narrow" w:hAnsi="Helvetica-Narrow"/>
                <w:b/>
                <w:sz w:val="16"/>
                <w:szCs w:val="16"/>
                <w:lang w:val="en-GB"/>
              </w:rPr>
            </w:pPr>
          </w:p>
        </w:tc>
        <w:tc>
          <w:tcPr>
            <w:tcW w:w="992" w:type="dxa"/>
            <w:gridSpan w:val="4"/>
            <w:tcBorders>
              <w:left w:val="single" w:sz="4" w:space="0" w:color="auto"/>
              <w:bottom w:val="nil"/>
            </w:tcBorders>
            <w:vAlign w:val="center"/>
          </w:tcPr>
          <w:p w:rsidR="001B78C4" w:rsidRPr="00163027" w:rsidRDefault="001B78C4">
            <w:pPr>
              <w:rPr>
                <w:rFonts w:ascii="Helvetica-Narrow" w:hAnsi="Helvetica-Narrow"/>
                <w:b/>
                <w:sz w:val="16"/>
                <w:szCs w:val="16"/>
                <w:lang w:val="en-GB"/>
              </w:rPr>
            </w:pPr>
          </w:p>
        </w:tc>
        <w:tc>
          <w:tcPr>
            <w:tcW w:w="1098" w:type="dxa"/>
            <w:gridSpan w:val="5"/>
            <w:tcBorders>
              <w:bottom w:val="nil"/>
              <w:right w:val="nil"/>
            </w:tcBorders>
            <w:vAlign w:val="center"/>
          </w:tcPr>
          <w:p w:rsidR="001B78C4" w:rsidRPr="00171935" w:rsidRDefault="001B78C4">
            <w:pPr>
              <w:rPr>
                <w:rFonts w:ascii="Helvetica-Narrow" w:hAnsi="Helvetica-Narrow"/>
                <w:sz w:val="16"/>
                <w:szCs w:val="16"/>
                <w:lang w:val="en-GB"/>
              </w:rPr>
            </w:pPr>
          </w:p>
        </w:tc>
        <w:tc>
          <w:tcPr>
            <w:tcW w:w="1084" w:type="dxa"/>
            <w:gridSpan w:val="4"/>
            <w:tcBorders>
              <w:left w:val="single" w:sz="4" w:space="0" w:color="auto"/>
              <w:bottom w:val="nil"/>
            </w:tcBorders>
            <w:vAlign w:val="center"/>
          </w:tcPr>
          <w:p w:rsidR="001B78C4" w:rsidRPr="00171935" w:rsidRDefault="001B78C4">
            <w:pPr>
              <w:rPr>
                <w:rFonts w:ascii="Helvetica-Narrow" w:hAnsi="Helvetica-Narrow"/>
                <w:sz w:val="16"/>
                <w:szCs w:val="16"/>
                <w:lang w:val="en-GB"/>
              </w:rPr>
            </w:pPr>
          </w:p>
        </w:tc>
        <w:tc>
          <w:tcPr>
            <w:tcW w:w="1116" w:type="dxa"/>
            <w:gridSpan w:val="12"/>
            <w:tcBorders>
              <w:bottom w:val="nil"/>
              <w:right w:val="nil"/>
            </w:tcBorders>
            <w:vAlign w:val="center"/>
          </w:tcPr>
          <w:p w:rsidR="001B78C4" w:rsidRPr="00171935" w:rsidRDefault="001B78C4">
            <w:pPr>
              <w:rPr>
                <w:rFonts w:ascii="Helvetica-Narrow" w:hAnsi="Helvetica-Narrow"/>
                <w:sz w:val="16"/>
                <w:szCs w:val="16"/>
                <w:lang w:val="en-GB"/>
              </w:rPr>
            </w:pPr>
          </w:p>
        </w:tc>
        <w:tc>
          <w:tcPr>
            <w:tcW w:w="924" w:type="dxa"/>
            <w:gridSpan w:val="11"/>
            <w:tcBorders>
              <w:left w:val="single" w:sz="4" w:space="0" w:color="auto"/>
              <w:bottom w:val="nil"/>
              <w:right w:val="single" w:sz="4" w:space="0" w:color="auto"/>
            </w:tcBorders>
            <w:vAlign w:val="center"/>
          </w:tcPr>
          <w:p w:rsidR="001B78C4" w:rsidRPr="00CB3255" w:rsidRDefault="001B78C4">
            <w:pPr>
              <w:rPr>
                <w:rFonts w:ascii="Helvetica-Narrow" w:hAnsi="Helvetica-Narrow"/>
                <w:b/>
                <w:sz w:val="16"/>
                <w:szCs w:val="16"/>
                <w:lang w:val="en-GB"/>
              </w:rPr>
            </w:pPr>
          </w:p>
        </w:tc>
        <w:tc>
          <w:tcPr>
            <w:tcW w:w="2479" w:type="dxa"/>
            <w:gridSpan w:val="14"/>
            <w:tcBorders>
              <w:left w:val="single" w:sz="4" w:space="0" w:color="auto"/>
              <w:bottom w:val="nil"/>
              <w:right w:val="single" w:sz="4" w:space="0" w:color="auto"/>
            </w:tcBorders>
            <w:vAlign w:val="center"/>
          </w:tcPr>
          <w:p w:rsidR="001B78C4" w:rsidRPr="00CB3255"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10773" w:type="dxa"/>
            <w:gridSpan w:val="71"/>
            <w:tcBorders>
              <w:bottom w:val="nil"/>
              <w:right w:val="single" w:sz="4" w:space="0" w:color="auto"/>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16.Customs offices of entry and/or exit and/or export (European Community):</w:t>
            </w:r>
          </w:p>
        </w:tc>
      </w:tr>
      <w:tr w:rsidR="001B78C4" w:rsidRPr="00171935">
        <w:tblPrEx>
          <w:tblCellMar>
            <w:top w:w="0" w:type="dxa"/>
            <w:bottom w:w="0" w:type="dxa"/>
          </w:tblCellMar>
        </w:tblPrEx>
        <w:trPr>
          <w:cantSplit/>
          <w:trHeight w:val="210"/>
          <w:jc w:val="center"/>
        </w:trPr>
        <w:tc>
          <w:tcPr>
            <w:tcW w:w="502" w:type="dxa"/>
            <w:gridSpan w:val="2"/>
            <w:tcBorders>
              <w:bottom w:val="nil"/>
              <w:right w:val="nil"/>
            </w:tcBorders>
            <w:vAlign w:val="center"/>
          </w:tcPr>
          <w:p w:rsidR="001B78C4" w:rsidRPr="00171935" w:rsidRDefault="001B78C4">
            <w:pPr>
              <w:rPr>
                <w:rFonts w:ascii="Helvetica-Narrow" w:hAnsi="Helvetica-Narrow"/>
                <w:b/>
                <w:snapToGrid w:val="0"/>
                <w:sz w:val="16"/>
                <w:szCs w:val="16"/>
                <w:lang w:val="en-GB"/>
              </w:rPr>
            </w:pPr>
            <w:r w:rsidRPr="00171935">
              <w:rPr>
                <w:rFonts w:ascii="Helvetica-Narrow" w:hAnsi="Helvetica-Narrow"/>
                <w:sz w:val="16"/>
                <w:szCs w:val="16"/>
                <w:lang w:val="en-GB"/>
              </w:rPr>
              <w:t>Entry:</w:t>
            </w:r>
          </w:p>
        </w:tc>
        <w:tc>
          <w:tcPr>
            <w:tcW w:w="3083" w:type="dxa"/>
            <w:gridSpan w:val="21"/>
            <w:tcBorders>
              <w:left w:val="nil"/>
              <w:bottom w:val="nil"/>
              <w:right w:val="nil"/>
            </w:tcBorders>
            <w:vAlign w:val="center"/>
          </w:tcPr>
          <w:p w:rsidR="001B78C4" w:rsidRPr="00171935" w:rsidRDefault="001B78C4">
            <w:pPr>
              <w:rPr>
                <w:rFonts w:ascii="Helvetica-Narrow" w:hAnsi="Helvetica-Narrow"/>
                <w:b/>
                <w:snapToGrid w:val="0"/>
                <w:sz w:val="16"/>
                <w:szCs w:val="16"/>
                <w:lang w:val="en-GB"/>
              </w:rPr>
            </w:pPr>
          </w:p>
        </w:tc>
        <w:tc>
          <w:tcPr>
            <w:tcW w:w="414" w:type="dxa"/>
            <w:tcBorders>
              <w:left w:val="nil"/>
              <w:bottom w:val="nil"/>
              <w:right w:val="nil"/>
            </w:tcBorders>
            <w:vAlign w:val="center"/>
          </w:tcPr>
          <w:p w:rsidR="001B78C4" w:rsidRPr="00171935" w:rsidRDefault="001B78C4">
            <w:pPr>
              <w:rPr>
                <w:rFonts w:ascii="Helvetica-Narrow" w:hAnsi="Helvetica-Narrow"/>
                <w:snapToGrid w:val="0"/>
                <w:sz w:val="16"/>
                <w:szCs w:val="16"/>
                <w:lang w:val="en-GB"/>
              </w:rPr>
            </w:pPr>
            <w:r w:rsidRPr="00171935">
              <w:rPr>
                <w:rFonts w:ascii="Helvetica-Narrow" w:hAnsi="Helvetica-Narrow"/>
                <w:snapToGrid w:val="0"/>
                <w:sz w:val="16"/>
                <w:szCs w:val="16"/>
                <w:lang w:val="en-GB"/>
              </w:rPr>
              <w:t>Exit:</w:t>
            </w:r>
          </w:p>
        </w:tc>
        <w:tc>
          <w:tcPr>
            <w:tcW w:w="3182" w:type="dxa"/>
            <w:gridSpan w:val="19"/>
            <w:tcBorders>
              <w:left w:val="nil"/>
              <w:bottom w:val="nil"/>
              <w:right w:val="nil"/>
            </w:tcBorders>
            <w:vAlign w:val="center"/>
          </w:tcPr>
          <w:p w:rsidR="001B78C4" w:rsidRPr="00171935" w:rsidRDefault="001B78C4">
            <w:pPr>
              <w:rPr>
                <w:rFonts w:ascii="Helvetica-Narrow" w:hAnsi="Helvetica-Narrow"/>
                <w:snapToGrid w:val="0"/>
                <w:sz w:val="16"/>
                <w:szCs w:val="16"/>
                <w:lang w:val="en-GB"/>
              </w:rPr>
            </w:pPr>
          </w:p>
        </w:tc>
        <w:tc>
          <w:tcPr>
            <w:tcW w:w="542" w:type="dxa"/>
            <w:gridSpan w:val="7"/>
            <w:tcBorders>
              <w:left w:val="nil"/>
              <w:bottom w:val="nil"/>
              <w:right w:val="nil"/>
            </w:tcBorders>
            <w:vAlign w:val="center"/>
          </w:tcPr>
          <w:p w:rsidR="001B78C4" w:rsidRPr="00171935" w:rsidRDefault="001B78C4">
            <w:pPr>
              <w:rPr>
                <w:rFonts w:ascii="Helvetica-Narrow" w:hAnsi="Helvetica-Narrow"/>
                <w:snapToGrid w:val="0"/>
                <w:sz w:val="16"/>
                <w:szCs w:val="16"/>
                <w:lang w:val="en-GB"/>
              </w:rPr>
            </w:pPr>
            <w:r w:rsidRPr="00171935">
              <w:rPr>
                <w:rFonts w:ascii="Helvetica-Narrow" w:hAnsi="Helvetica-Narrow"/>
                <w:snapToGrid w:val="0"/>
                <w:sz w:val="16"/>
                <w:szCs w:val="16"/>
                <w:lang w:val="en-GB"/>
              </w:rPr>
              <w:t>Export:</w:t>
            </w:r>
          </w:p>
        </w:tc>
        <w:tc>
          <w:tcPr>
            <w:tcW w:w="3050" w:type="dxa"/>
            <w:gridSpan w:val="21"/>
            <w:tcBorders>
              <w:left w:val="nil"/>
              <w:bottom w:val="nil"/>
              <w:right w:val="single" w:sz="4" w:space="0" w:color="auto"/>
            </w:tcBorders>
            <w:vAlign w:val="center"/>
          </w:tcPr>
          <w:p w:rsidR="001B78C4" w:rsidRPr="00171935" w:rsidRDefault="001B78C4">
            <w:pPr>
              <w:rPr>
                <w:rFonts w:ascii="Helvetica-Narrow" w:hAnsi="Helvetica-Narrow"/>
                <w:b/>
                <w:snapToGrid w:val="0"/>
                <w:sz w:val="16"/>
                <w:szCs w:val="16"/>
                <w:lang w:val="en-GB"/>
              </w:rPr>
            </w:pPr>
          </w:p>
        </w:tc>
      </w:tr>
      <w:tr w:rsidR="001B78C4" w:rsidRPr="00171935">
        <w:tblPrEx>
          <w:tblCellMar>
            <w:top w:w="0" w:type="dxa"/>
            <w:bottom w:w="0" w:type="dxa"/>
          </w:tblCellMar>
        </w:tblPrEx>
        <w:trPr>
          <w:cantSplit/>
          <w:trHeight w:val="210"/>
          <w:jc w:val="center"/>
        </w:trPr>
        <w:tc>
          <w:tcPr>
            <w:tcW w:w="10773" w:type="dxa"/>
            <w:gridSpan w:val="71"/>
            <w:tcBorders>
              <w:bottom w:val="nil"/>
              <w:right w:val="single" w:sz="4" w:space="0" w:color="auto"/>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napToGrid w:val="0"/>
                <w:sz w:val="16"/>
                <w:szCs w:val="16"/>
                <w:lang w:val="en-GB"/>
              </w:rPr>
              <w:t xml:space="preserve">17. Exporter's - notifier's / generator's - producer's </w:t>
            </w:r>
            <w:r w:rsidRPr="00171935">
              <w:rPr>
                <w:rFonts w:ascii="Helvetica-Narrow" w:hAnsi="Helvetica-Narrow"/>
                <w:i/>
                <w:snapToGrid w:val="0"/>
                <w:sz w:val="16"/>
                <w:szCs w:val="16"/>
                <w:lang w:val="en-GB"/>
              </w:rPr>
              <w:t>(1)</w:t>
            </w:r>
            <w:r w:rsidRPr="00171935">
              <w:rPr>
                <w:rFonts w:ascii="Helvetica-Narrow" w:hAnsi="Helvetica-Narrow"/>
                <w:b/>
                <w:snapToGrid w:val="0"/>
                <w:sz w:val="16"/>
                <w:szCs w:val="16"/>
                <w:lang w:val="en-GB"/>
              </w:rPr>
              <w:t xml:space="preserve"> declaration</w:t>
            </w:r>
            <w:r w:rsidRPr="00171935">
              <w:rPr>
                <w:rFonts w:ascii="Helvetica-Narrow" w:hAnsi="Helvetica-Narrow"/>
                <w:snapToGrid w:val="0"/>
                <w:sz w:val="16"/>
                <w:szCs w:val="16"/>
                <w:lang w:val="en-GB"/>
              </w:rPr>
              <w:t>:</w:t>
            </w:r>
            <w:r w:rsidRPr="00171935">
              <w:rPr>
                <w:rFonts w:ascii="Helvetica-Narrow" w:hAnsi="Helvetica-Narrow"/>
                <w:b/>
                <w:snapToGrid w:val="0"/>
                <w:sz w:val="16"/>
                <w:szCs w:val="16"/>
                <w:lang w:val="en-GB"/>
              </w:rPr>
              <w:t xml:space="preserve"> </w:t>
            </w:r>
          </w:p>
        </w:tc>
      </w:tr>
      <w:tr w:rsidR="001B78C4" w:rsidRPr="00171935">
        <w:tblPrEx>
          <w:tblCellMar>
            <w:top w:w="0" w:type="dxa"/>
            <w:bottom w:w="0" w:type="dxa"/>
          </w:tblCellMar>
        </w:tblPrEx>
        <w:trPr>
          <w:cantSplit/>
          <w:trHeight w:val="210"/>
          <w:jc w:val="center"/>
        </w:trPr>
        <w:tc>
          <w:tcPr>
            <w:tcW w:w="10773" w:type="dxa"/>
            <w:gridSpan w:val="71"/>
            <w:tcBorders>
              <w:top w:val="nil"/>
              <w:bottom w:val="nil"/>
              <w:right w:val="single" w:sz="4" w:space="0" w:color="auto"/>
            </w:tcBorders>
            <w:vAlign w:val="center"/>
          </w:tcPr>
          <w:p w:rsidR="001B78C4" w:rsidRPr="00171935" w:rsidRDefault="001B78C4">
            <w:pPr>
              <w:rPr>
                <w:rFonts w:ascii="Helvetica-Narrow" w:hAnsi="Helvetica-Narrow"/>
                <w:b/>
                <w:snapToGrid w:val="0"/>
                <w:sz w:val="16"/>
                <w:szCs w:val="16"/>
                <w:lang w:val="en-GB"/>
              </w:rPr>
            </w:pPr>
            <w:r w:rsidRPr="00171935">
              <w:rPr>
                <w:rFonts w:ascii="Helvetica-Narrow" w:hAnsi="Helvetica-Narrow"/>
                <w:sz w:val="16"/>
                <w:szCs w:val="16"/>
                <w:lang w:val="en-GB"/>
              </w:rPr>
              <w:t>I certify that the information is complete and correct to my best knowledge. I also certify that legally enforceable written contractual obligations have been</w:t>
            </w:r>
          </w:p>
        </w:tc>
      </w:tr>
      <w:tr w:rsidR="001B78C4" w:rsidRPr="00171935">
        <w:tblPrEx>
          <w:tblCellMar>
            <w:top w:w="0" w:type="dxa"/>
            <w:bottom w:w="0" w:type="dxa"/>
          </w:tblCellMar>
        </w:tblPrEx>
        <w:trPr>
          <w:cantSplit/>
          <w:trHeight w:val="210"/>
          <w:jc w:val="center"/>
        </w:trPr>
        <w:tc>
          <w:tcPr>
            <w:tcW w:w="9312" w:type="dxa"/>
            <w:gridSpan w:val="64"/>
            <w:tcBorders>
              <w:top w:val="nil"/>
              <w:bottom w:val="nil"/>
              <w:right w:val="single" w:sz="4" w:space="0" w:color="auto"/>
            </w:tcBorders>
            <w:vAlign w:val="center"/>
          </w:tcPr>
          <w:p w:rsidR="001B78C4" w:rsidRPr="00171935" w:rsidRDefault="001B78C4">
            <w:pPr>
              <w:pStyle w:val="FigureNote"/>
              <w:rPr>
                <w:rFonts w:ascii="Helvetica-Narrow" w:hAnsi="Helvetica-Narrow"/>
                <w:b/>
                <w:snapToGrid w:val="0"/>
                <w:sz w:val="16"/>
                <w:szCs w:val="16"/>
                <w:lang w:val="en-GB"/>
              </w:rPr>
            </w:pPr>
            <w:r w:rsidRPr="00171935">
              <w:rPr>
                <w:rFonts w:ascii="Helvetica-Narrow" w:hAnsi="Helvetica-Narrow"/>
                <w:sz w:val="16"/>
                <w:szCs w:val="16"/>
                <w:lang w:val="en-GB"/>
              </w:rPr>
              <w:t>entered into and that any applicable insurance or other financial guarantee is or shall be in force covering the transboundary movement.</w:t>
            </w:r>
          </w:p>
        </w:tc>
        <w:tc>
          <w:tcPr>
            <w:tcW w:w="1461" w:type="dxa"/>
            <w:gridSpan w:val="7"/>
            <w:tcBorders>
              <w:top w:val="single" w:sz="4" w:space="0" w:color="auto"/>
              <w:bottom w:val="nil"/>
              <w:right w:val="single" w:sz="4" w:space="0" w:color="auto"/>
            </w:tcBorders>
            <w:vAlign w:val="center"/>
          </w:tcPr>
          <w:p w:rsidR="001B78C4" w:rsidRPr="00171935" w:rsidRDefault="001B78C4">
            <w:pPr>
              <w:rPr>
                <w:rFonts w:ascii="Helvetica-Narrow" w:hAnsi="Helvetica-Narrow"/>
                <w:b/>
                <w:snapToGrid w:val="0"/>
                <w:sz w:val="16"/>
                <w:szCs w:val="16"/>
                <w:lang w:val="en-GB"/>
              </w:rPr>
            </w:pPr>
            <w:r w:rsidRPr="00171935">
              <w:rPr>
                <w:rFonts w:ascii="Helvetica-Narrow" w:hAnsi="Helvetica-Narrow"/>
                <w:b/>
                <w:sz w:val="16"/>
                <w:szCs w:val="16"/>
                <w:lang w:val="en-GB"/>
              </w:rPr>
              <w:t>18. Number of</w:t>
            </w:r>
          </w:p>
        </w:tc>
      </w:tr>
      <w:tr w:rsidR="001B78C4" w:rsidRPr="00171935">
        <w:tblPrEx>
          <w:tblCellMar>
            <w:top w:w="0" w:type="dxa"/>
            <w:bottom w:w="0" w:type="dxa"/>
          </w:tblCellMar>
        </w:tblPrEx>
        <w:trPr>
          <w:cantSplit/>
          <w:trHeight w:val="210"/>
          <w:jc w:val="center"/>
        </w:trPr>
        <w:tc>
          <w:tcPr>
            <w:tcW w:w="2295" w:type="dxa"/>
            <w:gridSpan w:val="12"/>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Exporter's - notifier's name:</w:t>
            </w:r>
          </w:p>
        </w:tc>
        <w:tc>
          <w:tcPr>
            <w:tcW w:w="2155" w:type="dxa"/>
            <w:gridSpan w:val="15"/>
            <w:tcBorders>
              <w:top w:val="nil"/>
              <w:left w:val="nil"/>
              <w:bottom w:val="nil"/>
              <w:right w:val="nil"/>
            </w:tcBorders>
            <w:vAlign w:val="center"/>
          </w:tcPr>
          <w:p w:rsidR="001B78C4" w:rsidRPr="00F663AD" w:rsidRDefault="001B78C4">
            <w:pPr>
              <w:rPr>
                <w:rFonts w:ascii="Helvetica-Narrow" w:hAnsi="Helvetica-Narrow"/>
                <w:b/>
                <w:sz w:val="16"/>
                <w:szCs w:val="16"/>
                <w:lang w:val="en-GB"/>
              </w:rPr>
            </w:pPr>
          </w:p>
        </w:tc>
        <w:tc>
          <w:tcPr>
            <w:tcW w:w="609" w:type="dxa"/>
            <w:gridSpan w:val="2"/>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Date:</w:t>
            </w:r>
          </w:p>
        </w:tc>
        <w:tc>
          <w:tcPr>
            <w:tcW w:w="1210" w:type="dxa"/>
            <w:gridSpan w:val="6"/>
            <w:tcBorders>
              <w:top w:val="nil"/>
              <w:left w:val="nil"/>
              <w:bottom w:val="nil"/>
              <w:right w:val="nil"/>
            </w:tcBorders>
            <w:vAlign w:val="center"/>
          </w:tcPr>
          <w:p w:rsidR="001B78C4" w:rsidRPr="00F663AD" w:rsidRDefault="00F663AD">
            <w:pPr>
              <w:rPr>
                <w:rFonts w:ascii="Helvetica-Narrow" w:hAnsi="Helvetica-Narrow"/>
                <w:b/>
                <w:sz w:val="16"/>
                <w:szCs w:val="16"/>
                <w:lang w:val="en-GB"/>
              </w:rPr>
            </w:pPr>
            <w:r>
              <w:rPr>
                <w:rFonts w:ascii="Helvetica-Narrow" w:hAnsi="Helvetica-Narrow"/>
                <w:sz w:val="16"/>
                <w:szCs w:val="16"/>
                <w:lang w:val="en-GB"/>
              </w:rPr>
              <w:t xml:space="preserve"> </w:t>
            </w:r>
          </w:p>
        </w:tc>
        <w:tc>
          <w:tcPr>
            <w:tcW w:w="991" w:type="dxa"/>
            <w:gridSpan w:val="9"/>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Signature:</w:t>
            </w:r>
          </w:p>
        </w:tc>
        <w:tc>
          <w:tcPr>
            <w:tcW w:w="2052" w:type="dxa"/>
            <w:gridSpan w:val="20"/>
            <w:tcBorders>
              <w:top w:val="nil"/>
              <w:left w:val="nil"/>
              <w:bottom w:val="nil"/>
              <w:right w:val="single" w:sz="4" w:space="0" w:color="auto"/>
            </w:tcBorders>
            <w:vAlign w:val="center"/>
          </w:tcPr>
          <w:p w:rsidR="001B78C4" w:rsidRPr="00F663AD" w:rsidRDefault="001B78C4">
            <w:pPr>
              <w:rPr>
                <w:rFonts w:ascii="Helvetica-Narrow" w:hAnsi="Helvetica-Narrow"/>
                <w:b/>
                <w:sz w:val="16"/>
                <w:szCs w:val="16"/>
                <w:lang w:val="en-GB"/>
              </w:rPr>
            </w:pPr>
          </w:p>
        </w:tc>
        <w:tc>
          <w:tcPr>
            <w:tcW w:w="1461" w:type="dxa"/>
            <w:gridSpan w:val="7"/>
            <w:tcBorders>
              <w:top w:val="nil"/>
              <w:left w:val="single" w:sz="4" w:space="0" w:color="auto"/>
              <w:bottom w:val="nil"/>
              <w:right w:val="single" w:sz="4" w:space="0" w:color="auto"/>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annexes attached</w:t>
            </w:r>
          </w:p>
        </w:tc>
      </w:tr>
      <w:tr w:rsidR="001B78C4" w:rsidRPr="00171935">
        <w:tblPrEx>
          <w:tblCellMar>
            <w:top w:w="0" w:type="dxa"/>
            <w:bottom w:w="0" w:type="dxa"/>
          </w:tblCellMar>
        </w:tblPrEx>
        <w:trPr>
          <w:cantSplit/>
          <w:trHeight w:val="210"/>
          <w:jc w:val="center"/>
        </w:trPr>
        <w:tc>
          <w:tcPr>
            <w:tcW w:w="2295" w:type="dxa"/>
            <w:gridSpan w:val="12"/>
            <w:tcBorders>
              <w:top w:val="nil"/>
              <w:bottom w:val="single" w:sz="4" w:space="0" w:color="auto"/>
              <w:right w:val="nil"/>
            </w:tcBorders>
            <w:vAlign w:val="center"/>
          </w:tcPr>
          <w:p w:rsidR="001B78C4" w:rsidRPr="00171935" w:rsidRDefault="001B78C4">
            <w:pPr>
              <w:rPr>
                <w:rFonts w:ascii="Helvetica-Narrow" w:hAnsi="Helvetica-Narrow"/>
                <w:i/>
                <w:sz w:val="16"/>
                <w:szCs w:val="16"/>
                <w:u w:val="single"/>
                <w:lang w:val="en-GB"/>
              </w:rPr>
            </w:pPr>
            <w:r w:rsidRPr="00171935">
              <w:rPr>
                <w:rFonts w:ascii="Helvetica-Narrow" w:hAnsi="Helvetica-Narrow"/>
                <w:sz w:val="16"/>
                <w:szCs w:val="16"/>
                <w:lang w:val="en-GB"/>
              </w:rPr>
              <w:t>Generator's - producer's name:</w:t>
            </w:r>
          </w:p>
        </w:tc>
        <w:tc>
          <w:tcPr>
            <w:tcW w:w="2155" w:type="dxa"/>
            <w:gridSpan w:val="15"/>
            <w:tcBorders>
              <w:top w:val="nil"/>
              <w:left w:val="nil"/>
              <w:bottom w:val="single" w:sz="4" w:space="0" w:color="auto"/>
              <w:right w:val="nil"/>
            </w:tcBorders>
            <w:vAlign w:val="center"/>
          </w:tcPr>
          <w:p w:rsidR="001B78C4" w:rsidRPr="00F663AD" w:rsidRDefault="001B78C4">
            <w:pPr>
              <w:rPr>
                <w:rFonts w:ascii="Helvetica-Narrow" w:hAnsi="Helvetica-Narrow"/>
                <w:b/>
                <w:sz w:val="16"/>
                <w:szCs w:val="16"/>
                <w:lang w:val="en-GB"/>
              </w:rPr>
            </w:pPr>
          </w:p>
        </w:tc>
        <w:tc>
          <w:tcPr>
            <w:tcW w:w="609" w:type="dxa"/>
            <w:gridSpan w:val="2"/>
            <w:tcBorders>
              <w:top w:val="nil"/>
              <w:left w:val="nil"/>
              <w:bottom w:val="single" w:sz="4" w:space="0" w:color="auto"/>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Date:</w:t>
            </w:r>
          </w:p>
        </w:tc>
        <w:tc>
          <w:tcPr>
            <w:tcW w:w="1210" w:type="dxa"/>
            <w:gridSpan w:val="6"/>
            <w:tcBorders>
              <w:top w:val="nil"/>
              <w:left w:val="nil"/>
              <w:bottom w:val="single" w:sz="4" w:space="0" w:color="auto"/>
              <w:right w:val="nil"/>
            </w:tcBorders>
            <w:vAlign w:val="center"/>
          </w:tcPr>
          <w:p w:rsidR="001B78C4" w:rsidRPr="00F663AD" w:rsidRDefault="001B78C4">
            <w:pPr>
              <w:rPr>
                <w:rFonts w:ascii="Helvetica-Narrow" w:hAnsi="Helvetica-Narrow"/>
                <w:b/>
                <w:sz w:val="16"/>
                <w:szCs w:val="16"/>
                <w:lang w:val="en-GB"/>
              </w:rPr>
            </w:pPr>
          </w:p>
        </w:tc>
        <w:tc>
          <w:tcPr>
            <w:tcW w:w="991" w:type="dxa"/>
            <w:gridSpan w:val="9"/>
            <w:tcBorders>
              <w:top w:val="nil"/>
              <w:left w:val="nil"/>
              <w:bottom w:val="single" w:sz="4" w:space="0" w:color="auto"/>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Signature:</w:t>
            </w:r>
          </w:p>
        </w:tc>
        <w:tc>
          <w:tcPr>
            <w:tcW w:w="2052" w:type="dxa"/>
            <w:gridSpan w:val="20"/>
            <w:tcBorders>
              <w:top w:val="nil"/>
              <w:left w:val="nil"/>
              <w:bottom w:val="single" w:sz="4" w:space="0" w:color="auto"/>
              <w:right w:val="single" w:sz="4" w:space="0" w:color="auto"/>
            </w:tcBorders>
            <w:vAlign w:val="center"/>
          </w:tcPr>
          <w:p w:rsidR="001B78C4" w:rsidRPr="00F663AD" w:rsidRDefault="001B78C4">
            <w:pPr>
              <w:rPr>
                <w:rFonts w:ascii="Helvetica-Narrow" w:hAnsi="Helvetica-Narrow"/>
                <w:b/>
                <w:sz w:val="16"/>
                <w:szCs w:val="16"/>
                <w:lang w:val="en-GB"/>
              </w:rPr>
            </w:pPr>
          </w:p>
        </w:tc>
        <w:tc>
          <w:tcPr>
            <w:tcW w:w="1461" w:type="dxa"/>
            <w:gridSpan w:val="7"/>
            <w:tcBorders>
              <w:top w:val="nil"/>
              <w:left w:val="single" w:sz="4" w:space="0" w:color="auto"/>
              <w:bottom w:val="single" w:sz="4" w:space="0" w:color="auto"/>
              <w:right w:val="single" w:sz="4" w:space="0" w:color="auto"/>
            </w:tcBorders>
            <w:vAlign w:val="center"/>
          </w:tcPr>
          <w:p w:rsidR="001B78C4" w:rsidRPr="000E349A" w:rsidRDefault="001B78C4">
            <w:pPr>
              <w:rPr>
                <w:rFonts w:ascii="Helvetica-Narrow" w:hAnsi="Helvetica-Narrow"/>
                <w:b/>
                <w:sz w:val="16"/>
                <w:szCs w:val="16"/>
                <w:lang w:val="en-GB"/>
              </w:rPr>
            </w:pPr>
          </w:p>
        </w:tc>
      </w:tr>
      <w:tr w:rsidR="001B78C4" w:rsidRPr="00171935">
        <w:tblPrEx>
          <w:tblCellMar>
            <w:top w:w="0" w:type="dxa"/>
            <w:bottom w:w="0" w:type="dxa"/>
          </w:tblCellMar>
        </w:tblPrEx>
        <w:trPr>
          <w:cantSplit/>
          <w:jc w:val="center"/>
        </w:trPr>
        <w:tc>
          <w:tcPr>
            <w:tcW w:w="10773" w:type="dxa"/>
            <w:gridSpan w:val="71"/>
            <w:tcBorders>
              <w:right w:val="single" w:sz="4" w:space="0" w:color="auto"/>
            </w:tcBorders>
            <w:vAlign w:val="center"/>
          </w:tcPr>
          <w:p w:rsidR="001B78C4" w:rsidRPr="00171935" w:rsidRDefault="001B78C4">
            <w:pPr>
              <w:jc w:val="center"/>
              <w:rPr>
                <w:rFonts w:ascii="Helvetica-Narrow" w:hAnsi="Helvetica-Narrow"/>
                <w:sz w:val="16"/>
                <w:szCs w:val="16"/>
                <w:lang w:val="en-GB"/>
              </w:rPr>
            </w:pPr>
            <w:r w:rsidRPr="00171935">
              <w:rPr>
                <w:rFonts w:ascii="Helvetica-Narrow" w:hAnsi="Helvetica-Narrow"/>
                <w:b/>
                <w:sz w:val="16"/>
                <w:szCs w:val="16"/>
                <w:lang w:val="en-GB"/>
              </w:rPr>
              <w:t>FOR USE BY COMPETENT AUTHORITIES</w:t>
            </w:r>
          </w:p>
        </w:tc>
      </w:tr>
      <w:tr w:rsidR="001B78C4" w:rsidRPr="00171935">
        <w:tblPrEx>
          <w:tblCellMar>
            <w:top w:w="0" w:type="dxa"/>
            <w:bottom w:w="0" w:type="dxa"/>
          </w:tblCellMar>
        </w:tblPrEx>
        <w:trPr>
          <w:cantSplit/>
          <w:jc w:val="center"/>
        </w:trPr>
        <w:tc>
          <w:tcPr>
            <w:tcW w:w="5387" w:type="dxa"/>
            <w:gridSpan w:val="31"/>
            <w:vMerge w:val="restart"/>
            <w:tcBorders>
              <w:bottom w:val="nil"/>
              <w:right w:val="nil"/>
            </w:tcBorders>
            <w:vAlign w:val="center"/>
          </w:tcPr>
          <w:p w:rsidR="001B78C4" w:rsidRPr="00171935" w:rsidRDefault="001B78C4">
            <w:pPr>
              <w:rPr>
                <w:rFonts w:ascii="Helvetica-Narrow" w:hAnsi="Helvetica-Narrow"/>
                <w:b/>
                <w:sz w:val="16"/>
                <w:szCs w:val="16"/>
                <w:lang w:val="en-GB"/>
              </w:rPr>
            </w:pPr>
            <w:r w:rsidRPr="00171935">
              <w:rPr>
                <w:rFonts w:ascii="Helvetica-Narrow" w:hAnsi="Helvetica-Narrow"/>
                <w:b/>
                <w:sz w:val="16"/>
                <w:szCs w:val="16"/>
                <w:lang w:val="en-GB"/>
              </w:rPr>
              <w:t>19. Acknowledgement from the relevant competent authority of</w:t>
            </w:r>
          </w:p>
          <w:p w:rsidR="001B78C4" w:rsidRPr="00171935" w:rsidRDefault="001B78C4">
            <w:pPr>
              <w:rPr>
                <w:rFonts w:ascii="Helvetica-Narrow" w:hAnsi="Helvetica-Narrow"/>
                <w:b/>
                <w:sz w:val="16"/>
                <w:szCs w:val="16"/>
                <w:lang w:val="en-GB"/>
              </w:rPr>
            </w:pPr>
            <w:r w:rsidRPr="00171935">
              <w:rPr>
                <w:rFonts w:ascii="Helvetica-Narrow" w:hAnsi="Helvetica-Narrow"/>
                <w:b/>
                <w:sz w:val="16"/>
                <w:szCs w:val="16"/>
                <w:lang w:val="en-GB"/>
              </w:rPr>
              <w:t xml:space="preserve">countries of import - destination / transit </w:t>
            </w:r>
            <w:r w:rsidRPr="00171935">
              <w:rPr>
                <w:rFonts w:ascii="Helvetica-Narrow" w:hAnsi="Helvetica-Narrow"/>
                <w:i/>
                <w:sz w:val="16"/>
                <w:szCs w:val="16"/>
                <w:lang w:val="en-GB"/>
              </w:rPr>
              <w:t>(1)</w:t>
            </w:r>
            <w:r w:rsidRPr="00171935">
              <w:rPr>
                <w:rFonts w:ascii="Helvetica-Narrow" w:hAnsi="Helvetica-Narrow"/>
                <w:b/>
                <w:i/>
                <w:sz w:val="16"/>
                <w:szCs w:val="16"/>
                <w:lang w:val="en-GB"/>
              </w:rPr>
              <w:t xml:space="preserve"> </w:t>
            </w:r>
            <w:r w:rsidRPr="00171935">
              <w:rPr>
                <w:rFonts w:ascii="Helvetica-Narrow" w:hAnsi="Helvetica-Narrow"/>
                <w:b/>
                <w:sz w:val="16"/>
                <w:szCs w:val="16"/>
                <w:lang w:val="en-GB"/>
              </w:rPr>
              <w:t>/ export - dispatch</w:t>
            </w:r>
            <w:r w:rsidRPr="00171935">
              <w:rPr>
                <w:b/>
                <w:sz w:val="16"/>
                <w:szCs w:val="16"/>
                <w:lang w:val="en-GB"/>
              </w:rPr>
              <w:t xml:space="preserve"> </w:t>
            </w:r>
            <w:r w:rsidRPr="00171935">
              <w:rPr>
                <w:rFonts w:ascii="Helvetica-Narrow" w:hAnsi="Helvetica-Narrow"/>
                <w:i/>
                <w:sz w:val="16"/>
                <w:szCs w:val="16"/>
                <w:lang w:val="en-GB"/>
              </w:rPr>
              <w:t>(9)</w:t>
            </w:r>
            <w:r w:rsidRPr="00171935">
              <w:rPr>
                <w:rFonts w:ascii="Helvetica-Narrow" w:hAnsi="Helvetica-Narrow"/>
                <w:sz w:val="16"/>
                <w:szCs w:val="16"/>
                <w:lang w:val="en-GB"/>
              </w:rPr>
              <w:t>:</w:t>
            </w:r>
          </w:p>
        </w:tc>
        <w:tc>
          <w:tcPr>
            <w:tcW w:w="5386" w:type="dxa"/>
            <w:gridSpan w:val="40"/>
            <w:tcBorders>
              <w:bottom w:val="nil"/>
              <w:right w:val="single" w:sz="4" w:space="0" w:color="auto"/>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 xml:space="preserve">20. Written consent </w:t>
            </w:r>
            <w:r w:rsidRPr="00171935">
              <w:rPr>
                <w:rFonts w:ascii="Helvetica-Narrow" w:hAnsi="Helvetica-Narrow"/>
                <w:i/>
                <w:sz w:val="16"/>
                <w:szCs w:val="16"/>
                <w:lang w:val="en-GB"/>
              </w:rPr>
              <w:t xml:space="preserve">(1;8) </w:t>
            </w:r>
            <w:r w:rsidRPr="00171935">
              <w:rPr>
                <w:rFonts w:ascii="Helvetica-Narrow" w:hAnsi="Helvetica-Narrow"/>
                <w:b/>
                <w:sz w:val="16"/>
                <w:szCs w:val="16"/>
                <w:lang w:val="en-GB"/>
              </w:rPr>
              <w:t xml:space="preserve">to the movement provided by the </w:t>
            </w:r>
          </w:p>
        </w:tc>
      </w:tr>
      <w:tr w:rsidR="001B78C4" w:rsidRPr="00171935">
        <w:tblPrEx>
          <w:tblCellMar>
            <w:top w:w="0" w:type="dxa"/>
            <w:bottom w:w="0" w:type="dxa"/>
          </w:tblCellMar>
        </w:tblPrEx>
        <w:trPr>
          <w:cantSplit/>
          <w:jc w:val="center"/>
        </w:trPr>
        <w:tc>
          <w:tcPr>
            <w:tcW w:w="5387" w:type="dxa"/>
            <w:gridSpan w:val="31"/>
            <w:vMerge/>
            <w:tcBorders>
              <w:top w:val="nil"/>
              <w:bottom w:val="nil"/>
              <w:right w:val="nil"/>
            </w:tcBorders>
            <w:vAlign w:val="center"/>
          </w:tcPr>
          <w:p w:rsidR="001B78C4" w:rsidRPr="00171935" w:rsidRDefault="001B78C4">
            <w:pPr>
              <w:rPr>
                <w:rFonts w:ascii="Helvetica-Narrow" w:hAnsi="Helvetica-Narrow"/>
                <w:b/>
                <w:sz w:val="16"/>
                <w:szCs w:val="16"/>
                <w:lang w:val="en-GB"/>
              </w:rPr>
            </w:pPr>
          </w:p>
        </w:tc>
        <w:tc>
          <w:tcPr>
            <w:tcW w:w="2472" w:type="dxa"/>
            <w:gridSpan w:val="20"/>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b/>
                <w:sz w:val="16"/>
                <w:szCs w:val="16"/>
                <w:lang w:val="en-GB"/>
              </w:rPr>
              <w:t>competent authority of</w:t>
            </w:r>
            <w:r w:rsidRPr="00171935">
              <w:rPr>
                <w:rFonts w:ascii="Helvetica-Narrow" w:hAnsi="Helvetica-Narrow"/>
                <w:sz w:val="16"/>
                <w:szCs w:val="16"/>
                <w:lang w:val="en-GB"/>
              </w:rPr>
              <w:t xml:space="preserve"> (country):</w:t>
            </w:r>
          </w:p>
        </w:tc>
        <w:tc>
          <w:tcPr>
            <w:tcW w:w="2914" w:type="dxa"/>
            <w:gridSpan w:val="20"/>
            <w:tcBorders>
              <w:top w:val="nil"/>
              <w:left w:val="nil"/>
              <w:bottom w:val="nil"/>
              <w:right w:val="single" w:sz="4" w:space="0" w:color="auto"/>
            </w:tcBorders>
            <w:vAlign w:val="center"/>
          </w:tcPr>
          <w:p w:rsidR="001B78C4" w:rsidRPr="00171935" w:rsidRDefault="001B78C4">
            <w:pPr>
              <w:rPr>
                <w:rFonts w:ascii="Helvetica-Narrow" w:hAnsi="Helvetica-Narrow"/>
                <w:sz w:val="16"/>
                <w:szCs w:val="16"/>
                <w:lang w:val="en-GB"/>
              </w:rPr>
            </w:pPr>
          </w:p>
        </w:tc>
      </w:tr>
      <w:tr w:rsidR="001B78C4" w:rsidRPr="00171935">
        <w:tblPrEx>
          <w:tblCellMar>
            <w:top w:w="0" w:type="dxa"/>
            <w:bottom w:w="0" w:type="dxa"/>
          </w:tblCellMar>
        </w:tblPrEx>
        <w:trPr>
          <w:cantSplit/>
          <w:jc w:val="center"/>
        </w:trPr>
        <w:tc>
          <w:tcPr>
            <w:tcW w:w="869" w:type="dxa"/>
            <w:gridSpan w:val="5"/>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Country:</w:t>
            </w:r>
          </w:p>
        </w:tc>
        <w:tc>
          <w:tcPr>
            <w:tcW w:w="4518" w:type="dxa"/>
            <w:gridSpan w:val="26"/>
            <w:tcBorders>
              <w:top w:val="nil"/>
              <w:left w:val="nil"/>
              <w:bottom w:val="nil"/>
              <w:right w:val="nil"/>
            </w:tcBorders>
            <w:vAlign w:val="center"/>
          </w:tcPr>
          <w:p w:rsidR="001B78C4" w:rsidRPr="00171935" w:rsidRDefault="001B78C4">
            <w:pPr>
              <w:rPr>
                <w:rFonts w:ascii="Helvetica-Narrow" w:hAnsi="Helvetica-Narrow"/>
                <w:sz w:val="16"/>
                <w:szCs w:val="16"/>
                <w:lang w:val="en-GB"/>
              </w:rPr>
            </w:pPr>
          </w:p>
        </w:tc>
        <w:tc>
          <w:tcPr>
            <w:tcW w:w="1560" w:type="dxa"/>
            <w:gridSpan w:val="9"/>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Consent given on:</w:t>
            </w:r>
          </w:p>
        </w:tc>
        <w:tc>
          <w:tcPr>
            <w:tcW w:w="3826" w:type="dxa"/>
            <w:gridSpan w:val="31"/>
            <w:tcBorders>
              <w:top w:val="nil"/>
              <w:left w:val="nil"/>
              <w:bottom w:val="nil"/>
              <w:right w:val="single" w:sz="4" w:space="0" w:color="auto"/>
            </w:tcBorders>
            <w:vAlign w:val="center"/>
          </w:tcPr>
          <w:p w:rsidR="001B78C4" w:rsidRPr="00171935" w:rsidRDefault="001B78C4">
            <w:pPr>
              <w:rPr>
                <w:rFonts w:ascii="Helvetica-Narrow" w:hAnsi="Helvetica-Narrow"/>
                <w:sz w:val="16"/>
                <w:szCs w:val="16"/>
                <w:lang w:val="en-GB"/>
              </w:rPr>
            </w:pPr>
          </w:p>
        </w:tc>
      </w:tr>
      <w:tr w:rsidR="001B78C4" w:rsidRPr="00171935">
        <w:tblPrEx>
          <w:tblCellMar>
            <w:top w:w="0" w:type="dxa"/>
            <w:bottom w:w="0" w:type="dxa"/>
          </w:tblCellMar>
        </w:tblPrEx>
        <w:trPr>
          <w:cantSplit/>
          <w:jc w:val="center"/>
        </w:trPr>
        <w:tc>
          <w:tcPr>
            <w:tcW w:w="2179" w:type="dxa"/>
            <w:gridSpan w:val="10"/>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Notification received on:</w:t>
            </w:r>
          </w:p>
        </w:tc>
        <w:tc>
          <w:tcPr>
            <w:tcW w:w="3208" w:type="dxa"/>
            <w:gridSpan w:val="21"/>
            <w:tcBorders>
              <w:top w:val="nil"/>
              <w:left w:val="nil"/>
              <w:bottom w:val="nil"/>
              <w:right w:val="nil"/>
            </w:tcBorders>
            <w:vAlign w:val="center"/>
          </w:tcPr>
          <w:p w:rsidR="001B78C4" w:rsidRPr="00171935" w:rsidRDefault="001B78C4">
            <w:pPr>
              <w:rPr>
                <w:rFonts w:ascii="Helvetica-Narrow" w:hAnsi="Helvetica-Narrow"/>
                <w:sz w:val="16"/>
                <w:szCs w:val="16"/>
                <w:lang w:val="en-GB"/>
              </w:rPr>
            </w:pPr>
          </w:p>
        </w:tc>
        <w:tc>
          <w:tcPr>
            <w:tcW w:w="1560" w:type="dxa"/>
            <w:gridSpan w:val="9"/>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Consent valid from:</w:t>
            </w:r>
          </w:p>
        </w:tc>
        <w:tc>
          <w:tcPr>
            <w:tcW w:w="1621" w:type="dxa"/>
            <w:gridSpan w:val="18"/>
            <w:tcBorders>
              <w:top w:val="nil"/>
              <w:left w:val="nil"/>
              <w:bottom w:val="nil"/>
              <w:right w:val="nil"/>
            </w:tcBorders>
            <w:vAlign w:val="center"/>
          </w:tcPr>
          <w:p w:rsidR="001B78C4" w:rsidRPr="00171935" w:rsidRDefault="001B78C4">
            <w:pPr>
              <w:rPr>
                <w:rFonts w:ascii="Helvetica-Narrow" w:hAnsi="Helvetica-Narrow"/>
                <w:sz w:val="16"/>
                <w:szCs w:val="16"/>
                <w:lang w:val="en-GB"/>
              </w:rPr>
            </w:pPr>
          </w:p>
        </w:tc>
        <w:tc>
          <w:tcPr>
            <w:tcW w:w="530" w:type="dxa"/>
            <w:gridSpan w:val="4"/>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until:</w:t>
            </w:r>
          </w:p>
        </w:tc>
        <w:tc>
          <w:tcPr>
            <w:tcW w:w="1675" w:type="dxa"/>
            <w:gridSpan w:val="9"/>
            <w:tcBorders>
              <w:top w:val="nil"/>
              <w:left w:val="nil"/>
              <w:bottom w:val="nil"/>
              <w:right w:val="single" w:sz="4" w:space="0" w:color="auto"/>
            </w:tcBorders>
            <w:vAlign w:val="center"/>
          </w:tcPr>
          <w:p w:rsidR="001B78C4" w:rsidRPr="00171935" w:rsidRDefault="001B78C4">
            <w:pPr>
              <w:rPr>
                <w:rFonts w:ascii="Helvetica-Narrow" w:hAnsi="Helvetica-Narrow"/>
                <w:sz w:val="16"/>
                <w:szCs w:val="16"/>
                <w:lang w:val="en-GB"/>
              </w:rPr>
            </w:pPr>
          </w:p>
        </w:tc>
      </w:tr>
      <w:tr w:rsidR="001B78C4" w:rsidRPr="00171935">
        <w:tblPrEx>
          <w:tblCellMar>
            <w:top w:w="0" w:type="dxa"/>
            <w:bottom w:w="0" w:type="dxa"/>
          </w:tblCellMar>
        </w:tblPrEx>
        <w:trPr>
          <w:cantSplit/>
          <w:jc w:val="center"/>
        </w:trPr>
        <w:tc>
          <w:tcPr>
            <w:tcW w:w="2181" w:type="dxa"/>
            <w:gridSpan w:val="11"/>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Acknowledgement sent on:</w:t>
            </w:r>
          </w:p>
        </w:tc>
        <w:tc>
          <w:tcPr>
            <w:tcW w:w="3207" w:type="dxa"/>
            <w:gridSpan w:val="21"/>
            <w:tcBorders>
              <w:top w:val="nil"/>
              <w:left w:val="nil"/>
              <w:bottom w:val="nil"/>
              <w:right w:val="nil"/>
            </w:tcBorders>
            <w:vAlign w:val="center"/>
          </w:tcPr>
          <w:p w:rsidR="001B78C4" w:rsidRPr="00171935" w:rsidRDefault="001B78C4">
            <w:pPr>
              <w:pStyle w:val="FigureNote"/>
              <w:rPr>
                <w:rFonts w:ascii="Helvetica-Narrow" w:hAnsi="Helvetica-Narrow"/>
                <w:sz w:val="16"/>
                <w:szCs w:val="16"/>
                <w:lang w:val="en-GB"/>
              </w:rPr>
            </w:pPr>
          </w:p>
        </w:tc>
        <w:tc>
          <w:tcPr>
            <w:tcW w:w="1559" w:type="dxa"/>
            <w:gridSpan w:val="8"/>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Specific conditions:</w:t>
            </w:r>
          </w:p>
        </w:tc>
        <w:tc>
          <w:tcPr>
            <w:tcW w:w="424" w:type="dxa"/>
            <w:gridSpan w:val="7"/>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No:</w:t>
            </w:r>
          </w:p>
        </w:tc>
        <w:tc>
          <w:tcPr>
            <w:tcW w:w="740" w:type="dxa"/>
            <w:gridSpan w:val="7"/>
            <w:tcBorders>
              <w:top w:val="nil"/>
              <w:left w:val="nil"/>
              <w:bottom w:val="nil"/>
              <w:right w:val="nil"/>
            </w:tcBorders>
            <w:vAlign w:val="bottom"/>
          </w:tcPr>
          <w:p w:rsidR="001B78C4" w:rsidRPr="00171935" w:rsidRDefault="001B78C4">
            <w:pPr>
              <w:spacing w:before="120"/>
              <w:rPr>
                <w:rFonts w:ascii="Helvetica-Narrow" w:hAnsi="Helvetica-Narrow"/>
                <w:sz w:val="16"/>
                <w:szCs w:val="16"/>
                <w:lang w:val="en-GB"/>
              </w:rPr>
            </w:pPr>
            <w:r w:rsidRPr="00171935">
              <w:rPr>
                <w:rFonts w:ascii="Helvetica-Narrow" w:hAnsi="Helvetica-Narrow"/>
                <w:sz w:val="16"/>
                <w:szCs w:val="16"/>
                <w:lang w:val="en-GB"/>
              </w:rPr>
              <w:sym w:font="Webdings" w:char="F063"/>
            </w:r>
          </w:p>
        </w:tc>
        <w:tc>
          <w:tcPr>
            <w:tcW w:w="1888" w:type="dxa"/>
            <w:gridSpan w:val="14"/>
            <w:tcBorders>
              <w:top w:val="nil"/>
              <w:left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 xml:space="preserve">If Yes, see block 21 </w:t>
            </w:r>
            <w:r w:rsidRPr="00171935">
              <w:rPr>
                <w:rFonts w:ascii="Helvetica-Narrow" w:hAnsi="Helvetica-Narrow"/>
                <w:i/>
                <w:sz w:val="16"/>
                <w:szCs w:val="16"/>
                <w:lang w:val="en-GB"/>
              </w:rPr>
              <w:t>(6):</w:t>
            </w:r>
          </w:p>
        </w:tc>
        <w:tc>
          <w:tcPr>
            <w:tcW w:w="774" w:type="dxa"/>
            <w:gridSpan w:val="3"/>
            <w:tcBorders>
              <w:top w:val="nil"/>
              <w:left w:val="nil"/>
              <w:bottom w:val="nil"/>
              <w:right w:val="single" w:sz="4" w:space="0" w:color="auto"/>
            </w:tcBorders>
            <w:vAlign w:val="bottom"/>
          </w:tcPr>
          <w:p w:rsidR="001B78C4" w:rsidRPr="00171935" w:rsidRDefault="001B78C4">
            <w:pPr>
              <w:spacing w:before="40"/>
              <w:rPr>
                <w:rFonts w:ascii="Helvetica-Narrow" w:hAnsi="Helvetica-Narrow"/>
                <w:sz w:val="16"/>
                <w:szCs w:val="16"/>
                <w:lang w:val="en-GB"/>
              </w:rPr>
            </w:pPr>
            <w:r w:rsidRPr="00171935">
              <w:rPr>
                <w:rFonts w:ascii="Helvetica-Narrow" w:hAnsi="Helvetica-Narrow"/>
                <w:sz w:val="16"/>
                <w:szCs w:val="16"/>
                <w:lang w:val="en-GB"/>
              </w:rPr>
              <w:sym w:font="Webdings" w:char="F063"/>
            </w:r>
          </w:p>
        </w:tc>
      </w:tr>
      <w:tr w:rsidR="001B78C4" w:rsidRPr="00171935">
        <w:tblPrEx>
          <w:tblCellMar>
            <w:top w:w="0" w:type="dxa"/>
            <w:bottom w:w="0" w:type="dxa"/>
          </w:tblCellMar>
        </w:tblPrEx>
        <w:trPr>
          <w:cantSplit/>
          <w:jc w:val="center"/>
        </w:trPr>
        <w:tc>
          <w:tcPr>
            <w:tcW w:w="2181" w:type="dxa"/>
            <w:gridSpan w:val="11"/>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Name of competent authority:</w:t>
            </w:r>
          </w:p>
        </w:tc>
        <w:tc>
          <w:tcPr>
            <w:tcW w:w="3207" w:type="dxa"/>
            <w:gridSpan w:val="21"/>
            <w:tcBorders>
              <w:top w:val="nil"/>
              <w:left w:val="nil"/>
              <w:bottom w:val="nil"/>
              <w:right w:val="nil"/>
            </w:tcBorders>
            <w:vAlign w:val="center"/>
          </w:tcPr>
          <w:p w:rsidR="001B78C4" w:rsidRPr="00171935" w:rsidRDefault="001B78C4">
            <w:pPr>
              <w:rPr>
                <w:rFonts w:ascii="Helvetica-Narrow" w:hAnsi="Helvetica-Narrow"/>
                <w:sz w:val="16"/>
                <w:szCs w:val="16"/>
                <w:lang w:val="en-GB"/>
              </w:rPr>
            </w:pPr>
          </w:p>
        </w:tc>
        <w:tc>
          <w:tcPr>
            <w:tcW w:w="2180" w:type="dxa"/>
            <w:gridSpan w:val="16"/>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Name of competent authority:</w:t>
            </w:r>
          </w:p>
        </w:tc>
        <w:tc>
          <w:tcPr>
            <w:tcW w:w="3205" w:type="dxa"/>
            <w:gridSpan w:val="23"/>
            <w:tcBorders>
              <w:top w:val="nil"/>
              <w:left w:val="nil"/>
              <w:bottom w:val="nil"/>
              <w:right w:val="single" w:sz="4" w:space="0" w:color="auto"/>
            </w:tcBorders>
            <w:vAlign w:val="center"/>
          </w:tcPr>
          <w:p w:rsidR="001B78C4" w:rsidRPr="00171935" w:rsidRDefault="001B78C4">
            <w:pPr>
              <w:rPr>
                <w:rFonts w:ascii="Helvetica-Narrow" w:hAnsi="Helvetica-Narrow"/>
                <w:sz w:val="16"/>
                <w:szCs w:val="16"/>
                <w:lang w:val="en-GB"/>
              </w:rPr>
            </w:pPr>
          </w:p>
        </w:tc>
      </w:tr>
      <w:tr w:rsidR="001B78C4" w:rsidRPr="00171935">
        <w:tblPrEx>
          <w:tblCellMar>
            <w:top w:w="0" w:type="dxa"/>
            <w:bottom w:w="0" w:type="dxa"/>
          </w:tblCellMar>
        </w:tblPrEx>
        <w:trPr>
          <w:cantSplit/>
          <w:jc w:val="center"/>
        </w:trPr>
        <w:tc>
          <w:tcPr>
            <w:tcW w:w="2181" w:type="dxa"/>
            <w:gridSpan w:val="11"/>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Stamp and/or signature:</w:t>
            </w:r>
          </w:p>
        </w:tc>
        <w:tc>
          <w:tcPr>
            <w:tcW w:w="3207" w:type="dxa"/>
            <w:gridSpan w:val="21"/>
            <w:tcBorders>
              <w:top w:val="nil"/>
              <w:left w:val="nil"/>
              <w:bottom w:val="nil"/>
              <w:right w:val="nil"/>
            </w:tcBorders>
            <w:vAlign w:val="center"/>
          </w:tcPr>
          <w:p w:rsidR="001B78C4" w:rsidRPr="00171935" w:rsidRDefault="001B78C4">
            <w:pPr>
              <w:rPr>
                <w:rFonts w:ascii="Helvetica-Narrow" w:hAnsi="Helvetica-Narrow"/>
                <w:sz w:val="16"/>
                <w:szCs w:val="16"/>
                <w:lang w:val="en-GB"/>
              </w:rPr>
            </w:pPr>
          </w:p>
        </w:tc>
        <w:tc>
          <w:tcPr>
            <w:tcW w:w="2180" w:type="dxa"/>
            <w:gridSpan w:val="16"/>
            <w:tcBorders>
              <w:top w:val="nil"/>
              <w:bottom w:val="nil"/>
              <w:right w:val="nil"/>
            </w:tcBorders>
            <w:vAlign w:val="center"/>
          </w:tcPr>
          <w:p w:rsidR="001B78C4" w:rsidRPr="00171935" w:rsidRDefault="001B78C4">
            <w:pPr>
              <w:rPr>
                <w:rFonts w:ascii="Helvetica-Narrow" w:hAnsi="Helvetica-Narrow"/>
                <w:sz w:val="16"/>
                <w:szCs w:val="16"/>
                <w:lang w:val="en-GB"/>
              </w:rPr>
            </w:pPr>
            <w:r w:rsidRPr="00171935">
              <w:rPr>
                <w:rFonts w:ascii="Helvetica-Narrow" w:hAnsi="Helvetica-Narrow"/>
                <w:sz w:val="16"/>
                <w:szCs w:val="16"/>
                <w:lang w:val="en-GB"/>
              </w:rPr>
              <w:t>Stamp and/or signature:</w:t>
            </w:r>
          </w:p>
        </w:tc>
        <w:tc>
          <w:tcPr>
            <w:tcW w:w="3205" w:type="dxa"/>
            <w:gridSpan w:val="23"/>
            <w:tcBorders>
              <w:top w:val="nil"/>
              <w:left w:val="nil"/>
              <w:bottom w:val="nil"/>
              <w:right w:val="single" w:sz="4" w:space="0" w:color="auto"/>
            </w:tcBorders>
            <w:vAlign w:val="center"/>
          </w:tcPr>
          <w:p w:rsidR="001B78C4" w:rsidRPr="00171935" w:rsidRDefault="001B78C4">
            <w:pPr>
              <w:rPr>
                <w:rFonts w:ascii="Helvetica-Narrow" w:hAnsi="Helvetica-Narrow"/>
                <w:sz w:val="16"/>
                <w:szCs w:val="16"/>
                <w:lang w:val="en-GB"/>
              </w:rPr>
            </w:pPr>
          </w:p>
        </w:tc>
      </w:tr>
      <w:tr w:rsidR="001B78C4" w:rsidRPr="00171935">
        <w:tblPrEx>
          <w:tblCellMar>
            <w:top w:w="0" w:type="dxa"/>
            <w:bottom w:w="0" w:type="dxa"/>
          </w:tblCellMar>
        </w:tblPrEx>
        <w:trPr>
          <w:cantSplit/>
          <w:trHeight w:val="235"/>
          <w:jc w:val="center"/>
        </w:trPr>
        <w:tc>
          <w:tcPr>
            <w:tcW w:w="5388" w:type="dxa"/>
            <w:gridSpan w:val="32"/>
            <w:tcBorders>
              <w:top w:val="nil"/>
              <w:bottom w:val="nil"/>
              <w:right w:val="nil"/>
            </w:tcBorders>
            <w:vAlign w:val="center"/>
          </w:tcPr>
          <w:p w:rsidR="001B78C4" w:rsidRPr="00171935" w:rsidRDefault="001B78C4">
            <w:pPr>
              <w:jc w:val="center"/>
              <w:rPr>
                <w:rFonts w:ascii="Helvetica-Narrow" w:hAnsi="Helvetica-Narrow"/>
                <w:sz w:val="16"/>
                <w:szCs w:val="16"/>
                <w:lang w:val="en-GB"/>
              </w:rPr>
            </w:pPr>
          </w:p>
        </w:tc>
        <w:tc>
          <w:tcPr>
            <w:tcW w:w="5385" w:type="dxa"/>
            <w:gridSpan w:val="39"/>
            <w:tcBorders>
              <w:top w:val="nil"/>
              <w:bottom w:val="nil"/>
              <w:right w:val="single" w:sz="4" w:space="0" w:color="auto"/>
            </w:tcBorders>
            <w:vAlign w:val="center"/>
          </w:tcPr>
          <w:p w:rsidR="001B78C4" w:rsidRPr="00171935" w:rsidRDefault="001B78C4">
            <w:pPr>
              <w:jc w:val="center"/>
              <w:rPr>
                <w:rFonts w:ascii="Helvetica-Narrow" w:hAnsi="Helvetica-Narrow"/>
                <w:sz w:val="16"/>
                <w:szCs w:val="16"/>
                <w:lang w:val="en-GB"/>
              </w:rPr>
            </w:pPr>
          </w:p>
        </w:tc>
      </w:tr>
      <w:tr w:rsidR="001B78C4" w:rsidRPr="00171935">
        <w:tblPrEx>
          <w:tblCellMar>
            <w:top w:w="0" w:type="dxa"/>
            <w:bottom w:w="0" w:type="dxa"/>
          </w:tblCellMar>
        </w:tblPrEx>
        <w:trPr>
          <w:cantSplit/>
          <w:trHeight w:val="120"/>
          <w:jc w:val="center"/>
        </w:trPr>
        <w:tc>
          <w:tcPr>
            <w:tcW w:w="5388" w:type="dxa"/>
            <w:gridSpan w:val="32"/>
            <w:tcBorders>
              <w:top w:val="nil"/>
              <w:left w:val="single" w:sz="4" w:space="0" w:color="auto"/>
              <w:bottom w:val="nil"/>
              <w:right w:val="nil"/>
            </w:tcBorders>
            <w:vAlign w:val="center"/>
          </w:tcPr>
          <w:p w:rsidR="001B78C4" w:rsidRPr="00171935" w:rsidRDefault="001B78C4">
            <w:pPr>
              <w:jc w:val="center"/>
              <w:rPr>
                <w:rFonts w:ascii="Helvetica-Narrow" w:hAnsi="Helvetica-Narrow"/>
                <w:sz w:val="16"/>
                <w:szCs w:val="16"/>
                <w:lang w:val="en-GB"/>
              </w:rPr>
            </w:pPr>
          </w:p>
        </w:tc>
        <w:tc>
          <w:tcPr>
            <w:tcW w:w="5385" w:type="dxa"/>
            <w:gridSpan w:val="39"/>
            <w:tcBorders>
              <w:top w:val="nil"/>
              <w:left w:val="single" w:sz="4" w:space="0" w:color="auto"/>
              <w:bottom w:val="nil"/>
              <w:right w:val="single" w:sz="4" w:space="0" w:color="auto"/>
            </w:tcBorders>
            <w:vAlign w:val="center"/>
          </w:tcPr>
          <w:p w:rsidR="001B78C4" w:rsidRPr="00171935" w:rsidRDefault="001B78C4">
            <w:pPr>
              <w:jc w:val="center"/>
              <w:rPr>
                <w:rFonts w:ascii="Helvetica-Narrow" w:hAnsi="Helvetica-Narrow"/>
                <w:sz w:val="16"/>
                <w:szCs w:val="16"/>
                <w:lang w:val="en-GB"/>
              </w:rPr>
            </w:pPr>
          </w:p>
        </w:tc>
      </w:tr>
      <w:tr w:rsidR="001B78C4" w:rsidRPr="00171935">
        <w:tblPrEx>
          <w:tblCellMar>
            <w:top w:w="0" w:type="dxa"/>
            <w:bottom w:w="0" w:type="dxa"/>
          </w:tblCellMar>
        </w:tblPrEx>
        <w:trPr>
          <w:cantSplit/>
          <w:jc w:val="center"/>
        </w:trPr>
        <w:tc>
          <w:tcPr>
            <w:tcW w:w="5388" w:type="dxa"/>
            <w:gridSpan w:val="32"/>
            <w:tcBorders>
              <w:top w:val="nil"/>
              <w:left w:val="single" w:sz="4" w:space="0" w:color="auto"/>
              <w:bottom w:val="single" w:sz="4" w:space="0" w:color="auto"/>
              <w:right w:val="single" w:sz="4" w:space="0" w:color="auto"/>
            </w:tcBorders>
            <w:vAlign w:val="center"/>
          </w:tcPr>
          <w:p w:rsidR="001B78C4" w:rsidRPr="00171935" w:rsidRDefault="001B78C4">
            <w:pPr>
              <w:jc w:val="center"/>
              <w:rPr>
                <w:rFonts w:ascii="Helvetica-Narrow" w:hAnsi="Helvetica-Narrow"/>
                <w:sz w:val="16"/>
                <w:szCs w:val="16"/>
                <w:lang w:val="en-GB"/>
              </w:rPr>
            </w:pPr>
          </w:p>
        </w:tc>
        <w:tc>
          <w:tcPr>
            <w:tcW w:w="5385" w:type="dxa"/>
            <w:gridSpan w:val="39"/>
            <w:tcBorders>
              <w:top w:val="nil"/>
              <w:left w:val="single" w:sz="4" w:space="0" w:color="auto"/>
              <w:bottom w:val="single" w:sz="4" w:space="0" w:color="auto"/>
              <w:right w:val="single" w:sz="4" w:space="0" w:color="auto"/>
            </w:tcBorders>
            <w:vAlign w:val="center"/>
          </w:tcPr>
          <w:p w:rsidR="001B78C4" w:rsidRPr="00171935" w:rsidRDefault="001B78C4">
            <w:pPr>
              <w:jc w:val="center"/>
              <w:rPr>
                <w:rFonts w:ascii="Helvetica-Narrow" w:hAnsi="Helvetica-Narrow"/>
                <w:sz w:val="16"/>
                <w:szCs w:val="16"/>
                <w:lang w:val="en-GB"/>
              </w:rPr>
            </w:pPr>
          </w:p>
        </w:tc>
      </w:tr>
      <w:tr w:rsidR="001B78C4" w:rsidRPr="00171935">
        <w:tblPrEx>
          <w:tblCellMar>
            <w:top w:w="0" w:type="dxa"/>
            <w:bottom w:w="0" w:type="dxa"/>
          </w:tblCellMar>
        </w:tblPrEx>
        <w:trPr>
          <w:cantSplit/>
          <w:jc w:val="center"/>
        </w:trPr>
        <w:tc>
          <w:tcPr>
            <w:tcW w:w="10773" w:type="dxa"/>
            <w:gridSpan w:val="71"/>
            <w:tcBorders>
              <w:top w:val="single" w:sz="4" w:space="0" w:color="auto"/>
              <w:bottom w:val="nil"/>
              <w:right w:val="single" w:sz="4" w:space="0" w:color="auto"/>
            </w:tcBorders>
            <w:vAlign w:val="center"/>
          </w:tcPr>
          <w:p w:rsidR="001B78C4" w:rsidRPr="00171935" w:rsidRDefault="001B78C4">
            <w:pPr>
              <w:keepNext/>
              <w:keepLines/>
              <w:rPr>
                <w:rFonts w:ascii="Helvetica-Narrow" w:hAnsi="Helvetica-Narrow"/>
                <w:sz w:val="16"/>
                <w:szCs w:val="16"/>
                <w:lang w:val="en-GB"/>
              </w:rPr>
            </w:pPr>
            <w:r w:rsidRPr="00171935">
              <w:rPr>
                <w:rFonts w:ascii="Helvetica-Narrow" w:hAnsi="Helvetica-Narrow"/>
                <w:b/>
                <w:sz w:val="16"/>
                <w:szCs w:val="16"/>
                <w:lang w:val="en-GB"/>
              </w:rPr>
              <w:t>21. Specific conditions on consenting to the movement document or reasons for objecting</w:t>
            </w:r>
          </w:p>
        </w:tc>
      </w:tr>
      <w:tr w:rsidR="001B78C4" w:rsidRPr="00171935">
        <w:tblPrEx>
          <w:tblCellMar>
            <w:top w:w="0" w:type="dxa"/>
            <w:bottom w:w="0" w:type="dxa"/>
          </w:tblCellMar>
        </w:tblPrEx>
        <w:trPr>
          <w:cantSplit/>
          <w:jc w:val="center"/>
        </w:trPr>
        <w:tc>
          <w:tcPr>
            <w:tcW w:w="10773" w:type="dxa"/>
            <w:gridSpan w:val="71"/>
            <w:tcBorders>
              <w:top w:val="nil"/>
              <w:bottom w:val="nil"/>
              <w:right w:val="single" w:sz="4" w:space="0" w:color="auto"/>
            </w:tcBorders>
            <w:vAlign w:val="center"/>
          </w:tcPr>
          <w:p w:rsidR="001B78C4" w:rsidRPr="00171935" w:rsidRDefault="001B78C4">
            <w:pPr>
              <w:keepNext/>
              <w:keepLines/>
              <w:rPr>
                <w:rFonts w:ascii="Helvetica-Narrow" w:hAnsi="Helvetica-Narrow"/>
                <w:sz w:val="16"/>
                <w:szCs w:val="16"/>
                <w:lang w:val="en-GB"/>
              </w:rPr>
            </w:pPr>
          </w:p>
        </w:tc>
      </w:tr>
      <w:tr w:rsidR="001B78C4" w:rsidRPr="00171935">
        <w:tblPrEx>
          <w:tblCellMar>
            <w:top w:w="0" w:type="dxa"/>
            <w:bottom w:w="0" w:type="dxa"/>
          </w:tblCellMar>
        </w:tblPrEx>
        <w:trPr>
          <w:cantSplit/>
          <w:trHeight w:val="120"/>
          <w:jc w:val="center"/>
        </w:trPr>
        <w:tc>
          <w:tcPr>
            <w:tcW w:w="10773" w:type="dxa"/>
            <w:gridSpan w:val="71"/>
            <w:tcBorders>
              <w:top w:val="nil"/>
              <w:bottom w:val="single" w:sz="4" w:space="0" w:color="auto"/>
              <w:right w:val="single" w:sz="4" w:space="0" w:color="auto"/>
            </w:tcBorders>
            <w:vAlign w:val="center"/>
          </w:tcPr>
          <w:p w:rsidR="001B78C4" w:rsidRPr="00171935" w:rsidRDefault="001B78C4">
            <w:pPr>
              <w:keepNext/>
              <w:keepLines/>
              <w:rPr>
                <w:rFonts w:ascii="Helvetica-Narrow" w:hAnsi="Helvetica-Narrow"/>
                <w:sz w:val="16"/>
                <w:szCs w:val="16"/>
                <w:lang w:val="en-GB"/>
              </w:rPr>
            </w:pPr>
          </w:p>
        </w:tc>
      </w:tr>
      <w:tr w:rsidR="001B78C4" w:rsidRPr="00171935">
        <w:tblPrEx>
          <w:tblCellMar>
            <w:top w:w="0" w:type="dxa"/>
            <w:bottom w:w="0" w:type="dxa"/>
          </w:tblCellMar>
        </w:tblPrEx>
        <w:trPr>
          <w:cantSplit/>
          <w:trHeight w:val="120"/>
          <w:jc w:val="center"/>
        </w:trPr>
        <w:tc>
          <w:tcPr>
            <w:tcW w:w="6736" w:type="dxa"/>
            <w:gridSpan w:val="37"/>
            <w:tcBorders>
              <w:top w:val="single" w:sz="4" w:space="0" w:color="auto"/>
              <w:left w:val="nil"/>
              <w:bottom w:val="nil"/>
              <w:right w:val="nil"/>
            </w:tcBorders>
            <w:vAlign w:val="center"/>
          </w:tcPr>
          <w:p w:rsidR="001B78C4" w:rsidRPr="00171935" w:rsidRDefault="001B78C4">
            <w:pPr>
              <w:keepNext/>
              <w:keepLines/>
              <w:tabs>
                <w:tab w:val="left" w:pos="567"/>
              </w:tabs>
              <w:rPr>
                <w:rFonts w:ascii="Helvetica-Narrow" w:hAnsi="Helvetica-Narrow"/>
                <w:sz w:val="16"/>
                <w:szCs w:val="16"/>
                <w:lang w:val="en-GB"/>
              </w:rPr>
            </w:pPr>
            <w:r w:rsidRPr="00171935">
              <w:rPr>
                <w:rFonts w:ascii="Helvetica-Narrow" w:hAnsi="Helvetica-Narrow"/>
                <w:sz w:val="16"/>
                <w:szCs w:val="16"/>
                <w:lang w:val="en-GB"/>
              </w:rPr>
              <w:t xml:space="preserve">(1) Required by the </w:t>
            </w:r>
            <w:smartTag w:uri="urn:schemas-microsoft-com:office:smarttags" w:element="City">
              <w:smartTag w:uri="urn:schemas-microsoft-com:office:smarttags" w:element="place">
                <w:r w:rsidRPr="00171935">
                  <w:rPr>
                    <w:rFonts w:ascii="Helvetica-Narrow" w:hAnsi="Helvetica-Narrow"/>
                    <w:sz w:val="16"/>
                    <w:szCs w:val="16"/>
                    <w:lang w:val="en-GB"/>
                  </w:rPr>
                  <w:t>Basel</w:t>
                </w:r>
              </w:smartTag>
            </w:smartTag>
            <w:r w:rsidRPr="00171935">
              <w:rPr>
                <w:rFonts w:ascii="Helvetica-Narrow" w:hAnsi="Helvetica-Narrow"/>
                <w:sz w:val="16"/>
                <w:szCs w:val="16"/>
                <w:lang w:val="en-GB"/>
              </w:rPr>
              <w:t xml:space="preserve"> Convention</w:t>
            </w:r>
          </w:p>
          <w:p w:rsidR="001B78C4" w:rsidRPr="00171935" w:rsidRDefault="001B78C4">
            <w:pPr>
              <w:keepNext/>
              <w:keepLines/>
              <w:tabs>
                <w:tab w:val="left" w:pos="567"/>
              </w:tabs>
              <w:ind w:left="284" w:hanging="284"/>
              <w:rPr>
                <w:rFonts w:ascii="Helvetica-Narrow" w:hAnsi="Helvetica-Narrow"/>
                <w:sz w:val="16"/>
                <w:szCs w:val="16"/>
                <w:lang w:val="en-GB"/>
              </w:rPr>
            </w:pPr>
            <w:r w:rsidRPr="00171935">
              <w:rPr>
                <w:rFonts w:ascii="Helvetica-Narrow" w:hAnsi="Helvetica-Narrow"/>
                <w:sz w:val="16"/>
                <w:szCs w:val="16"/>
                <w:lang w:val="en-GB"/>
              </w:rPr>
              <w:t>(2) In the case of an R12/R13 or D13-D15 operation, also attach corresponding information on any subsequent</w:t>
            </w:r>
          </w:p>
          <w:p w:rsidR="001B78C4" w:rsidRPr="00171935" w:rsidRDefault="001B78C4">
            <w:pPr>
              <w:keepNext/>
              <w:keepLines/>
              <w:tabs>
                <w:tab w:val="left" w:pos="567"/>
              </w:tabs>
              <w:ind w:left="284" w:hanging="284"/>
              <w:rPr>
                <w:rFonts w:ascii="Helvetica-Narrow" w:hAnsi="Helvetica-Narrow"/>
                <w:sz w:val="16"/>
                <w:szCs w:val="16"/>
                <w:lang w:val="en-GB"/>
              </w:rPr>
            </w:pPr>
            <w:r w:rsidRPr="00171935">
              <w:rPr>
                <w:rFonts w:ascii="Helvetica-Narrow" w:hAnsi="Helvetica-Narrow"/>
                <w:sz w:val="16"/>
                <w:szCs w:val="16"/>
                <w:lang w:val="en-GB"/>
              </w:rPr>
              <w:t xml:space="preserve">     R12/R13 or D13-D15 facilities and on the subsequent R1-R11 or D1-D12 </w:t>
            </w:r>
            <w:proofErr w:type="spellStart"/>
            <w:r w:rsidRPr="00171935">
              <w:rPr>
                <w:rFonts w:ascii="Helvetica-Narrow" w:hAnsi="Helvetica-Narrow"/>
                <w:sz w:val="16"/>
                <w:szCs w:val="16"/>
                <w:lang w:val="en-GB"/>
              </w:rPr>
              <w:t>facilit</w:t>
            </w:r>
            <w:proofErr w:type="spellEnd"/>
            <w:r w:rsidRPr="00171935">
              <w:rPr>
                <w:rFonts w:ascii="Helvetica-Narrow" w:hAnsi="Helvetica-Narrow"/>
                <w:sz w:val="16"/>
                <w:szCs w:val="16"/>
                <w:lang w:val="en-GB"/>
              </w:rPr>
              <w:t>(y)</w:t>
            </w:r>
            <w:proofErr w:type="spellStart"/>
            <w:r w:rsidRPr="00171935">
              <w:rPr>
                <w:rFonts w:ascii="Helvetica-Narrow" w:hAnsi="Helvetica-Narrow"/>
                <w:sz w:val="16"/>
                <w:szCs w:val="16"/>
                <w:lang w:val="en-GB"/>
              </w:rPr>
              <w:t>ies</w:t>
            </w:r>
            <w:proofErr w:type="spellEnd"/>
            <w:r w:rsidRPr="00171935">
              <w:rPr>
                <w:rFonts w:ascii="Helvetica-Narrow" w:hAnsi="Helvetica-Narrow"/>
                <w:sz w:val="16"/>
                <w:szCs w:val="16"/>
                <w:lang w:val="en-GB"/>
              </w:rPr>
              <w:t xml:space="preserve"> when required</w:t>
            </w:r>
          </w:p>
          <w:p w:rsidR="001B78C4" w:rsidRPr="00171935" w:rsidRDefault="001B78C4">
            <w:pPr>
              <w:pStyle w:val="Footer"/>
              <w:keepNext/>
              <w:keepLines/>
              <w:ind w:left="213" w:hanging="213"/>
              <w:rPr>
                <w:rFonts w:ascii="Helvetica-Narrow" w:hAnsi="Helvetica-Narrow"/>
                <w:sz w:val="16"/>
                <w:szCs w:val="16"/>
              </w:rPr>
            </w:pPr>
            <w:r w:rsidRPr="00171935">
              <w:rPr>
                <w:rFonts w:ascii="Helvetica-Narrow" w:hAnsi="Helvetica-Narrow"/>
                <w:sz w:val="16"/>
                <w:szCs w:val="16"/>
              </w:rPr>
              <w:t>(3) To be completed for movements within the OECD area and only if B(ii) applies</w:t>
            </w:r>
          </w:p>
          <w:p w:rsidR="001B78C4" w:rsidRPr="00171935" w:rsidRDefault="001B78C4">
            <w:pPr>
              <w:keepNext/>
              <w:keepLines/>
              <w:rPr>
                <w:rFonts w:ascii="Helvetica-Narrow" w:hAnsi="Helvetica-Narrow"/>
                <w:sz w:val="16"/>
                <w:szCs w:val="16"/>
                <w:lang w:val="en-GB"/>
              </w:rPr>
            </w:pPr>
            <w:r w:rsidRPr="00171935">
              <w:rPr>
                <w:rFonts w:ascii="Helvetica-Narrow" w:hAnsi="Helvetica-Narrow"/>
                <w:sz w:val="16"/>
                <w:szCs w:val="16"/>
                <w:lang w:val="en-GB"/>
              </w:rPr>
              <w:t>(4) Attach detailed list if multiple shipments</w:t>
            </w:r>
          </w:p>
        </w:tc>
        <w:tc>
          <w:tcPr>
            <w:tcW w:w="4037" w:type="dxa"/>
            <w:gridSpan w:val="34"/>
            <w:tcBorders>
              <w:top w:val="single" w:sz="4" w:space="0" w:color="auto"/>
              <w:left w:val="nil"/>
              <w:bottom w:val="nil"/>
              <w:right w:val="nil"/>
            </w:tcBorders>
            <w:vAlign w:val="center"/>
          </w:tcPr>
          <w:p w:rsidR="001B78C4" w:rsidRPr="00171935" w:rsidRDefault="001B78C4">
            <w:pPr>
              <w:keepNext/>
              <w:keepLines/>
              <w:tabs>
                <w:tab w:val="left" w:pos="284"/>
              </w:tabs>
              <w:rPr>
                <w:rFonts w:ascii="Helvetica-Narrow" w:hAnsi="Helvetica-Narrow"/>
                <w:sz w:val="16"/>
                <w:szCs w:val="16"/>
                <w:lang w:val="en-GB"/>
              </w:rPr>
            </w:pPr>
            <w:r w:rsidRPr="00171935">
              <w:rPr>
                <w:rFonts w:ascii="Helvetica-Narrow" w:hAnsi="Helvetica-Narrow"/>
                <w:sz w:val="16"/>
                <w:szCs w:val="16"/>
                <w:lang w:val="en-GB"/>
              </w:rPr>
              <w:t>(5) See list of abbreviations and codes on the next page</w:t>
            </w:r>
          </w:p>
          <w:p w:rsidR="001B78C4" w:rsidRPr="00171935" w:rsidRDefault="001B78C4">
            <w:pPr>
              <w:keepNext/>
              <w:keepLines/>
              <w:tabs>
                <w:tab w:val="left" w:pos="567"/>
              </w:tabs>
              <w:ind w:left="4820" w:hanging="4820"/>
              <w:rPr>
                <w:rFonts w:ascii="Helvetica-Narrow" w:hAnsi="Helvetica-Narrow"/>
                <w:sz w:val="16"/>
                <w:szCs w:val="16"/>
                <w:lang w:val="en-GB"/>
              </w:rPr>
            </w:pPr>
            <w:r w:rsidRPr="00171935">
              <w:rPr>
                <w:rFonts w:ascii="Helvetica-Narrow" w:hAnsi="Helvetica-Narrow"/>
                <w:sz w:val="16"/>
                <w:szCs w:val="16"/>
                <w:lang w:val="en-GB"/>
              </w:rPr>
              <w:t>(6) Attach details if necessary</w:t>
            </w:r>
          </w:p>
          <w:p w:rsidR="001B78C4" w:rsidRPr="00171935" w:rsidRDefault="001B78C4">
            <w:pPr>
              <w:pStyle w:val="Footer"/>
              <w:keepNext/>
              <w:keepLines/>
              <w:ind w:left="0"/>
              <w:rPr>
                <w:rFonts w:ascii="Helvetica-Narrow" w:hAnsi="Helvetica-Narrow"/>
                <w:sz w:val="16"/>
                <w:szCs w:val="16"/>
              </w:rPr>
            </w:pPr>
            <w:r w:rsidRPr="00171935">
              <w:rPr>
                <w:rFonts w:ascii="Helvetica-Narrow" w:hAnsi="Helvetica-Narrow"/>
                <w:sz w:val="16"/>
                <w:szCs w:val="16"/>
              </w:rPr>
              <w:t>(7) Attach list if more than one</w:t>
            </w:r>
          </w:p>
          <w:p w:rsidR="001B78C4" w:rsidRPr="00171935" w:rsidRDefault="001B78C4">
            <w:pPr>
              <w:keepNext/>
              <w:keepLines/>
              <w:tabs>
                <w:tab w:val="left" w:pos="567"/>
              </w:tabs>
              <w:rPr>
                <w:rFonts w:ascii="Helvetica-Narrow" w:hAnsi="Helvetica-Narrow"/>
                <w:sz w:val="16"/>
                <w:szCs w:val="16"/>
                <w:lang w:val="en-GB"/>
              </w:rPr>
            </w:pPr>
            <w:r w:rsidRPr="00171935">
              <w:rPr>
                <w:rFonts w:ascii="Helvetica-Narrow" w:hAnsi="Helvetica-Narrow"/>
                <w:sz w:val="16"/>
                <w:szCs w:val="16"/>
                <w:lang w:val="en-GB"/>
              </w:rPr>
              <w:t>(8) If required by national legislation</w:t>
            </w:r>
          </w:p>
          <w:p w:rsidR="001B78C4" w:rsidRPr="00171935" w:rsidRDefault="001B78C4">
            <w:pPr>
              <w:keepNext/>
              <w:keepLines/>
              <w:rPr>
                <w:rFonts w:ascii="Helvetica-Narrow" w:hAnsi="Helvetica-Narrow"/>
                <w:sz w:val="16"/>
                <w:szCs w:val="16"/>
                <w:lang w:val="en-GB"/>
              </w:rPr>
            </w:pPr>
            <w:r w:rsidRPr="00171935">
              <w:rPr>
                <w:rFonts w:ascii="Helvetica-Narrow" w:hAnsi="Helvetica-Narrow"/>
                <w:sz w:val="16"/>
                <w:szCs w:val="16"/>
                <w:lang w:val="en-GB"/>
              </w:rPr>
              <w:t>(9) If applicable under the OECD Decision</w:t>
            </w:r>
          </w:p>
        </w:tc>
      </w:tr>
    </w:tbl>
    <w:p w:rsidR="001B78C4" w:rsidRPr="00171935" w:rsidRDefault="001B78C4">
      <w:pPr>
        <w:pStyle w:val="BodyText"/>
        <w:spacing w:before="120" w:after="80"/>
        <w:rPr>
          <w:rFonts w:ascii="Helvetica" w:hAnsi="Helvetica"/>
          <w:b/>
          <w:sz w:val="16"/>
          <w:szCs w:val="16"/>
          <w:lang w:val="en-GB"/>
        </w:rPr>
        <w:sectPr w:rsidR="001B78C4" w:rsidRPr="00171935">
          <w:footerReference w:type="default" r:id="rId7"/>
          <w:footerReference w:type="first" r:id="rId8"/>
          <w:endnotePr>
            <w:numFmt w:val="decimal"/>
          </w:endnotePr>
          <w:pgSz w:w="11906" w:h="16838" w:code="9"/>
          <w:pgMar w:top="360" w:right="567" w:bottom="510" w:left="567" w:header="397" w:footer="397" w:gutter="0"/>
          <w:cols w:space="720"/>
        </w:sectPr>
      </w:pPr>
    </w:p>
    <w:p w:rsidR="001B78C4" w:rsidRDefault="001B78C4">
      <w:pPr>
        <w:pStyle w:val="BodyText"/>
        <w:spacing w:before="240" w:after="120"/>
        <w:jc w:val="center"/>
        <w:outlineLvl w:val="0"/>
        <w:rPr>
          <w:rFonts w:ascii="Helvetica" w:hAnsi="Helvetica"/>
          <w:b/>
          <w:sz w:val="26"/>
          <w:lang w:val="en-GB"/>
        </w:rPr>
      </w:pPr>
      <w:r>
        <w:rPr>
          <w:rFonts w:ascii="Helvetica" w:hAnsi="Helvetica"/>
          <w:b/>
          <w:sz w:val="26"/>
          <w:lang w:val="en-GB"/>
        </w:rPr>
        <w:lastRenderedPageBreak/>
        <w:t>List of abbreviations and codes used in the notification document</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97"/>
        <w:gridCol w:w="6425"/>
      </w:tblGrid>
      <w:tr w:rsidR="001B78C4">
        <w:tblPrEx>
          <w:tblCellMar>
            <w:top w:w="0" w:type="dxa"/>
            <w:bottom w:w="0" w:type="dxa"/>
          </w:tblCellMar>
        </w:tblPrEx>
        <w:trPr>
          <w:cantSplit/>
          <w:trHeight w:val="234"/>
          <w:jc w:val="right"/>
        </w:trPr>
        <w:tc>
          <w:tcPr>
            <w:tcW w:w="10222" w:type="dxa"/>
            <w:gridSpan w:val="2"/>
          </w:tcPr>
          <w:p w:rsidR="001B78C4" w:rsidRDefault="001B78C4">
            <w:pPr>
              <w:tabs>
                <w:tab w:val="left" w:pos="112"/>
              </w:tabs>
              <w:spacing w:before="120" w:after="120"/>
              <w:rPr>
                <w:rFonts w:ascii="Helvetica-Narrow" w:hAnsi="Helvetica-Narrow"/>
                <w:b/>
                <w:lang w:val="en-GB"/>
              </w:rPr>
            </w:pPr>
            <w:r>
              <w:rPr>
                <w:rFonts w:ascii="Helvetica-Narrow" w:hAnsi="Helvetica-Narrow"/>
                <w:b/>
                <w:lang w:val="en-GB"/>
              </w:rPr>
              <w:t>DISPOSAL OPERATIONS (block 11)</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D1</w:t>
            </w:r>
            <w:r>
              <w:rPr>
                <w:rFonts w:ascii="Helvetica-Narrow" w:hAnsi="Helvetica-Narrow"/>
                <w:sz w:val="18"/>
                <w:lang w:val="en-GB"/>
              </w:rPr>
              <w:tab/>
              <w:t>Deposit into or onto land, (e.g., landfill, etc.)</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D2</w:t>
            </w:r>
            <w:r>
              <w:rPr>
                <w:rFonts w:ascii="Helvetica-Narrow" w:hAnsi="Helvetica-Narrow"/>
                <w:sz w:val="18"/>
                <w:lang w:val="en-GB"/>
              </w:rPr>
              <w:tab/>
              <w:t>Land treatment, (e.g., biodegradation of liquid or sludgy discards in soils, etc.)</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D3</w:t>
            </w:r>
            <w:r>
              <w:rPr>
                <w:rFonts w:ascii="Helvetica-Narrow" w:hAnsi="Helvetica-Narrow"/>
                <w:sz w:val="18"/>
                <w:lang w:val="en-GB"/>
              </w:rPr>
              <w:tab/>
              <w:t>Deep injection, (e.g., injection of pumpable discards into wells, salt domes or naturally occurring repositories, etc.)</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D4</w:t>
            </w:r>
            <w:r>
              <w:rPr>
                <w:rFonts w:ascii="Helvetica-Narrow" w:hAnsi="Helvetica-Narrow"/>
                <w:sz w:val="18"/>
                <w:lang w:val="en-GB"/>
              </w:rPr>
              <w:tab/>
              <w:t>Surface impoundment, (e.g., placement of liquid or sludge discards into pits, ponds or lagoons, etc.)</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D5</w:t>
            </w:r>
            <w:r>
              <w:rPr>
                <w:rFonts w:ascii="Helvetica-Narrow" w:hAnsi="Helvetica-Narrow"/>
                <w:sz w:val="18"/>
                <w:lang w:val="en-GB"/>
              </w:rPr>
              <w:tab/>
              <w:t>Specially engineered landfill, (e.g., placement into lined discrete cells which are capped and isolated from one another and the environment, etc.)</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D6</w:t>
            </w:r>
            <w:r>
              <w:rPr>
                <w:rFonts w:ascii="Helvetica-Narrow" w:hAnsi="Helvetica-Narrow"/>
                <w:sz w:val="18"/>
                <w:lang w:val="en-GB"/>
              </w:rPr>
              <w:tab/>
              <w:t>Release into a water body except seas/oceans</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D7</w:t>
            </w:r>
            <w:r>
              <w:rPr>
                <w:rFonts w:ascii="Helvetica-Narrow" w:hAnsi="Helvetica-Narrow"/>
                <w:sz w:val="18"/>
                <w:lang w:val="en-GB"/>
              </w:rPr>
              <w:tab/>
              <w:t>Release into seas/oceans including sea-bed insertion</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D8</w:t>
            </w:r>
            <w:r>
              <w:rPr>
                <w:rFonts w:ascii="Helvetica-Narrow" w:hAnsi="Helvetica-Narrow"/>
                <w:sz w:val="18"/>
                <w:lang w:val="en-GB"/>
              </w:rPr>
              <w:tab/>
              <w:t>Biological treatment not specified elsewhere in this list which results in final compounds or mixtures which are discarded by means of any of the operations in this list</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D9</w:t>
            </w:r>
            <w:r>
              <w:rPr>
                <w:rFonts w:ascii="Helvetica-Narrow" w:hAnsi="Helvetica-Narrow"/>
                <w:sz w:val="18"/>
                <w:lang w:val="en-GB"/>
              </w:rPr>
              <w:tab/>
            </w:r>
            <w:proofErr w:type="spellStart"/>
            <w:r>
              <w:rPr>
                <w:rFonts w:ascii="Helvetica-Narrow" w:hAnsi="Helvetica-Narrow"/>
                <w:sz w:val="18"/>
                <w:lang w:val="en-GB"/>
              </w:rPr>
              <w:t>Physico</w:t>
            </w:r>
            <w:proofErr w:type="spellEnd"/>
            <w:r>
              <w:rPr>
                <w:rFonts w:ascii="Helvetica-Narrow" w:hAnsi="Helvetica-Narrow"/>
                <w:sz w:val="18"/>
                <w:lang w:val="en-GB"/>
              </w:rPr>
              <w:t>-chemical treatment not specified elsewhere in this list which results in final compounds or mixtures which are discarded by means of any of the operations in this list (e.g., evaporation, drying, calcination, etc.)</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D10</w:t>
            </w:r>
            <w:r>
              <w:rPr>
                <w:rFonts w:ascii="Helvetica-Narrow" w:hAnsi="Helvetica-Narrow"/>
                <w:sz w:val="18"/>
                <w:lang w:val="en-GB"/>
              </w:rPr>
              <w:tab/>
              <w:t>Incineration on land</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D11</w:t>
            </w:r>
            <w:r>
              <w:rPr>
                <w:rFonts w:ascii="Helvetica-Narrow" w:hAnsi="Helvetica-Narrow"/>
                <w:sz w:val="18"/>
                <w:lang w:val="en-GB"/>
              </w:rPr>
              <w:tab/>
              <w:t>Incineration at sea</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D12</w:t>
            </w:r>
            <w:r>
              <w:rPr>
                <w:rFonts w:ascii="Helvetica-Narrow" w:hAnsi="Helvetica-Narrow"/>
                <w:sz w:val="18"/>
                <w:lang w:val="en-GB"/>
              </w:rPr>
              <w:tab/>
              <w:t>Permanent storage, (e.g., emplacement of containers in a mine, etc.)</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D13</w:t>
            </w:r>
            <w:r>
              <w:rPr>
                <w:rFonts w:ascii="Helvetica-Narrow" w:hAnsi="Helvetica-Narrow"/>
                <w:sz w:val="18"/>
                <w:lang w:val="en-GB"/>
              </w:rPr>
              <w:tab/>
              <w:t>Blending or mixing prior to submission to any of the operations in this list</w:t>
            </w:r>
          </w:p>
          <w:p w:rsidR="001B78C4" w:rsidRDefault="001B78C4">
            <w:pPr>
              <w:tabs>
                <w:tab w:val="left" w:pos="112"/>
              </w:tabs>
              <w:ind w:left="567" w:hanging="567"/>
              <w:rPr>
                <w:rFonts w:ascii="Helvetica-Narrow" w:hAnsi="Helvetica-Narrow"/>
                <w:sz w:val="18"/>
                <w:lang w:val="en-GB"/>
              </w:rPr>
            </w:pPr>
            <w:r>
              <w:rPr>
                <w:rFonts w:ascii="Helvetica-Narrow" w:hAnsi="Helvetica-Narrow"/>
                <w:sz w:val="18"/>
                <w:lang w:val="en-GB"/>
              </w:rPr>
              <w:t>D14</w:t>
            </w:r>
            <w:r>
              <w:rPr>
                <w:rFonts w:ascii="Helvetica-Narrow" w:hAnsi="Helvetica-Narrow"/>
                <w:sz w:val="18"/>
                <w:lang w:val="en-GB"/>
              </w:rPr>
              <w:tab/>
              <w:t>Repackaging prior to submission to any of the operations in this list</w:t>
            </w:r>
          </w:p>
          <w:p w:rsidR="001B78C4" w:rsidRDefault="001B78C4">
            <w:pPr>
              <w:tabs>
                <w:tab w:val="left" w:pos="112"/>
                <w:tab w:val="left" w:pos="601"/>
              </w:tabs>
              <w:spacing w:after="120"/>
              <w:ind w:left="567" w:hanging="567"/>
              <w:rPr>
                <w:rFonts w:ascii="Helvetica-Narrow" w:hAnsi="Helvetica-Narrow"/>
                <w:b/>
                <w:sz w:val="18"/>
                <w:lang w:val="en-GB"/>
              </w:rPr>
            </w:pPr>
            <w:r>
              <w:rPr>
                <w:rFonts w:ascii="Helvetica-Narrow" w:hAnsi="Helvetica-Narrow"/>
                <w:sz w:val="18"/>
                <w:lang w:val="en-GB"/>
              </w:rPr>
              <w:t>D15</w:t>
            </w:r>
            <w:r>
              <w:rPr>
                <w:rFonts w:ascii="Helvetica-Narrow" w:hAnsi="Helvetica-Narrow"/>
                <w:sz w:val="18"/>
                <w:lang w:val="en-GB"/>
              </w:rPr>
              <w:tab/>
              <w:t>Storage pending any of the operations in this list</w:t>
            </w:r>
          </w:p>
        </w:tc>
      </w:tr>
      <w:tr w:rsidR="001B78C4">
        <w:tblPrEx>
          <w:tblCellMar>
            <w:top w:w="0" w:type="dxa"/>
            <w:bottom w:w="0" w:type="dxa"/>
          </w:tblCellMar>
        </w:tblPrEx>
        <w:trPr>
          <w:cantSplit/>
          <w:trHeight w:val="234"/>
          <w:jc w:val="right"/>
        </w:trPr>
        <w:tc>
          <w:tcPr>
            <w:tcW w:w="10222" w:type="dxa"/>
            <w:gridSpan w:val="2"/>
          </w:tcPr>
          <w:p w:rsidR="001B78C4" w:rsidRDefault="001B78C4">
            <w:pPr>
              <w:tabs>
                <w:tab w:val="left" w:pos="112"/>
              </w:tabs>
              <w:spacing w:before="120" w:after="120"/>
              <w:rPr>
                <w:rFonts w:ascii="Helvetica-Narrow" w:hAnsi="Helvetica-Narrow"/>
                <w:b/>
                <w:lang w:val="en-GB"/>
              </w:rPr>
            </w:pPr>
            <w:r>
              <w:rPr>
                <w:rFonts w:ascii="Helvetica-Narrow" w:hAnsi="Helvetica-Narrow"/>
                <w:b/>
                <w:lang w:val="en-GB"/>
              </w:rPr>
              <w:t xml:space="preserve">RECOVERY OPERATIONS (block 11) </w:t>
            </w:r>
          </w:p>
          <w:p w:rsidR="001B78C4" w:rsidRDefault="001B78C4">
            <w:pPr>
              <w:tabs>
                <w:tab w:val="left" w:pos="-1866"/>
                <w:tab w:val="left" w:pos="554"/>
              </w:tabs>
              <w:ind w:left="554" w:hanging="554"/>
              <w:rPr>
                <w:rFonts w:ascii="Helvetica-Narrow" w:hAnsi="Helvetica-Narrow"/>
                <w:sz w:val="18"/>
                <w:lang w:val="en-GB"/>
              </w:rPr>
            </w:pPr>
            <w:r>
              <w:rPr>
                <w:rFonts w:ascii="Helvetica-Narrow" w:hAnsi="Helvetica-Narrow"/>
                <w:sz w:val="18"/>
                <w:lang w:val="en-GB"/>
              </w:rPr>
              <w:t>R1</w:t>
            </w:r>
            <w:r>
              <w:rPr>
                <w:rFonts w:ascii="Helvetica-Narrow" w:hAnsi="Helvetica-Narrow"/>
                <w:sz w:val="18"/>
                <w:lang w:val="en-GB"/>
              </w:rPr>
              <w:tab/>
              <w:t>Use as a fuel (other than in direct incineration) or other means to generate energy (Basel/OECD) - Use principally as a fuel or other means to generate energy (EU)</w:t>
            </w:r>
          </w:p>
          <w:p w:rsidR="001B78C4" w:rsidRDefault="001B78C4">
            <w:pPr>
              <w:tabs>
                <w:tab w:val="left" w:pos="112"/>
                <w:tab w:val="left" w:pos="554"/>
              </w:tabs>
              <w:ind w:left="554" w:hanging="554"/>
              <w:rPr>
                <w:rFonts w:ascii="Helvetica-Narrow" w:hAnsi="Helvetica-Narrow"/>
                <w:sz w:val="18"/>
                <w:lang w:val="en-GB"/>
              </w:rPr>
            </w:pPr>
            <w:r>
              <w:rPr>
                <w:rFonts w:ascii="Helvetica-Narrow" w:hAnsi="Helvetica-Narrow"/>
                <w:sz w:val="18"/>
                <w:lang w:val="en-GB"/>
              </w:rPr>
              <w:t>R2</w:t>
            </w:r>
            <w:r>
              <w:rPr>
                <w:rFonts w:ascii="Helvetica-Narrow" w:hAnsi="Helvetica-Narrow"/>
                <w:sz w:val="18"/>
                <w:lang w:val="en-GB"/>
              </w:rPr>
              <w:tab/>
              <w:t>Solvent reclamation/regeneration</w:t>
            </w:r>
          </w:p>
          <w:p w:rsidR="001B78C4" w:rsidRDefault="001B78C4">
            <w:pPr>
              <w:tabs>
                <w:tab w:val="left" w:pos="112"/>
                <w:tab w:val="left" w:pos="554"/>
              </w:tabs>
              <w:ind w:left="554" w:hanging="554"/>
              <w:rPr>
                <w:rFonts w:ascii="Helvetica-Narrow" w:hAnsi="Helvetica-Narrow"/>
                <w:sz w:val="18"/>
                <w:lang w:val="en-GB"/>
              </w:rPr>
            </w:pPr>
            <w:r>
              <w:rPr>
                <w:rFonts w:ascii="Helvetica-Narrow" w:hAnsi="Helvetica-Narrow"/>
                <w:sz w:val="18"/>
                <w:lang w:val="en-GB"/>
              </w:rPr>
              <w:t>R3</w:t>
            </w:r>
            <w:r>
              <w:rPr>
                <w:rFonts w:ascii="Helvetica-Narrow" w:hAnsi="Helvetica-Narrow"/>
                <w:sz w:val="18"/>
                <w:lang w:val="en-GB"/>
              </w:rPr>
              <w:tab/>
              <w:t>Recycling/reclamation of organic substances which are not used as solvents</w:t>
            </w:r>
          </w:p>
          <w:p w:rsidR="001B78C4" w:rsidRDefault="001B78C4">
            <w:pPr>
              <w:pStyle w:val="FigureNote"/>
              <w:tabs>
                <w:tab w:val="clear" w:pos="850"/>
                <w:tab w:val="clear" w:pos="1191"/>
                <w:tab w:val="clear" w:pos="1531"/>
                <w:tab w:val="left" w:pos="112"/>
                <w:tab w:val="left" w:pos="554"/>
              </w:tabs>
              <w:ind w:left="554" w:hanging="554"/>
              <w:jc w:val="left"/>
              <w:rPr>
                <w:rFonts w:ascii="Helvetica-Narrow" w:hAnsi="Helvetica-Narrow"/>
                <w:lang w:val="en-GB"/>
              </w:rPr>
            </w:pPr>
            <w:r>
              <w:rPr>
                <w:rFonts w:ascii="Helvetica-Narrow" w:hAnsi="Helvetica-Narrow"/>
                <w:lang w:val="en-GB"/>
              </w:rPr>
              <w:t>R4</w:t>
            </w:r>
            <w:r>
              <w:rPr>
                <w:rFonts w:ascii="Helvetica-Narrow" w:hAnsi="Helvetica-Narrow"/>
                <w:lang w:val="en-GB"/>
              </w:rPr>
              <w:tab/>
              <w:t>Recycling/reclamation of metals and metal compounds</w:t>
            </w:r>
          </w:p>
          <w:p w:rsidR="001B78C4" w:rsidRDefault="001B78C4">
            <w:pPr>
              <w:tabs>
                <w:tab w:val="left" w:pos="112"/>
                <w:tab w:val="left" w:pos="554"/>
              </w:tabs>
              <w:ind w:left="554" w:hanging="554"/>
              <w:rPr>
                <w:rFonts w:ascii="Helvetica-Narrow" w:hAnsi="Helvetica-Narrow"/>
                <w:sz w:val="18"/>
                <w:lang w:val="en-GB"/>
              </w:rPr>
            </w:pPr>
            <w:r>
              <w:rPr>
                <w:rFonts w:ascii="Helvetica-Narrow" w:hAnsi="Helvetica-Narrow"/>
                <w:sz w:val="18"/>
                <w:lang w:val="en-GB"/>
              </w:rPr>
              <w:t>R5</w:t>
            </w:r>
            <w:r>
              <w:rPr>
                <w:rFonts w:ascii="Helvetica-Narrow" w:hAnsi="Helvetica-Narrow"/>
                <w:sz w:val="18"/>
                <w:lang w:val="en-GB"/>
              </w:rPr>
              <w:tab/>
              <w:t>Recycling/reclamation of other inorganic materials</w:t>
            </w:r>
          </w:p>
          <w:p w:rsidR="001B78C4" w:rsidRDefault="001B78C4">
            <w:pPr>
              <w:tabs>
                <w:tab w:val="left" w:pos="112"/>
                <w:tab w:val="left" w:pos="554"/>
              </w:tabs>
              <w:ind w:left="554" w:hanging="554"/>
              <w:rPr>
                <w:rFonts w:ascii="Helvetica-Narrow" w:hAnsi="Helvetica-Narrow"/>
                <w:sz w:val="18"/>
                <w:lang w:val="en-GB"/>
              </w:rPr>
            </w:pPr>
            <w:r>
              <w:rPr>
                <w:rFonts w:ascii="Helvetica-Narrow" w:hAnsi="Helvetica-Narrow"/>
                <w:sz w:val="18"/>
                <w:lang w:val="en-GB"/>
              </w:rPr>
              <w:t>R6</w:t>
            </w:r>
            <w:r>
              <w:rPr>
                <w:rFonts w:ascii="Helvetica-Narrow" w:hAnsi="Helvetica-Narrow"/>
                <w:sz w:val="18"/>
                <w:lang w:val="en-GB"/>
              </w:rPr>
              <w:tab/>
              <w:t>Regeneration of acids or bases</w:t>
            </w:r>
          </w:p>
          <w:p w:rsidR="001B78C4" w:rsidRDefault="001B78C4">
            <w:pPr>
              <w:tabs>
                <w:tab w:val="left" w:pos="112"/>
                <w:tab w:val="left" w:pos="554"/>
              </w:tabs>
              <w:ind w:left="554" w:hanging="554"/>
              <w:rPr>
                <w:rFonts w:ascii="Helvetica-Narrow" w:hAnsi="Helvetica-Narrow"/>
                <w:sz w:val="18"/>
                <w:lang w:val="en-GB"/>
              </w:rPr>
            </w:pPr>
            <w:r>
              <w:rPr>
                <w:rFonts w:ascii="Helvetica-Narrow" w:hAnsi="Helvetica-Narrow"/>
                <w:sz w:val="18"/>
                <w:lang w:val="en-GB"/>
              </w:rPr>
              <w:t>R7</w:t>
            </w:r>
            <w:r>
              <w:rPr>
                <w:rFonts w:ascii="Helvetica-Narrow" w:hAnsi="Helvetica-Narrow"/>
                <w:sz w:val="18"/>
                <w:lang w:val="en-GB"/>
              </w:rPr>
              <w:tab/>
              <w:t>Recovery of components used for pollution abatement</w:t>
            </w:r>
          </w:p>
          <w:p w:rsidR="001B78C4" w:rsidRDefault="001B78C4">
            <w:pPr>
              <w:tabs>
                <w:tab w:val="left" w:pos="112"/>
                <w:tab w:val="left" w:pos="554"/>
              </w:tabs>
              <w:ind w:left="554" w:hanging="554"/>
              <w:rPr>
                <w:rFonts w:ascii="Helvetica-Narrow" w:hAnsi="Helvetica-Narrow"/>
                <w:sz w:val="18"/>
                <w:lang w:val="en-GB"/>
              </w:rPr>
            </w:pPr>
            <w:r>
              <w:rPr>
                <w:rFonts w:ascii="Helvetica-Narrow" w:hAnsi="Helvetica-Narrow"/>
                <w:sz w:val="18"/>
                <w:lang w:val="en-GB"/>
              </w:rPr>
              <w:t>R8</w:t>
            </w:r>
            <w:r>
              <w:rPr>
                <w:rFonts w:ascii="Helvetica-Narrow" w:hAnsi="Helvetica-Narrow"/>
                <w:sz w:val="18"/>
                <w:lang w:val="en-GB"/>
              </w:rPr>
              <w:tab/>
              <w:t>Recovery of components from catalysts</w:t>
            </w:r>
          </w:p>
          <w:p w:rsidR="001B78C4" w:rsidRDefault="001B78C4">
            <w:pPr>
              <w:tabs>
                <w:tab w:val="left" w:pos="112"/>
                <w:tab w:val="left" w:pos="554"/>
              </w:tabs>
              <w:ind w:left="554" w:hanging="554"/>
              <w:rPr>
                <w:rFonts w:ascii="Helvetica-Narrow" w:hAnsi="Helvetica-Narrow"/>
                <w:sz w:val="18"/>
                <w:lang w:val="en-GB"/>
              </w:rPr>
            </w:pPr>
            <w:r>
              <w:rPr>
                <w:rFonts w:ascii="Helvetica-Narrow" w:hAnsi="Helvetica-Narrow"/>
                <w:sz w:val="18"/>
                <w:lang w:val="en-GB"/>
              </w:rPr>
              <w:t>R9</w:t>
            </w:r>
            <w:r>
              <w:rPr>
                <w:rFonts w:ascii="Helvetica-Narrow" w:hAnsi="Helvetica-Narrow"/>
                <w:sz w:val="18"/>
                <w:lang w:val="en-GB"/>
              </w:rPr>
              <w:tab/>
              <w:t>Used oil re-refining or other reuses of previously used oil</w:t>
            </w:r>
          </w:p>
          <w:p w:rsidR="001B78C4" w:rsidRDefault="001B78C4">
            <w:pPr>
              <w:tabs>
                <w:tab w:val="left" w:pos="112"/>
                <w:tab w:val="left" w:pos="554"/>
              </w:tabs>
              <w:ind w:left="554" w:hanging="554"/>
              <w:rPr>
                <w:rFonts w:ascii="Helvetica-Narrow" w:hAnsi="Helvetica-Narrow"/>
                <w:sz w:val="18"/>
                <w:lang w:val="en-GB"/>
              </w:rPr>
            </w:pPr>
            <w:r>
              <w:rPr>
                <w:rFonts w:ascii="Helvetica-Narrow" w:hAnsi="Helvetica-Narrow"/>
                <w:sz w:val="18"/>
                <w:lang w:val="en-GB"/>
              </w:rPr>
              <w:t>R10</w:t>
            </w:r>
            <w:r>
              <w:rPr>
                <w:rFonts w:ascii="Helvetica-Narrow" w:hAnsi="Helvetica-Narrow"/>
                <w:sz w:val="18"/>
                <w:lang w:val="en-GB"/>
              </w:rPr>
              <w:tab/>
              <w:t>Land treatment resulting in benefit to agriculture or ecological improvement</w:t>
            </w:r>
          </w:p>
          <w:p w:rsidR="001B78C4" w:rsidRDefault="001B78C4">
            <w:pPr>
              <w:tabs>
                <w:tab w:val="left" w:pos="112"/>
                <w:tab w:val="left" w:pos="554"/>
              </w:tabs>
              <w:ind w:left="554" w:hanging="554"/>
              <w:rPr>
                <w:rFonts w:ascii="Helvetica-Narrow" w:hAnsi="Helvetica-Narrow"/>
                <w:sz w:val="18"/>
                <w:lang w:val="en-GB"/>
              </w:rPr>
            </w:pPr>
            <w:r>
              <w:rPr>
                <w:rFonts w:ascii="Helvetica-Narrow" w:hAnsi="Helvetica-Narrow"/>
                <w:sz w:val="18"/>
                <w:lang w:val="en-GB"/>
              </w:rPr>
              <w:t>R11</w:t>
            </w:r>
            <w:r>
              <w:rPr>
                <w:rFonts w:ascii="Helvetica-Narrow" w:hAnsi="Helvetica-Narrow"/>
                <w:sz w:val="18"/>
                <w:lang w:val="en-GB"/>
              </w:rPr>
              <w:tab/>
              <w:t>Uses of residual materials obtained from any of the operations numbered R1-R10</w:t>
            </w:r>
          </w:p>
          <w:p w:rsidR="001B78C4" w:rsidRDefault="001B78C4">
            <w:pPr>
              <w:tabs>
                <w:tab w:val="left" w:pos="112"/>
                <w:tab w:val="left" w:pos="554"/>
              </w:tabs>
              <w:ind w:left="554" w:hanging="554"/>
              <w:rPr>
                <w:rFonts w:ascii="Helvetica-Narrow" w:hAnsi="Helvetica-Narrow"/>
                <w:sz w:val="18"/>
                <w:lang w:val="en-GB"/>
              </w:rPr>
            </w:pPr>
            <w:r>
              <w:rPr>
                <w:rFonts w:ascii="Helvetica-Narrow" w:hAnsi="Helvetica-Narrow"/>
                <w:sz w:val="18"/>
                <w:lang w:val="en-GB"/>
              </w:rPr>
              <w:t>R12</w:t>
            </w:r>
            <w:r>
              <w:rPr>
                <w:rFonts w:ascii="Helvetica-Narrow" w:hAnsi="Helvetica-Narrow"/>
                <w:sz w:val="18"/>
                <w:lang w:val="en-GB"/>
              </w:rPr>
              <w:tab/>
              <w:t>Exchange of wastes for submission to any of the operations numbered R1-R11</w:t>
            </w:r>
          </w:p>
          <w:p w:rsidR="001B78C4" w:rsidRDefault="001B78C4">
            <w:pPr>
              <w:tabs>
                <w:tab w:val="left" w:pos="112"/>
                <w:tab w:val="left" w:pos="554"/>
              </w:tabs>
              <w:spacing w:after="120"/>
              <w:ind w:left="554" w:hanging="554"/>
              <w:rPr>
                <w:rFonts w:ascii="Helvetica-Narrow" w:hAnsi="Helvetica-Narrow"/>
                <w:b/>
                <w:sz w:val="18"/>
                <w:lang w:val="en-GB"/>
              </w:rPr>
            </w:pPr>
            <w:r>
              <w:rPr>
                <w:rFonts w:ascii="Helvetica-Narrow" w:hAnsi="Helvetica-Narrow"/>
                <w:sz w:val="18"/>
                <w:lang w:val="en-GB"/>
              </w:rPr>
              <w:t>R13</w:t>
            </w:r>
            <w:r>
              <w:rPr>
                <w:rFonts w:ascii="Helvetica-Narrow" w:hAnsi="Helvetica-Narrow"/>
                <w:sz w:val="18"/>
                <w:lang w:val="en-GB"/>
              </w:rPr>
              <w:tab/>
              <w:t>Accumulation of material intended for any operation in this list.</w:t>
            </w:r>
          </w:p>
        </w:tc>
      </w:tr>
      <w:tr w:rsidR="001B78C4">
        <w:tblPrEx>
          <w:tblCellMar>
            <w:top w:w="0" w:type="dxa"/>
            <w:bottom w:w="0" w:type="dxa"/>
          </w:tblCellMar>
        </w:tblPrEx>
        <w:trPr>
          <w:cantSplit/>
          <w:trHeight w:val="234"/>
          <w:jc w:val="right"/>
        </w:trPr>
        <w:tc>
          <w:tcPr>
            <w:tcW w:w="3797" w:type="dxa"/>
          </w:tcPr>
          <w:p w:rsidR="001B78C4" w:rsidRDefault="001B78C4">
            <w:pPr>
              <w:tabs>
                <w:tab w:val="left" w:pos="567"/>
              </w:tabs>
              <w:spacing w:before="120" w:after="120"/>
              <w:rPr>
                <w:rFonts w:ascii="Helvetica-Narrow" w:hAnsi="Helvetica-Narrow"/>
                <w:b/>
                <w:lang w:val="en-GB"/>
              </w:rPr>
            </w:pPr>
            <w:r>
              <w:rPr>
                <w:rFonts w:ascii="Helvetica-Narrow" w:hAnsi="Helvetica-Narrow"/>
                <w:b/>
                <w:lang w:val="en-GB"/>
              </w:rPr>
              <w:t>PACKAGING TYPES (block 7)</w:t>
            </w:r>
          </w:p>
          <w:p w:rsidR="001B78C4" w:rsidRDefault="001B78C4">
            <w:pPr>
              <w:numPr>
                <w:ilvl w:val="0"/>
                <w:numId w:val="1"/>
              </w:numPr>
              <w:tabs>
                <w:tab w:val="left" w:pos="567"/>
              </w:tabs>
              <w:rPr>
                <w:rFonts w:ascii="Helvetica-Narrow" w:hAnsi="Helvetica-Narrow"/>
                <w:sz w:val="18"/>
                <w:lang w:val="en-GB"/>
              </w:rPr>
            </w:pPr>
            <w:r>
              <w:rPr>
                <w:rFonts w:ascii="Helvetica-Narrow" w:hAnsi="Helvetica-Narrow"/>
                <w:sz w:val="18"/>
                <w:lang w:val="en-GB"/>
              </w:rPr>
              <w:t>Drum</w:t>
            </w:r>
          </w:p>
          <w:p w:rsidR="001B78C4" w:rsidRDefault="001B78C4">
            <w:pPr>
              <w:numPr>
                <w:ilvl w:val="0"/>
                <w:numId w:val="1"/>
              </w:numPr>
              <w:tabs>
                <w:tab w:val="left" w:pos="567"/>
              </w:tabs>
              <w:rPr>
                <w:rFonts w:ascii="Helvetica-Narrow" w:hAnsi="Helvetica-Narrow"/>
                <w:sz w:val="18"/>
                <w:lang w:val="en-GB"/>
              </w:rPr>
            </w:pPr>
            <w:r>
              <w:rPr>
                <w:rFonts w:ascii="Helvetica-Narrow" w:hAnsi="Helvetica-Narrow"/>
                <w:sz w:val="18"/>
                <w:lang w:val="en-GB"/>
              </w:rPr>
              <w:t>Wooden barrel</w:t>
            </w:r>
          </w:p>
          <w:p w:rsidR="001B78C4" w:rsidRDefault="001B78C4">
            <w:pPr>
              <w:numPr>
                <w:ilvl w:val="0"/>
                <w:numId w:val="1"/>
              </w:numPr>
              <w:tabs>
                <w:tab w:val="left" w:pos="567"/>
              </w:tabs>
              <w:rPr>
                <w:rFonts w:ascii="Helvetica-Narrow" w:hAnsi="Helvetica-Narrow"/>
                <w:sz w:val="18"/>
                <w:lang w:val="en-GB"/>
              </w:rPr>
            </w:pPr>
            <w:proofErr w:type="spellStart"/>
            <w:r>
              <w:rPr>
                <w:rFonts w:ascii="Helvetica-Narrow" w:hAnsi="Helvetica-Narrow"/>
                <w:sz w:val="18"/>
                <w:lang w:val="en-GB"/>
              </w:rPr>
              <w:t>Jerrican</w:t>
            </w:r>
            <w:proofErr w:type="spellEnd"/>
          </w:p>
          <w:p w:rsidR="001B78C4" w:rsidRDefault="001B78C4">
            <w:pPr>
              <w:numPr>
                <w:ilvl w:val="0"/>
                <w:numId w:val="1"/>
              </w:numPr>
              <w:tabs>
                <w:tab w:val="left" w:pos="567"/>
              </w:tabs>
              <w:rPr>
                <w:rFonts w:ascii="Helvetica-Narrow" w:hAnsi="Helvetica-Narrow"/>
                <w:sz w:val="18"/>
                <w:lang w:val="en-GB"/>
              </w:rPr>
            </w:pPr>
            <w:r>
              <w:rPr>
                <w:rFonts w:ascii="Helvetica-Narrow" w:hAnsi="Helvetica-Narrow"/>
                <w:sz w:val="18"/>
                <w:lang w:val="en-GB"/>
              </w:rPr>
              <w:t>Box</w:t>
            </w:r>
          </w:p>
          <w:p w:rsidR="001B78C4" w:rsidRDefault="001B78C4">
            <w:pPr>
              <w:numPr>
                <w:ilvl w:val="0"/>
                <w:numId w:val="1"/>
              </w:numPr>
              <w:tabs>
                <w:tab w:val="left" w:pos="567"/>
              </w:tabs>
              <w:rPr>
                <w:rFonts w:ascii="Helvetica-Narrow" w:hAnsi="Helvetica-Narrow"/>
                <w:sz w:val="18"/>
                <w:lang w:val="en-GB"/>
              </w:rPr>
            </w:pPr>
            <w:r>
              <w:rPr>
                <w:rFonts w:ascii="Helvetica-Narrow" w:hAnsi="Helvetica-Narrow"/>
                <w:sz w:val="18"/>
                <w:lang w:val="en-GB"/>
              </w:rPr>
              <w:t>Bag</w:t>
            </w:r>
          </w:p>
          <w:p w:rsidR="001B78C4" w:rsidRDefault="001B78C4">
            <w:pPr>
              <w:numPr>
                <w:ilvl w:val="0"/>
                <w:numId w:val="1"/>
              </w:numPr>
              <w:tabs>
                <w:tab w:val="left" w:pos="567"/>
              </w:tabs>
              <w:rPr>
                <w:rFonts w:ascii="Helvetica-Narrow" w:hAnsi="Helvetica-Narrow"/>
                <w:sz w:val="18"/>
                <w:lang w:val="en-GB"/>
              </w:rPr>
            </w:pPr>
            <w:r>
              <w:rPr>
                <w:rFonts w:ascii="Helvetica-Narrow" w:hAnsi="Helvetica-Narrow"/>
                <w:sz w:val="18"/>
                <w:lang w:val="en-GB"/>
              </w:rPr>
              <w:t>Composite packaging</w:t>
            </w:r>
          </w:p>
          <w:p w:rsidR="001B78C4" w:rsidRDefault="001B78C4">
            <w:pPr>
              <w:numPr>
                <w:ilvl w:val="0"/>
                <w:numId w:val="1"/>
              </w:numPr>
              <w:tabs>
                <w:tab w:val="left" w:pos="567"/>
              </w:tabs>
              <w:rPr>
                <w:rFonts w:ascii="Helvetica-Narrow" w:hAnsi="Helvetica-Narrow"/>
                <w:sz w:val="18"/>
                <w:lang w:val="en-GB"/>
              </w:rPr>
            </w:pPr>
            <w:r>
              <w:rPr>
                <w:rFonts w:ascii="Helvetica-Narrow" w:hAnsi="Helvetica-Narrow"/>
                <w:sz w:val="18"/>
                <w:lang w:val="en-GB"/>
              </w:rPr>
              <w:t>Pressure receptacle</w:t>
            </w:r>
          </w:p>
          <w:p w:rsidR="001B78C4" w:rsidRDefault="001B78C4">
            <w:pPr>
              <w:numPr>
                <w:ilvl w:val="0"/>
                <w:numId w:val="1"/>
              </w:numPr>
              <w:tabs>
                <w:tab w:val="left" w:pos="567"/>
              </w:tabs>
              <w:rPr>
                <w:rFonts w:ascii="Helvetica-Narrow" w:hAnsi="Helvetica-Narrow"/>
                <w:sz w:val="18"/>
                <w:lang w:val="en-GB"/>
              </w:rPr>
            </w:pPr>
            <w:r>
              <w:rPr>
                <w:rFonts w:ascii="Helvetica-Narrow" w:hAnsi="Helvetica-Narrow"/>
                <w:sz w:val="18"/>
                <w:lang w:val="en-GB"/>
              </w:rPr>
              <w:t>Bulk</w:t>
            </w:r>
          </w:p>
          <w:p w:rsidR="001B78C4" w:rsidRDefault="001B78C4">
            <w:pPr>
              <w:numPr>
                <w:ilvl w:val="0"/>
                <w:numId w:val="1"/>
              </w:numPr>
              <w:tabs>
                <w:tab w:val="left" w:pos="567"/>
              </w:tabs>
              <w:spacing w:after="120"/>
              <w:ind w:left="357" w:hanging="357"/>
              <w:rPr>
                <w:rFonts w:ascii="Helvetica-Narrow" w:hAnsi="Helvetica-Narrow"/>
                <w:sz w:val="18"/>
                <w:lang w:val="en-GB"/>
              </w:rPr>
            </w:pPr>
            <w:r>
              <w:rPr>
                <w:rFonts w:ascii="Helvetica-Narrow" w:hAnsi="Helvetica-Narrow"/>
                <w:sz w:val="18"/>
                <w:lang w:val="en-GB"/>
              </w:rPr>
              <w:t>Other (specify)</w:t>
            </w:r>
          </w:p>
        </w:tc>
        <w:tc>
          <w:tcPr>
            <w:tcW w:w="6425" w:type="dxa"/>
            <w:vMerge w:val="restart"/>
          </w:tcPr>
          <w:p w:rsidR="001B78C4" w:rsidRDefault="001B78C4">
            <w:pPr>
              <w:tabs>
                <w:tab w:val="left" w:pos="884"/>
              </w:tabs>
              <w:spacing w:before="120" w:after="120"/>
              <w:ind w:left="1735" w:hanging="1559"/>
              <w:rPr>
                <w:rFonts w:ascii="Helvetica-Narrow" w:hAnsi="Helvetica-Narrow"/>
                <w:b/>
                <w:lang w:val="en-GB"/>
              </w:rPr>
            </w:pPr>
            <w:r>
              <w:rPr>
                <w:rFonts w:ascii="Helvetica-Narrow" w:hAnsi="Helvetica-Narrow"/>
                <w:b/>
                <w:lang w:val="en-GB"/>
              </w:rPr>
              <w:t xml:space="preserve">H-CODE AND UN CLASS (block 14) </w:t>
            </w:r>
          </w:p>
          <w:p w:rsidR="001B78C4" w:rsidRDefault="001B78C4">
            <w:pPr>
              <w:tabs>
                <w:tab w:val="left" w:pos="884"/>
                <w:tab w:val="left" w:pos="1134"/>
                <w:tab w:val="left" w:pos="2268"/>
              </w:tabs>
              <w:ind w:left="1735" w:hanging="1559"/>
              <w:rPr>
                <w:rFonts w:ascii="Helvetica-Narrow" w:hAnsi="Helvetica-Narrow"/>
                <w:sz w:val="18"/>
                <w:lang w:val="en-GB"/>
              </w:rPr>
            </w:pP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UN Class</w:t>
            </w:r>
            <w:r>
              <w:rPr>
                <w:rFonts w:ascii="Helvetica-Narrow" w:hAnsi="Helvetica-Narrow"/>
                <w:sz w:val="18"/>
                <w:lang w:val="en-GB"/>
              </w:rPr>
              <w:tab/>
              <w:t>H-code</w:t>
            </w:r>
            <w:r>
              <w:rPr>
                <w:rFonts w:ascii="Helvetica-Narrow" w:hAnsi="Helvetica-Narrow"/>
                <w:sz w:val="18"/>
                <w:lang w:val="en-GB"/>
              </w:rPr>
              <w:tab/>
              <w:t>Characteristics</w:t>
            </w:r>
          </w:p>
          <w:p w:rsidR="001B78C4" w:rsidRDefault="001B78C4">
            <w:pPr>
              <w:tabs>
                <w:tab w:val="left" w:pos="951"/>
                <w:tab w:val="left" w:pos="2268"/>
                <w:tab w:val="left" w:pos="5670"/>
              </w:tabs>
              <w:ind w:left="1735" w:hanging="1559"/>
              <w:rPr>
                <w:rFonts w:ascii="Helvetica-Narrow" w:hAnsi="Helvetica-Narrow"/>
                <w:sz w:val="18"/>
                <w:lang w:val="en-GB"/>
              </w:rPr>
            </w:pP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1</w:t>
            </w:r>
            <w:r>
              <w:rPr>
                <w:rFonts w:ascii="Helvetica-Narrow" w:hAnsi="Helvetica-Narrow"/>
                <w:sz w:val="18"/>
                <w:lang w:val="en-GB"/>
              </w:rPr>
              <w:tab/>
              <w:t>H1</w:t>
            </w:r>
            <w:r>
              <w:rPr>
                <w:rFonts w:ascii="Helvetica-Narrow" w:hAnsi="Helvetica-Narrow"/>
                <w:sz w:val="18"/>
                <w:lang w:val="en-GB"/>
              </w:rPr>
              <w:tab/>
              <w:t>Explosive</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3</w:t>
            </w:r>
            <w:r>
              <w:rPr>
                <w:rFonts w:ascii="Helvetica-Narrow" w:hAnsi="Helvetica-Narrow"/>
                <w:sz w:val="18"/>
                <w:lang w:val="en-GB"/>
              </w:rPr>
              <w:tab/>
              <w:t>H3</w:t>
            </w:r>
            <w:r>
              <w:rPr>
                <w:rFonts w:ascii="Helvetica-Narrow" w:hAnsi="Helvetica-Narrow"/>
                <w:sz w:val="18"/>
                <w:lang w:val="en-GB"/>
              </w:rPr>
              <w:tab/>
              <w:t>Flammable liquids</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4.1</w:t>
            </w:r>
            <w:r>
              <w:rPr>
                <w:rFonts w:ascii="Helvetica-Narrow" w:hAnsi="Helvetica-Narrow"/>
                <w:sz w:val="18"/>
                <w:lang w:val="en-GB"/>
              </w:rPr>
              <w:tab/>
              <w:t>H4.1</w:t>
            </w:r>
            <w:r>
              <w:rPr>
                <w:rFonts w:ascii="Helvetica-Narrow" w:hAnsi="Helvetica-Narrow"/>
                <w:sz w:val="18"/>
                <w:lang w:val="en-GB"/>
              </w:rPr>
              <w:tab/>
              <w:t>Flammable solids</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4.2</w:t>
            </w:r>
            <w:r>
              <w:rPr>
                <w:rFonts w:ascii="Helvetica-Narrow" w:hAnsi="Helvetica-Narrow"/>
                <w:sz w:val="18"/>
                <w:lang w:val="en-GB"/>
              </w:rPr>
              <w:tab/>
              <w:t>H4.2</w:t>
            </w:r>
            <w:r>
              <w:rPr>
                <w:rFonts w:ascii="Helvetica-Narrow" w:hAnsi="Helvetica-Narrow"/>
                <w:sz w:val="18"/>
                <w:lang w:val="en-GB"/>
              </w:rPr>
              <w:tab/>
              <w:t>Substances or wastes liable to spontaneous combustion</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4.3</w:t>
            </w:r>
            <w:r>
              <w:rPr>
                <w:rFonts w:ascii="Helvetica-Narrow" w:hAnsi="Helvetica-Narrow"/>
                <w:sz w:val="18"/>
                <w:lang w:val="en-GB"/>
              </w:rPr>
              <w:tab/>
              <w:t>H4.3</w:t>
            </w:r>
            <w:r>
              <w:rPr>
                <w:rFonts w:ascii="Helvetica-Narrow" w:hAnsi="Helvetica-Narrow"/>
                <w:sz w:val="18"/>
                <w:lang w:val="en-GB"/>
              </w:rPr>
              <w:tab/>
              <w:t>Substances or wastes which, in contact with water, emit flammable gases</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5.1</w:t>
            </w:r>
            <w:r>
              <w:rPr>
                <w:rFonts w:ascii="Helvetica-Narrow" w:hAnsi="Helvetica-Narrow"/>
                <w:sz w:val="18"/>
                <w:lang w:val="en-GB"/>
              </w:rPr>
              <w:tab/>
              <w:t>H5.1</w:t>
            </w:r>
            <w:r>
              <w:rPr>
                <w:rFonts w:ascii="Helvetica-Narrow" w:hAnsi="Helvetica-Narrow"/>
                <w:sz w:val="18"/>
                <w:lang w:val="en-GB"/>
              </w:rPr>
              <w:tab/>
              <w:t>Oxidizing</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5.2</w:t>
            </w:r>
            <w:r>
              <w:rPr>
                <w:rFonts w:ascii="Helvetica-Narrow" w:hAnsi="Helvetica-Narrow"/>
                <w:sz w:val="18"/>
                <w:lang w:val="en-GB"/>
              </w:rPr>
              <w:tab/>
              <w:t>H5.2</w:t>
            </w:r>
            <w:r>
              <w:rPr>
                <w:rFonts w:ascii="Helvetica-Narrow" w:hAnsi="Helvetica-Narrow"/>
                <w:sz w:val="18"/>
                <w:lang w:val="en-GB"/>
              </w:rPr>
              <w:tab/>
              <w:t>Organic peroxides</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6.1</w:t>
            </w:r>
            <w:r>
              <w:rPr>
                <w:rFonts w:ascii="Helvetica-Narrow" w:hAnsi="Helvetica-Narrow"/>
                <w:sz w:val="18"/>
                <w:lang w:val="en-GB"/>
              </w:rPr>
              <w:tab/>
              <w:t>H6.1</w:t>
            </w:r>
            <w:r>
              <w:rPr>
                <w:rFonts w:ascii="Helvetica-Narrow" w:hAnsi="Helvetica-Narrow"/>
                <w:sz w:val="18"/>
                <w:lang w:val="en-GB"/>
              </w:rPr>
              <w:tab/>
              <w:t>Poisonous (acute)</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6.2</w:t>
            </w:r>
            <w:r>
              <w:rPr>
                <w:rFonts w:ascii="Helvetica-Narrow" w:hAnsi="Helvetica-Narrow"/>
                <w:sz w:val="18"/>
                <w:lang w:val="en-GB"/>
              </w:rPr>
              <w:tab/>
              <w:t>H6.2</w:t>
            </w:r>
            <w:r>
              <w:rPr>
                <w:rFonts w:ascii="Helvetica-Narrow" w:hAnsi="Helvetica-Narrow"/>
                <w:sz w:val="18"/>
                <w:lang w:val="en-GB"/>
              </w:rPr>
              <w:tab/>
              <w:t>Infectious substances</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8</w:t>
            </w:r>
            <w:r>
              <w:rPr>
                <w:rFonts w:ascii="Helvetica-Narrow" w:hAnsi="Helvetica-Narrow"/>
                <w:sz w:val="18"/>
                <w:lang w:val="en-GB"/>
              </w:rPr>
              <w:tab/>
              <w:t>H8</w:t>
            </w:r>
            <w:r>
              <w:rPr>
                <w:rFonts w:ascii="Helvetica-Narrow" w:hAnsi="Helvetica-Narrow"/>
                <w:sz w:val="18"/>
                <w:lang w:val="en-GB"/>
              </w:rPr>
              <w:tab/>
              <w:t>Corrosives</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9</w:t>
            </w:r>
            <w:r>
              <w:rPr>
                <w:rFonts w:ascii="Helvetica-Narrow" w:hAnsi="Helvetica-Narrow"/>
                <w:sz w:val="18"/>
                <w:lang w:val="en-GB"/>
              </w:rPr>
              <w:tab/>
              <w:t>H10</w:t>
            </w:r>
            <w:r>
              <w:rPr>
                <w:rFonts w:ascii="Helvetica-Narrow" w:hAnsi="Helvetica-Narrow"/>
                <w:sz w:val="18"/>
                <w:lang w:val="en-GB"/>
              </w:rPr>
              <w:tab/>
              <w:t>Liberation of toxic gases in contact with air or water</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9</w:t>
            </w:r>
            <w:r>
              <w:rPr>
                <w:rFonts w:ascii="Helvetica-Narrow" w:hAnsi="Helvetica-Narrow"/>
                <w:sz w:val="18"/>
                <w:lang w:val="en-GB"/>
              </w:rPr>
              <w:tab/>
              <w:t>H11</w:t>
            </w:r>
            <w:r>
              <w:rPr>
                <w:rFonts w:ascii="Helvetica-Narrow" w:hAnsi="Helvetica-Narrow"/>
                <w:sz w:val="18"/>
                <w:lang w:val="en-GB"/>
              </w:rPr>
              <w:tab/>
              <w:t>Toxic (delayed or chronic)</w:t>
            </w:r>
          </w:p>
          <w:p w:rsidR="001B78C4" w:rsidRDefault="001B78C4">
            <w:pPr>
              <w:tabs>
                <w:tab w:val="left" w:pos="951"/>
                <w:tab w:val="left" w:pos="2268"/>
                <w:tab w:val="left" w:pos="5670"/>
              </w:tabs>
              <w:ind w:left="1735" w:hanging="1559"/>
              <w:rPr>
                <w:rFonts w:ascii="Helvetica-Narrow" w:hAnsi="Helvetica-Narrow"/>
                <w:sz w:val="18"/>
                <w:lang w:val="en-GB"/>
              </w:rPr>
            </w:pPr>
            <w:r>
              <w:rPr>
                <w:rFonts w:ascii="Helvetica-Narrow" w:hAnsi="Helvetica-Narrow"/>
                <w:sz w:val="18"/>
                <w:lang w:val="en-GB"/>
              </w:rPr>
              <w:t>9</w:t>
            </w:r>
            <w:r>
              <w:rPr>
                <w:rFonts w:ascii="Helvetica-Narrow" w:hAnsi="Helvetica-Narrow"/>
                <w:sz w:val="18"/>
                <w:lang w:val="en-GB"/>
              </w:rPr>
              <w:tab/>
              <w:t>H12</w:t>
            </w:r>
            <w:r>
              <w:rPr>
                <w:rFonts w:ascii="Helvetica-Narrow" w:hAnsi="Helvetica-Narrow"/>
                <w:sz w:val="18"/>
                <w:lang w:val="en-GB"/>
              </w:rPr>
              <w:tab/>
              <w:t>Ecotoxic</w:t>
            </w:r>
          </w:p>
          <w:p w:rsidR="001B78C4" w:rsidRDefault="001B78C4">
            <w:pPr>
              <w:tabs>
                <w:tab w:val="left" w:pos="951"/>
                <w:tab w:val="left" w:pos="2268"/>
                <w:tab w:val="left" w:pos="5670"/>
              </w:tabs>
              <w:ind w:left="1735" w:hanging="1559"/>
              <w:rPr>
                <w:rFonts w:ascii="Helvetica-Narrow" w:hAnsi="Helvetica-Narrow"/>
                <w:b/>
                <w:sz w:val="18"/>
                <w:lang w:val="en-GB"/>
              </w:rPr>
            </w:pPr>
            <w:r>
              <w:rPr>
                <w:rFonts w:ascii="Helvetica-Narrow" w:hAnsi="Helvetica-Narrow"/>
                <w:sz w:val="18"/>
                <w:lang w:val="en-GB"/>
              </w:rPr>
              <w:t>9</w:t>
            </w:r>
            <w:r>
              <w:rPr>
                <w:rFonts w:ascii="Helvetica-Narrow" w:hAnsi="Helvetica-Narrow"/>
                <w:sz w:val="18"/>
                <w:lang w:val="en-GB"/>
              </w:rPr>
              <w:tab/>
              <w:t>H13</w:t>
            </w:r>
            <w:r>
              <w:rPr>
                <w:rFonts w:ascii="Helvetica-Narrow" w:hAnsi="Helvetica-Narrow"/>
                <w:sz w:val="18"/>
                <w:lang w:val="en-GB"/>
              </w:rPr>
              <w:tab/>
              <w:t>Capable, by any means, after disposal of yielding another material, e. g., leachate, which possesses any of the characteristics listed above</w:t>
            </w:r>
          </w:p>
        </w:tc>
      </w:tr>
      <w:tr w:rsidR="001B78C4">
        <w:tblPrEx>
          <w:tblCellMar>
            <w:top w:w="0" w:type="dxa"/>
            <w:bottom w:w="0" w:type="dxa"/>
          </w:tblCellMar>
        </w:tblPrEx>
        <w:trPr>
          <w:cantSplit/>
          <w:trHeight w:val="219"/>
          <w:jc w:val="right"/>
        </w:trPr>
        <w:tc>
          <w:tcPr>
            <w:tcW w:w="3797" w:type="dxa"/>
          </w:tcPr>
          <w:p w:rsidR="001B78C4" w:rsidRDefault="001B78C4">
            <w:pPr>
              <w:tabs>
                <w:tab w:val="left" w:pos="567"/>
              </w:tabs>
              <w:spacing w:before="120" w:after="120"/>
              <w:rPr>
                <w:rFonts w:ascii="Helvetica-Narrow" w:hAnsi="Helvetica-Narrow"/>
                <w:b/>
                <w:lang w:val="en-GB"/>
              </w:rPr>
            </w:pPr>
            <w:r>
              <w:rPr>
                <w:rFonts w:ascii="Helvetica-Narrow" w:hAnsi="Helvetica-Narrow"/>
                <w:b/>
                <w:lang w:val="en-GB"/>
              </w:rPr>
              <w:t xml:space="preserve">MEANS OF TRANSPORT (block 8) </w:t>
            </w:r>
          </w:p>
          <w:p w:rsidR="001B78C4" w:rsidRDefault="001B78C4">
            <w:pPr>
              <w:tabs>
                <w:tab w:val="left" w:pos="567"/>
              </w:tabs>
              <w:rPr>
                <w:rFonts w:ascii="Helvetica-Narrow" w:hAnsi="Helvetica-Narrow"/>
                <w:sz w:val="18"/>
                <w:lang w:val="en-GB"/>
              </w:rPr>
            </w:pPr>
            <w:r>
              <w:rPr>
                <w:rFonts w:ascii="Helvetica-Narrow" w:hAnsi="Helvetica-Narrow"/>
                <w:sz w:val="18"/>
                <w:lang w:val="en-GB"/>
              </w:rPr>
              <w:t>R = Road</w:t>
            </w:r>
          </w:p>
          <w:p w:rsidR="001B78C4" w:rsidRDefault="001B78C4">
            <w:pPr>
              <w:tabs>
                <w:tab w:val="left" w:pos="567"/>
              </w:tabs>
              <w:rPr>
                <w:rFonts w:ascii="Helvetica-Narrow" w:hAnsi="Helvetica-Narrow"/>
                <w:sz w:val="18"/>
                <w:lang w:val="fr-FR"/>
              </w:rPr>
            </w:pPr>
            <w:r>
              <w:rPr>
                <w:rFonts w:ascii="Helvetica-Narrow" w:hAnsi="Helvetica-Narrow"/>
                <w:sz w:val="18"/>
                <w:lang w:val="fr-FR"/>
              </w:rPr>
              <w:t>T = Train/rail</w:t>
            </w:r>
          </w:p>
          <w:p w:rsidR="001B78C4" w:rsidRDefault="001B78C4">
            <w:pPr>
              <w:tabs>
                <w:tab w:val="left" w:pos="567"/>
              </w:tabs>
              <w:rPr>
                <w:rFonts w:ascii="Helvetica-Narrow" w:hAnsi="Helvetica-Narrow"/>
                <w:sz w:val="18"/>
                <w:lang w:val="fr-FR"/>
              </w:rPr>
            </w:pPr>
            <w:r>
              <w:rPr>
                <w:rFonts w:ascii="Helvetica-Narrow" w:hAnsi="Helvetica-Narrow"/>
                <w:sz w:val="18"/>
                <w:lang w:val="fr-FR"/>
              </w:rPr>
              <w:t>S = Sea</w:t>
            </w:r>
          </w:p>
          <w:p w:rsidR="001B78C4" w:rsidRDefault="001B78C4">
            <w:pPr>
              <w:tabs>
                <w:tab w:val="left" w:pos="567"/>
              </w:tabs>
              <w:rPr>
                <w:rFonts w:ascii="Helvetica-Narrow" w:hAnsi="Helvetica-Narrow"/>
                <w:sz w:val="18"/>
                <w:lang w:val="fr-FR"/>
              </w:rPr>
            </w:pPr>
            <w:r>
              <w:rPr>
                <w:rFonts w:ascii="Helvetica-Narrow" w:hAnsi="Helvetica-Narrow"/>
                <w:sz w:val="18"/>
                <w:lang w:val="fr-FR"/>
              </w:rPr>
              <w:t>A = Air</w:t>
            </w:r>
          </w:p>
          <w:p w:rsidR="001B78C4" w:rsidRDefault="001B78C4">
            <w:pPr>
              <w:tabs>
                <w:tab w:val="left" w:pos="567"/>
              </w:tabs>
              <w:spacing w:after="120"/>
              <w:rPr>
                <w:rFonts w:ascii="Helvetica-Narrow" w:hAnsi="Helvetica-Narrow"/>
                <w:b/>
                <w:sz w:val="18"/>
                <w:lang w:val="en-GB"/>
              </w:rPr>
            </w:pPr>
            <w:r>
              <w:rPr>
                <w:rFonts w:ascii="Helvetica-Narrow" w:hAnsi="Helvetica-Narrow"/>
                <w:sz w:val="18"/>
                <w:lang w:val="en-GB"/>
              </w:rPr>
              <w:t>W = Inland waterways</w:t>
            </w:r>
          </w:p>
        </w:tc>
        <w:tc>
          <w:tcPr>
            <w:tcW w:w="6425" w:type="dxa"/>
            <w:vMerge/>
          </w:tcPr>
          <w:p w:rsidR="001B78C4" w:rsidRDefault="001B78C4">
            <w:pPr>
              <w:tabs>
                <w:tab w:val="left" w:pos="567"/>
              </w:tabs>
              <w:rPr>
                <w:rFonts w:ascii="Helvetica-Narrow" w:hAnsi="Helvetica-Narrow"/>
                <w:b/>
                <w:sz w:val="18"/>
                <w:lang w:val="en-GB"/>
              </w:rPr>
            </w:pPr>
          </w:p>
        </w:tc>
      </w:tr>
      <w:tr w:rsidR="001B78C4">
        <w:tblPrEx>
          <w:tblCellMar>
            <w:top w:w="0" w:type="dxa"/>
            <w:bottom w:w="0" w:type="dxa"/>
          </w:tblCellMar>
        </w:tblPrEx>
        <w:trPr>
          <w:cantSplit/>
          <w:trHeight w:val="1748"/>
          <w:jc w:val="right"/>
        </w:trPr>
        <w:tc>
          <w:tcPr>
            <w:tcW w:w="3797" w:type="dxa"/>
          </w:tcPr>
          <w:p w:rsidR="001B78C4" w:rsidRDefault="001B78C4">
            <w:pPr>
              <w:tabs>
                <w:tab w:val="left" w:pos="567"/>
              </w:tabs>
              <w:spacing w:before="120" w:after="120"/>
              <w:rPr>
                <w:rFonts w:ascii="Helvetica-Narrow" w:hAnsi="Helvetica-Narrow"/>
                <w:b/>
                <w:lang w:val="en-GB"/>
              </w:rPr>
            </w:pPr>
            <w:r>
              <w:rPr>
                <w:rFonts w:ascii="Helvetica-Narrow" w:hAnsi="Helvetica-Narrow"/>
                <w:b/>
                <w:lang w:val="en-GB"/>
              </w:rPr>
              <w:t xml:space="preserve">PHYSICAL CHARACTERISTICS (block 13) </w:t>
            </w:r>
          </w:p>
          <w:p w:rsidR="001B78C4" w:rsidRDefault="001B78C4">
            <w:pPr>
              <w:numPr>
                <w:ilvl w:val="0"/>
                <w:numId w:val="2"/>
              </w:numPr>
              <w:tabs>
                <w:tab w:val="left" w:pos="709"/>
              </w:tabs>
              <w:rPr>
                <w:rFonts w:ascii="Helvetica-Narrow" w:hAnsi="Helvetica-Narrow"/>
                <w:sz w:val="18"/>
                <w:lang w:val="en-GB"/>
              </w:rPr>
            </w:pPr>
            <w:r>
              <w:rPr>
                <w:rFonts w:ascii="Helvetica-Narrow" w:hAnsi="Helvetica-Narrow"/>
                <w:sz w:val="18"/>
                <w:lang w:val="en-GB"/>
              </w:rPr>
              <w:t>Powdery/powder</w:t>
            </w:r>
          </w:p>
          <w:p w:rsidR="001B78C4" w:rsidRDefault="001B78C4">
            <w:pPr>
              <w:numPr>
                <w:ilvl w:val="0"/>
                <w:numId w:val="2"/>
              </w:numPr>
              <w:tabs>
                <w:tab w:val="left" w:pos="709"/>
              </w:tabs>
              <w:rPr>
                <w:rFonts w:ascii="Helvetica-Narrow" w:hAnsi="Helvetica-Narrow"/>
                <w:sz w:val="18"/>
                <w:lang w:val="en-GB"/>
              </w:rPr>
            </w:pPr>
            <w:r>
              <w:rPr>
                <w:rFonts w:ascii="Helvetica-Narrow" w:hAnsi="Helvetica-Narrow"/>
                <w:sz w:val="18"/>
                <w:lang w:val="en-GB"/>
              </w:rPr>
              <w:t xml:space="preserve">Solid </w:t>
            </w:r>
          </w:p>
          <w:p w:rsidR="001B78C4" w:rsidRDefault="001B78C4">
            <w:pPr>
              <w:numPr>
                <w:ilvl w:val="0"/>
                <w:numId w:val="2"/>
              </w:numPr>
              <w:tabs>
                <w:tab w:val="left" w:pos="709"/>
              </w:tabs>
              <w:rPr>
                <w:rFonts w:ascii="Helvetica-Narrow" w:hAnsi="Helvetica-Narrow"/>
                <w:sz w:val="18"/>
                <w:lang w:val="en-GB"/>
              </w:rPr>
            </w:pPr>
            <w:r>
              <w:rPr>
                <w:rFonts w:ascii="Helvetica-Narrow" w:hAnsi="Helvetica-Narrow"/>
                <w:sz w:val="18"/>
                <w:lang w:val="en-GB"/>
              </w:rPr>
              <w:t>Viscous/paste</w:t>
            </w:r>
          </w:p>
          <w:p w:rsidR="001B78C4" w:rsidRDefault="001B78C4">
            <w:pPr>
              <w:numPr>
                <w:ilvl w:val="0"/>
                <w:numId w:val="2"/>
              </w:numPr>
              <w:tabs>
                <w:tab w:val="left" w:pos="709"/>
              </w:tabs>
              <w:rPr>
                <w:rFonts w:ascii="Helvetica-Narrow" w:hAnsi="Helvetica-Narrow"/>
                <w:sz w:val="18"/>
                <w:lang w:val="en-GB"/>
              </w:rPr>
            </w:pPr>
            <w:r>
              <w:rPr>
                <w:rFonts w:ascii="Helvetica-Narrow" w:hAnsi="Helvetica-Narrow"/>
                <w:sz w:val="18"/>
                <w:lang w:val="en-GB"/>
              </w:rPr>
              <w:t>Sludgy</w:t>
            </w:r>
          </w:p>
          <w:p w:rsidR="001B78C4" w:rsidRDefault="001B78C4">
            <w:pPr>
              <w:numPr>
                <w:ilvl w:val="0"/>
                <w:numId w:val="2"/>
              </w:numPr>
              <w:tabs>
                <w:tab w:val="left" w:pos="709"/>
              </w:tabs>
              <w:rPr>
                <w:rFonts w:ascii="Helvetica-Narrow" w:hAnsi="Helvetica-Narrow"/>
                <w:sz w:val="18"/>
                <w:lang w:val="en-GB"/>
              </w:rPr>
            </w:pPr>
            <w:r>
              <w:rPr>
                <w:rFonts w:ascii="Helvetica-Narrow" w:hAnsi="Helvetica-Narrow"/>
                <w:sz w:val="18"/>
                <w:lang w:val="en-GB"/>
              </w:rPr>
              <w:t>Liquid</w:t>
            </w:r>
          </w:p>
          <w:p w:rsidR="001B78C4" w:rsidRDefault="001B78C4">
            <w:pPr>
              <w:numPr>
                <w:ilvl w:val="0"/>
                <w:numId w:val="2"/>
              </w:numPr>
              <w:tabs>
                <w:tab w:val="left" w:pos="709"/>
              </w:tabs>
              <w:rPr>
                <w:rFonts w:ascii="Helvetica-Narrow" w:hAnsi="Helvetica-Narrow"/>
                <w:sz w:val="18"/>
                <w:lang w:val="en-GB"/>
              </w:rPr>
            </w:pPr>
            <w:r>
              <w:rPr>
                <w:rFonts w:ascii="Helvetica-Narrow" w:hAnsi="Helvetica-Narrow"/>
                <w:sz w:val="18"/>
                <w:lang w:val="en-GB"/>
              </w:rPr>
              <w:t>Gaseous</w:t>
            </w:r>
          </w:p>
          <w:p w:rsidR="001B78C4" w:rsidRDefault="001B78C4">
            <w:pPr>
              <w:numPr>
                <w:ilvl w:val="0"/>
                <w:numId w:val="2"/>
              </w:numPr>
              <w:tabs>
                <w:tab w:val="left" w:pos="709"/>
              </w:tabs>
              <w:spacing w:after="120"/>
              <w:ind w:left="357" w:hanging="357"/>
              <w:rPr>
                <w:rFonts w:ascii="Helvetica-Narrow" w:hAnsi="Helvetica-Narrow"/>
                <w:b/>
                <w:sz w:val="18"/>
                <w:lang w:val="en-GB"/>
              </w:rPr>
            </w:pPr>
            <w:r>
              <w:rPr>
                <w:rFonts w:ascii="Helvetica-Narrow" w:hAnsi="Helvetica-Narrow"/>
                <w:sz w:val="18"/>
                <w:lang w:val="en-GB"/>
              </w:rPr>
              <w:t>Other (specify)</w:t>
            </w:r>
          </w:p>
        </w:tc>
        <w:tc>
          <w:tcPr>
            <w:tcW w:w="6425" w:type="dxa"/>
            <w:vMerge/>
          </w:tcPr>
          <w:p w:rsidR="001B78C4" w:rsidRDefault="001B78C4">
            <w:pPr>
              <w:tabs>
                <w:tab w:val="left" w:pos="567"/>
              </w:tabs>
              <w:rPr>
                <w:rFonts w:ascii="Helvetica-Narrow" w:hAnsi="Helvetica-Narrow"/>
                <w:b/>
                <w:sz w:val="18"/>
                <w:lang w:val="en-GB"/>
              </w:rPr>
            </w:pPr>
          </w:p>
        </w:tc>
      </w:tr>
    </w:tbl>
    <w:p w:rsidR="001B78C4" w:rsidRDefault="001B78C4">
      <w:pPr>
        <w:shd w:val="clear" w:color="auto" w:fill="FFFFFF"/>
        <w:tabs>
          <w:tab w:val="left" w:pos="0"/>
          <w:tab w:val="left" w:pos="56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before="120"/>
        <w:ind w:left="566"/>
        <w:rPr>
          <w:rFonts w:ascii="Helvetica-Narrow" w:hAnsi="Helvetica-Narrow"/>
          <w:i/>
          <w:sz w:val="18"/>
          <w:lang w:val="en-GB"/>
        </w:rPr>
      </w:pPr>
      <w:r>
        <w:rPr>
          <w:rFonts w:ascii="Helvetica-Narrow" w:hAnsi="Helvetica-Narrow"/>
          <w:sz w:val="18"/>
          <w:lang w:val="en-GB"/>
        </w:rPr>
        <w:t>Further information, in particular related to waste identification (block 14), i.e. on Basel Annexes VIII and IX codes, OECD codes and Y-codes, can be found in a Guidance/Instruction Manual available from the OECD and the Secretariat of the Basel Convention</w:t>
      </w:r>
      <w:r>
        <w:rPr>
          <w:rFonts w:ascii="Helvetica-Narrow" w:hAnsi="Helvetica-Narrow"/>
          <w:i/>
          <w:sz w:val="18"/>
          <w:lang w:val="en-GB"/>
        </w:rPr>
        <w:t>.</w:t>
      </w:r>
    </w:p>
    <w:sectPr w:rsidR="001B78C4">
      <w:headerReference w:type="default" r:id="rId9"/>
      <w:footerReference w:type="even" r:id="rId10"/>
      <w:footerReference w:type="default" r:id="rId11"/>
      <w:endnotePr>
        <w:numFmt w:val="decimal"/>
      </w:endnotePr>
      <w:pgSz w:w="11906" w:h="16838" w:code="9"/>
      <w:pgMar w:top="510" w:right="567" w:bottom="510" w:left="567" w:header="397" w:footer="39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5698" w:rsidRDefault="00F75698">
      <w:r>
        <w:separator/>
      </w:r>
    </w:p>
  </w:endnote>
  <w:endnote w:type="continuationSeparator" w:id="0">
    <w:p w:rsidR="00F75698" w:rsidRDefault="00F756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arrow">
    <w:altName w:val="Arial Narrow"/>
    <w:panose1 w:val="00000000000000000000"/>
    <w:charset w:val="00"/>
    <w:family w:val="swiss"/>
    <w:notTrueType/>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78C4" w:rsidRDefault="001B78C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78C4" w:rsidRDefault="001B78C4">
    <w:pPr>
      <w:pStyle w:val="Footer"/>
      <w:ind w:left="0"/>
      <w:rPr>
        <w:sz w:val="20"/>
      </w:rPr>
    </w:pPr>
    <w:r>
      <w:rPr>
        <w:sz w:val="20"/>
      </w:rPr>
      <w:t>K0760125     130607</w:t>
    </w:r>
  </w:p>
  <w:p w:rsidR="001B78C4" w:rsidRDefault="001B78C4">
    <w:pPr>
      <w:pStyle w:val="Footer"/>
    </w:pPr>
  </w:p>
  <w:p w:rsidR="001B78C4" w:rsidRDefault="001B78C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78C4" w:rsidRDefault="001B78C4">
    <w:pPr>
      <w:pStyle w:val="Footer"/>
      <w:ind w:left="0"/>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78C4" w:rsidRDefault="001B78C4">
    <w:pPr>
      <w:pStyle w:val="Footer"/>
      <w:ind w:left="0"/>
      <w:rPr>
        <w:lang w:val="bs-Latn-BA"/>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5698" w:rsidRDefault="00F75698">
      <w:pPr>
        <w:spacing w:after="120"/>
        <w:ind w:left="624"/>
      </w:pPr>
      <w:r>
        <w:separator/>
      </w:r>
    </w:p>
  </w:footnote>
  <w:footnote w:type="continuationSeparator" w:id="0">
    <w:p w:rsidR="00F75698" w:rsidRDefault="00F756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78C4" w:rsidRDefault="001B78C4">
    <w:pPr>
      <w:pStyle w:val="Header"/>
      <w:tabs>
        <w:tab w:val="right" w:pos="9411"/>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B7370"/>
    <w:multiLevelType w:val="multilevel"/>
    <w:tmpl w:val="B694E3B4"/>
    <w:lvl w:ilvl="0">
      <w:start w:val="1"/>
      <w:numFmt w:val="decimal"/>
      <w:lvlText w:val="%1."/>
      <w:lvlJc w:val="left"/>
      <w:pPr>
        <w:tabs>
          <w:tab w:val="num" w:pos="1247"/>
        </w:tabs>
        <w:ind w:left="1247" w:firstLine="0"/>
      </w:pPr>
      <w:rPr>
        <w:rFonts w:ascii="Times New Roman" w:hAnsi="Times New Roman" w:hint="default"/>
        <w:b w:val="0"/>
        <w:i w:val="0"/>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18E62E8"/>
    <w:multiLevelType w:val="hybridMultilevel"/>
    <w:tmpl w:val="44B68A42"/>
    <w:lvl w:ilvl="0">
      <w:start w:val="1"/>
      <w:numFmt w:val="upperRoman"/>
      <w:pStyle w:val="CH1"/>
      <w:lvlText w:val="%1."/>
      <w:lvlJc w:val="left"/>
      <w:pPr>
        <w:tabs>
          <w:tab w:val="num" w:pos="1565"/>
        </w:tabs>
        <w:ind w:left="1205" w:firstLine="0"/>
      </w:pPr>
      <w:rPr>
        <w:rFonts w:ascii="Times New Roman" w:hAnsi="Times New Roman" w:hint="default"/>
        <w:b/>
        <w:i w:val="0"/>
        <w:sz w:val="28"/>
        <w:szCs w:val="28"/>
      </w:rPr>
    </w:lvl>
    <w:lvl w:ilvl="1">
      <w:start w:val="1"/>
      <w:numFmt w:val="decimal"/>
      <w:lvlText w:val="%2."/>
      <w:lvlJc w:val="left"/>
      <w:pPr>
        <w:tabs>
          <w:tab w:val="num" w:pos="1247"/>
        </w:tabs>
        <w:ind w:left="1247" w:firstLine="0"/>
      </w:pPr>
      <w:rPr>
        <w:rFonts w:ascii="Times New Roman" w:hAnsi="Times New Roman" w:hint="default"/>
        <w:b w:val="0"/>
        <w:i w:val="0"/>
        <w:sz w:val="20"/>
        <w:szCs w:val="28"/>
      </w:rPr>
    </w:lvl>
    <w:lvl w:ilvl="2" w:tentative="1">
      <w:start w:val="1"/>
      <w:numFmt w:val="lowerRoman"/>
      <w:lvlText w:val="%3."/>
      <w:lvlJc w:val="right"/>
      <w:pPr>
        <w:tabs>
          <w:tab w:val="num" w:pos="4997"/>
        </w:tabs>
        <w:ind w:left="4997" w:hanging="180"/>
      </w:pPr>
    </w:lvl>
    <w:lvl w:ilvl="3" w:tentative="1">
      <w:start w:val="1"/>
      <w:numFmt w:val="decimal"/>
      <w:lvlText w:val="%4."/>
      <w:lvlJc w:val="left"/>
      <w:pPr>
        <w:tabs>
          <w:tab w:val="num" w:pos="5717"/>
        </w:tabs>
        <w:ind w:left="5717" w:hanging="360"/>
      </w:pPr>
    </w:lvl>
    <w:lvl w:ilvl="4" w:tentative="1">
      <w:start w:val="1"/>
      <w:numFmt w:val="lowerLetter"/>
      <w:lvlText w:val="%5."/>
      <w:lvlJc w:val="left"/>
      <w:pPr>
        <w:tabs>
          <w:tab w:val="num" w:pos="6437"/>
        </w:tabs>
        <w:ind w:left="6437" w:hanging="360"/>
      </w:pPr>
    </w:lvl>
    <w:lvl w:ilvl="5" w:tentative="1">
      <w:start w:val="1"/>
      <w:numFmt w:val="lowerRoman"/>
      <w:lvlText w:val="%6."/>
      <w:lvlJc w:val="right"/>
      <w:pPr>
        <w:tabs>
          <w:tab w:val="num" w:pos="7157"/>
        </w:tabs>
        <w:ind w:left="7157" w:hanging="180"/>
      </w:pPr>
    </w:lvl>
    <w:lvl w:ilvl="6" w:tentative="1">
      <w:start w:val="1"/>
      <w:numFmt w:val="decimal"/>
      <w:lvlText w:val="%7."/>
      <w:lvlJc w:val="left"/>
      <w:pPr>
        <w:tabs>
          <w:tab w:val="num" w:pos="7877"/>
        </w:tabs>
        <w:ind w:left="7877" w:hanging="360"/>
      </w:pPr>
    </w:lvl>
    <w:lvl w:ilvl="7" w:tentative="1">
      <w:start w:val="1"/>
      <w:numFmt w:val="lowerLetter"/>
      <w:lvlText w:val="%8."/>
      <w:lvlJc w:val="left"/>
      <w:pPr>
        <w:tabs>
          <w:tab w:val="num" w:pos="8597"/>
        </w:tabs>
        <w:ind w:left="8597" w:hanging="360"/>
      </w:pPr>
    </w:lvl>
    <w:lvl w:ilvl="8" w:tentative="1">
      <w:start w:val="1"/>
      <w:numFmt w:val="lowerRoman"/>
      <w:lvlText w:val="%9."/>
      <w:lvlJc w:val="right"/>
      <w:pPr>
        <w:tabs>
          <w:tab w:val="num" w:pos="9317"/>
        </w:tabs>
        <w:ind w:left="9317" w:hanging="180"/>
      </w:pPr>
    </w:lvl>
  </w:abstractNum>
  <w:abstractNum w:abstractNumId="2" w15:restartNumberingAfterBreak="0">
    <w:nsid w:val="085C6805"/>
    <w:multiLevelType w:val="singleLevel"/>
    <w:tmpl w:val="47C240C8"/>
    <w:lvl w:ilvl="0">
      <w:start w:val="1"/>
      <w:numFmt w:val="decimal"/>
      <w:lvlText w:val="%1."/>
      <w:lvlJc w:val="left"/>
      <w:pPr>
        <w:tabs>
          <w:tab w:val="num" w:pos="360"/>
        </w:tabs>
        <w:ind w:left="360" w:hanging="360"/>
      </w:pPr>
      <w:rPr>
        <w:b w:val="0"/>
      </w:rPr>
    </w:lvl>
  </w:abstractNum>
  <w:abstractNum w:abstractNumId="3" w15:restartNumberingAfterBreak="0">
    <w:nsid w:val="0A6F6B28"/>
    <w:multiLevelType w:val="hybridMultilevel"/>
    <w:tmpl w:val="0B44B0D6"/>
    <w:lvl w:ilvl="0">
      <w:start w:val="1"/>
      <w:numFmt w:val="decimal"/>
      <w:lvlText w:val="%1."/>
      <w:lvlJc w:val="left"/>
      <w:pPr>
        <w:tabs>
          <w:tab w:val="num" w:pos="1247"/>
        </w:tabs>
        <w:ind w:left="1247" w:firstLine="0"/>
      </w:pPr>
      <w:rPr>
        <w:rFonts w:ascii="Times New Roman" w:hAnsi="Times New Roman" w:hint="default"/>
        <w:b w:val="0"/>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 w15:restartNumberingAfterBreak="0">
    <w:nsid w:val="0C890C55"/>
    <w:multiLevelType w:val="singleLevel"/>
    <w:tmpl w:val="2E2E1410"/>
    <w:name w:val="templateBulletBox3"/>
    <w:lvl w:ilvl="0">
      <w:start w:val="1"/>
      <w:numFmt w:val="bullet"/>
      <w:pStyle w:val="ListBulletBox3"/>
      <w:lvlText w:val="-"/>
      <w:lvlJc w:val="left"/>
      <w:pPr>
        <w:tabs>
          <w:tab w:val="num" w:pos="1474"/>
        </w:tabs>
        <w:ind w:left="1474" w:hanging="340"/>
      </w:pPr>
      <w:rPr>
        <w:rFonts w:ascii="Symbol" w:hAnsi="Symbol" w:cs="Times New Roman" w:hint="default"/>
        <w:b w:val="0"/>
        <w:i w:val="0"/>
        <w:sz w:val="22"/>
      </w:rPr>
    </w:lvl>
  </w:abstractNum>
  <w:abstractNum w:abstractNumId="5" w15:restartNumberingAfterBreak="0">
    <w:nsid w:val="13862EB7"/>
    <w:multiLevelType w:val="singleLevel"/>
    <w:tmpl w:val="98E88CC0"/>
    <w:lvl w:ilvl="0">
      <w:start w:val="1"/>
      <w:numFmt w:val="decimal"/>
      <w:lvlText w:val="%1."/>
      <w:lvlJc w:val="left"/>
      <w:pPr>
        <w:tabs>
          <w:tab w:val="num" w:pos="360"/>
        </w:tabs>
        <w:ind w:left="0" w:firstLine="0"/>
      </w:pPr>
      <w:rPr>
        <w:rFonts w:ascii="Times New Roman" w:hAnsi="Times New Roman" w:hint="default"/>
        <w:b w:val="0"/>
        <w:i w:val="0"/>
        <w:sz w:val="20"/>
        <w:szCs w:val="20"/>
      </w:rPr>
    </w:lvl>
  </w:abstractNum>
  <w:abstractNum w:abstractNumId="6" w15:restartNumberingAfterBreak="0">
    <w:nsid w:val="1B7C22F2"/>
    <w:multiLevelType w:val="hybridMultilevel"/>
    <w:tmpl w:val="24C604BA"/>
    <w:lvl w:ilvl="0">
      <w:start w:val="1"/>
      <w:numFmt w:val="decimal"/>
      <w:lvlText w:val="%1."/>
      <w:lvlJc w:val="left"/>
      <w:pPr>
        <w:tabs>
          <w:tab w:val="num" w:pos="1247"/>
        </w:tabs>
        <w:ind w:left="1247" w:firstLine="0"/>
      </w:pPr>
      <w:rPr>
        <w:rFonts w:ascii="Times New Roman" w:hAnsi="Times New Roman" w:hint="default"/>
        <w:b w:val="0"/>
        <w:i w:val="0"/>
        <w:sz w:val="20"/>
      </w:rPr>
    </w:lvl>
    <w:lvl w:ilvl="1">
      <w:start w:val="1"/>
      <w:numFmt w:val="decimal"/>
      <w:lvlText w:val="%2."/>
      <w:lvlJc w:val="left"/>
      <w:pPr>
        <w:tabs>
          <w:tab w:val="num" w:pos="1080"/>
        </w:tabs>
        <w:ind w:left="1080" w:firstLine="0"/>
      </w:pPr>
      <w:rPr>
        <w:rFonts w:ascii="Times New Roman" w:hAnsi="Times New Roman" w:hint="default"/>
        <w:b w:val="0"/>
        <w:i w:val="0"/>
        <w:sz w:val="20"/>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 w15:restartNumberingAfterBreak="0">
    <w:nsid w:val="1C245A9D"/>
    <w:multiLevelType w:val="singleLevel"/>
    <w:tmpl w:val="F8B49310"/>
    <w:name w:val="templateBullet1"/>
    <w:lvl w:ilvl="0">
      <w:start w:val="1"/>
      <w:numFmt w:val="bullet"/>
      <w:pStyle w:val="ListBullet"/>
      <w:lvlText w:val="·"/>
      <w:lvlJc w:val="left"/>
      <w:pPr>
        <w:tabs>
          <w:tab w:val="num" w:pos="1192"/>
        </w:tabs>
        <w:ind w:left="1192" w:hanging="341"/>
      </w:pPr>
      <w:rPr>
        <w:rFonts w:ascii="Symbol" w:hAnsi="Symbol" w:hint="default"/>
        <w:b w:val="0"/>
        <w:i w:val="0"/>
        <w:sz w:val="22"/>
      </w:rPr>
    </w:lvl>
  </w:abstractNum>
  <w:abstractNum w:abstractNumId="8" w15:restartNumberingAfterBreak="0">
    <w:nsid w:val="1D8C3D0E"/>
    <w:multiLevelType w:val="singleLevel"/>
    <w:tmpl w:val="8982BA80"/>
    <w:name w:val="templateBullet5"/>
    <w:lvl w:ilvl="0">
      <w:start w:val="1"/>
      <w:numFmt w:val="bullet"/>
      <w:pStyle w:val="ListBullet5"/>
      <w:lvlText w:val="-"/>
      <w:lvlJc w:val="left"/>
      <w:pPr>
        <w:tabs>
          <w:tab w:val="num" w:pos="2324"/>
        </w:tabs>
        <w:ind w:left="2324" w:hanging="340"/>
      </w:pPr>
      <w:rPr>
        <w:rFonts w:ascii="Symbol" w:hAnsi="Symbol" w:hint="default"/>
        <w:b w:val="0"/>
        <w:i w:val="0"/>
        <w:sz w:val="22"/>
      </w:rPr>
    </w:lvl>
  </w:abstractNum>
  <w:abstractNum w:abstractNumId="9" w15:restartNumberingAfterBreak="0">
    <w:nsid w:val="22C1098B"/>
    <w:multiLevelType w:val="multilevel"/>
    <w:tmpl w:val="BE345DBC"/>
    <w:name w:val="templateNumber"/>
    <w:lvl w:ilvl="0">
      <w:start w:val="1"/>
      <w:numFmt w:val="decimal"/>
      <w:pStyle w:val="ListNumber"/>
      <w:lvlText w:val="%1."/>
      <w:lvlJc w:val="right"/>
      <w:pPr>
        <w:tabs>
          <w:tab w:val="num" w:pos="1191"/>
        </w:tabs>
        <w:ind w:left="1191" w:hanging="341"/>
      </w:pPr>
    </w:lvl>
    <w:lvl w:ilvl="1">
      <w:start w:val="1"/>
      <w:numFmt w:val="decimal"/>
      <w:pStyle w:val="ListNumber2"/>
      <w:lvlText w:val="%2."/>
      <w:lvlJc w:val="right"/>
      <w:pPr>
        <w:tabs>
          <w:tab w:val="num" w:pos="1474"/>
        </w:tabs>
        <w:ind w:left="1474" w:hanging="340"/>
      </w:pPr>
    </w:lvl>
    <w:lvl w:ilvl="2">
      <w:start w:val="1"/>
      <w:numFmt w:val="decimal"/>
      <w:pStyle w:val="ListNumber3"/>
      <w:lvlText w:val="%3."/>
      <w:lvlJc w:val="right"/>
      <w:pPr>
        <w:tabs>
          <w:tab w:val="num" w:pos="1757"/>
        </w:tabs>
        <w:ind w:left="1757" w:hanging="340"/>
      </w:pPr>
    </w:lvl>
    <w:lvl w:ilvl="3">
      <w:start w:val="1"/>
      <w:numFmt w:val="decimal"/>
      <w:pStyle w:val="ListNumber4"/>
      <w:lvlText w:val="%4."/>
      <w:lvlJc w:val="right"/>
      <w:pPr>
        <w:tabs>
          <w:tab w:val="num" w:pos="2041"/>
        </w:tabs>
        <w:ind w:left="2041" w:hanging="340"/>
      </w:pPr>
    </w:lvl>
    <w:lvl w:ilvl="4">
      <w:start w:val="1"/>
      <w:numFmt w:val="decimal"/>
      <w:pStyle w:val="ListNumber5"/>
      <w:lvlText w:val="%5."/>
      <w:lvlJc w:val="right"/>
      <w:pPr>
        <w:tabs>
          <w:tab w:val="num" w:pos="2324"/>
        </w:tabs>
        <w:ind w:left="2324" w:hanging="34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231C3085"/>
    <w:multiLevelType w:val="singleLevel"/>
    <w:tmpl w:val="BC8A7B2E"/>
    <w:lvl w:ilvl="0">
      <w:start w:val="1"/>
      <w:numFmt w:val="lowerLetter"/>
      <w:pStyle w:val="Paralevel2"/>
      <w:lvlText w:val="(%1)"/>
      <w:lvlJc w:val="left"/>
      <w:pPr>
        <w:tabs>
          <w:tab w:val="num" w:pos="938"/>
        </w:tabs>
        <w:ind w:left="0" w:firstLine="578"/>
      </w:pPr>
    </w:lvl>
  </w:abstractNum>
  <w:abstractNum w:abstractNumId="11" w15:restartNumberingAfterBreak="0">
    <w:nsid w:val="23B74D9E"/>
    <w:multiLevelType w:val="singleLevel"/>
    <w:tmpl w:val="0409000F"/>
    <w:lvl w:ilvl="0">
      <w:start w:val="1"/>
      <w:numFmt w:val="decimal"/>
      <w:lvlText w:val="%1."/>
      <w:lvlJc w:val="left"/>
      <w:pPr>
        <w:tabs>
          <w:tab w:val="num" w:pos="360"/>
        </w:tabs>
        <w:ind w:left="360" w:hanging="360"/>
      </w:pPr>
    </w:lvl>
  </w:abstractNum>
  <w:abstractNum w:abstractNumId="12" w15:restartNumberingAfterBreak="0">
    <w:nsid w:val="322B5CCE"/>
    <w:multiLevelType w:val="singleLevel"/>
    <w:tmpl w:val="9AAC4FC0"/>
    <w:name w:val="templateBullet2"/>
    <w:lvl w:ilvl="0">
      <w:start w:val="1"/>
      <w:numFmt w:val="bullet"/>
      <w:pStyle w:val="ListBullet2"/>
      <w:lvlText w:val="-"/>
      <w:lvlJc w:val="left"/>
      <w:pPr>
        <w:tabs>
          <w:tab w:val="num" w:pos="1474"/>
        </w:tabs>
        <w:ind w:left="1474" w:hanging="340"/>
      </w:pPr>
      <w:rPr>
        <w:rFonts w:ascii="Symbol" w:hAnsi="Symbol" w:hint="default"/>
        <w:b w:val="0"/>
        <w:i w:val="0"/>
        <w:sz w:val="22"/>
      </w:rPr>
    </w:lvl>
  </w:abstractNum>
  <w:abstractNum w:abstractNumId="13" w15:restartNumberingAfterBreak="0">
    <w:nsid w:val="385D0A84"/>
    <w:multiLevelType w:val="multilevel"/>
    <w:tmpl w:val="0CDEF2D4"/>
    <w:lvl w:ilvl="0">
      <w:start w:val="1"/>
      <w:numFmt w:val="decimal"/>
      <w:pStyle w:val="ListNumberBox"/>
      <w:lvlText w:val="%1."/>
      <w:lvlJc w:val="left"/>
      <w:pPr>
        <w:tabs>
          <w:tab w:val="num" w:pos="1950"/>
        </w:tabs>
        <w:ind w:left="1950" w:hanging="408"/>
      </w:pPr>
    </w:lvl>
    <w:lvl w:ilvl="1">
      <w:start w:val="1"/>
      <w:numFmt w:val="decimal"/>
      <w:pStyle w:val="ListNumberBox2"/>
      <w:lvlText w:val="%2."/>
      <w:lvlJc w:val="left"/>
      <w:pPr>
        <w:tabs>
          <w:tab w:val="num" w:pos="2291"/>
        </w:tabs>
        <w:ind w:left="2291" w:hanging="341"/>
      </w:pPr>
    </w:lvl>
    <w:lvl w:ilvl="2">
      <w:start w:val="1"/>
      <w:numFmt w:val="decimal"/>
      <w:pStyle w:val="ListNumberBox3"/>
      <w:lvlText w:val="%3."/>
      <w:lvlJc w:val="left"/>
      <w:pPr>
        <w:tabs>
          <w:tab w:val="num" w:pos="2574"/>
        </w:tabs>
        <w:ind w:left="2574" w:hanging="340"/>
      </w:pPr>
    </w:lvl>
    <w:lvl w:ilvl="3">
      <w:start w:val="1"/>
      <w:numFmt w:val="decimal"/>
      <w:lvlText w:val="(%4)"/>
      <w:lvlJc w:val="left"/>
      <w:pPr>
        <w:tabs>
          <w:tab w:val="num" w:pos="7418"/>
        </w:tabs>
        <w:ind w:left="7418" w:hanging="360"/>
      </w:pPr>
    </w:lvl>
    <w:lvl w:ilvl="4">
      <w:start w:val="1"/>
      <w:numFmt w:val="lowerLetter"/>
      <w:lvlText w:val="(%5)"/>
      <w:lvlJc w:val="left"/>
      <w:pPr>
        <w:tabs>
          <w:tab w:val="num" w:pos="7778"/>
        </w:tabs>
        <w:ind w:left="7778" w:hanging="360"/>
      </w:pPr>
    </w:lvl>
    <w:lvl w:ilvl="5">
      <w:start w:val="1"/>
      <w:numFmt w:val="lowerRoman"/>
      <w:lvlText w:val="(%6)"/>
      <w:lvlJc w:val="left"/>
      <w:pPr>
        <w:tabs>
          <w:tab w:val="num" w:pos="8138"/>
        </w:tabs>
        <w:ind w:left="8138" w:hanging="360"/>
      </w:pPr>
    </w:lvl>
    <w:lvl w:ilvl="6">
      <w:start w:val="1"/>
      <w:numFmt w:val="decimal"/>
      <w:lvlText w:val="%7."/>
      <w:lvlJc w:val="left"/>
      <w:pPr>
        <w:tabs>
          <w:tab w:val="num" w:pos="8498"/>
        </w:tabs>
        <w:ind w:left="8498" w:hanging="360"/>
      </w:pPr>
    </w:lvl>
    <w:lvl w:ilvl="7">
      <w:start w:val="1"/>
      <w:numFmt w:val="lowerLetter"/>
      <w:lvlText w:val="%8."/>
      <w:lvlJc w:val="left"/>
      <w:pPr>
        <w:tabs>
          <w:tab w:val="num" w:pos="8858"/>
        </w:tabs>
        <w:ind w:left="8858" w:hanging="360"/>
      </w:pPr>
    </w:lvl>
    <w:lvl w:ilvl="8">
      <w:start w:val="1"/>
      <w:numFmt w:val="lowerRoman"/>
      <w:lvlText w:val="%9."/>
      <w:lvlJc w:val="left"/>
      <w:pPr>
        <w:tabs>
          <w:tab w:val="num" w:pos="9218"/>
        </w:tabs>
        <w:ind w:left="9218" w:hanging="360"/>
      </w:pPr>
    </w:lvl>
  </w:abstractNum>
  <w:abstractNum w:abstractNumId="14" w15:restartNumberingAfterBreak="0">
    <w:nsid w:val="3D1B7442"/>
    <w:multiLevelType w:val="hybridMultilevel"/>
    <w:tmpl w:val="AC640FA6"/>
    <w:lvl w:ilvl="0">
      <w:start w:val="1"/>
      <w:numFmt w:val="upperLetter"/>
      <w:pStyle w:val="CH2"/>
      <w:lvlText w:val="%1."/>
      <w:lvlJc w:val="left"/>
      <w:pPr>
        <w:tabs>
          <w:tab w:val="num" w:pos="578"/>
        </w:tabs>
        <w:ind w:left="578" w:firstLine="0"/>
      </w:pPr>
      <w:rPr>
        <w:rFonts w:ascii="Times New Roman" w:hAnsi="Times New Roman" w:hint="default"/>
        <w:b/>
        <w:i w:val="0"/>
        <w:sz w:val="24"/>
        <w:szCs w:val="24"/>
      </w:rPr>
    </w:lvl>
    <w:lvl w:ilvl="1" w:tentative="1">
      <w:start w:val="1"/>
      <w:numFmt w:val="lowerLetter"/>
      <w:lvlText w:val="%2."/>
      <w:lvlJc w:val="left"/>
      <w:pPr>
        <w:tabs>
          <w:tab w:val="num" w:pos="2494"/>
        </w:tabs>
        <w:ind w:left="2494" w:hanging="360"/>
      </w:pPr>
    </w:lvl>
    <w:lvl w:ilvl="2" w:tentative="1">
      <w:start w:val="1"/>
      <w:numFmt w:val="lowerRoman"/>
      <w:lvlText w:val="%3."/>
      <w:lvlJc w:val="right"/>
      <w:pPr>
        <w:tabs>
          <w:tab w:val="num" w:pos="3214"/>
        </w:tabs>
        <w:ind w:left="3214" w:hanging="180"/>
      </w:pPr>
    </w:lvl>
    <w:lvl w:ilvl="3" w:tentative="1">
      <w:start w:val="1"/>
      <w:numFmt w:val="decimal"/>
      <w:lvlText w:val="%4."/>
      <w:lvlJc w:val="left"/>
      <w:pPr>
        <w:tabs>
          <w:tab w:val="num" w:pos="3934"/>
        </w:tabs>
        <w:ind w:left="3934" w:hanging="360"/>
      </w:pPr>
    </w:lvl>
    <w:lvl w:ilvl="4" w:tentative="1">
      <w:start w:val="1"/>
      <w:numFmt w:val="lowerLetter"/>
      <w:lvlText w:val="%5."/>
      <w:lvlJc w:val="left"/>
      <w:pPr>
        <w:tabs>
          <w:tab w:val="num" w:pos="4654"/>
        </w:tabs>
        <w:ind w:left="4654" w:hanging="360"/>
      </w:pPr>
    </w:lvl>
    <w:lvl w:ilvl="5" w:tentative="1">
      <w:start w:val="1"/>
      <w:numFmt w:val="lowerRoman"/>
      <w:lvlText w:val="%6."/>
      <w:lvlJc w:val="right"/>
      <w:pPr>
        <w:tabs>
          <w:tab w:val="num" w:pos="5374"/>
        </w:tabs>
        <w:ind w:left="5374" w:hanging="180"/>
      </w:pPr>
    </w:lvl>
    <w:lvl w:ilvl="6" w:tentative="1">
      <w:start w:val="1"/>
      <w:numFmt w:val="decimal"/>
      <w:lvlText w:val="%7."/>
      <w:lvlJc w:val="left"/>
      <w:pPr>
        <w:tabs>
          <w:tab w:val="num" w:pos="6094"/>
        </w:tabs>
        <w:ind w:left="6094" w:hanging="360"/>
      </w:pPr>
    </w:lvl>
    <w:lvl w:ilvl="7" w:tentative="1">
      <w:start w:val="1"/>
      <w:numFmt w:val="lowerLetter"/>
      <w:lvlText w:val="%8."/>
      <w:lvlJc w:val="left"/>
      <w:pPr>
        <w:tabs>
          <w:tab w:val="num" w:pos="6814"/>
        </w:tabs>
        <w:ind w:left="6814" w:hanging="360"/>
      </w:pPr>
    </w:lvl>
    <w:lvl w:ilvl="8" w:tentative="1">
      <w:start w:val="1"/>
      <w:numFmt w:val="lowerRoman"/>
      <w:lvlText w:val="%9."/>
      <w:lvlJc w:val="right"/>
      <w:pPr>
        <w:tabs>
          <w:tab w:val="num" w:pos="7534"/>
        </w:tabs>
        <w:ind w:left="7534" w:hanging="180"/>
      </w:pPr>
    </w:lvl>
  </w:abstractNum>
  <w:abstractNum w:abstractNumId="15" w15:restartNumberingAfterBreak="0">
    <w:nsid w:val="4AAE47B4"/>
    <w:multiLevelType w:val="singleLevel"/>
    <w:tmpl w:val="11507B40"/>
    <w:name w:val="templateBulletBox2"/>
    <w:lvl w:ilvl="0">
      <w:start w:val="1"/>
      <w:numFmt w:val="bullet"/>
      <w:pStyle w:val="ListBulletBox2"/>
      <w:lvlText w:val="-"/>
      <w:lvlJc w:val="left"/>
      <w:pPr>
        <w:tabs>
          <w:tab w:val="num" w:pos="1191"/>
        </w:tabs>
        <w:ind w:left="1191" w:hanging="340"/>
      </w:pPr>
      <w:rPr>
        <w:rFonts w:ascii="Symbol" w:hAnsi="Symbol" w:cs="Times New Roman" w:hint="default"/>
        <w:b w:val="0"/>
        <w:i w:val="0"/>
        <w:sz w:val="22"/>
      </w:rPr>
    </w:lvl>
  </w:abstractNum>
  <w:abstractNum w:abstractNumId="16" w15:restartNumberingAfterBreak="0">
    <w:nsid w:val="4EBD6056"/>
    <w:multiLevelType w:val="singleLevel"/>
    <w:tmpl w:val="22D82B4C"/>
    <w:lvl w:ilvl="0">
      <w:start w:val="1"/>
      <w:numFmt w:val="lowerRoman"/>
      <w:pStyle w:val="Paralevel3"/>
      <w:lvlText w:val="(%1)"/>
      <w:lvlJc w:val="left"/>
      <w:pPr>
        <w:tabs>
          <w:tab w:val="num" w:pos="2892"/>
        </w:tabs>
        <w:ind w:left="2892" w:hanging="579"/>
      </w:pPr>
      <w:rPr>
        <w:rFonts w:hint="default"/>
      </w:rPr>
    </w:lvl>
  </w:abstractNum>
  <w:abstractNum w:abstractNumId="17" w15:restartNumberingAfterBreak="0">
    <w:nsid w:val="509A737D"/>
    <w:multiLevelType w:val="singleLevel"/>
    <w:tmpl w:val="889A1CC0"/>
    <w:name w:val="templateBullet4"/>
    <w:lvl w:ilvl="0">
      <w:start w:val="1"/>
      <w:numFmt w:val="bullet"/>
      <w:pStyle w:val="ListBullet4"/>
      <w:lvlText w:val="-"/>
      <w:lvlJc w:val="left"/>
      <w:pPr>
        <w:tabs>
          <w:tab w:val="num" w:pos="2041"/>
        </w:tabs>
        <w:ind w:left="2041" w:hanging="340"/>
      </w:pPr>
      <w:rPr>
        <w:rFonts w:ascii="Symbol" w:hAnsi="Symbol" w:hint="default"/>
        <w:b w:val="0"/>
        <w:i w:val="0"/>
        <w:sz w:val="22"/>
      </w:rPr>
    </w:lvl>
  </w:abstractNum>
  <w:abstractNum w:abstractNumId="18" w15:restartNumberingAfterBreak="0">
    <w:nsid w:val="56D9100B"/>
    <w:multiLevelType w:val="hybridMultilevel"/>
    <w:tmpl w:val="7834EB9A"/>
    <w:lvl w:ilvl="0">
      <w:start w:val="1"/>
      <w:numFmt w:val="lowerLetter"/>
      <w:pStyle w:val="CH4"/>
      <w:lvlText w:val="(%1)"/>
      <w:lvlJc w:val="left"/>
      <w:pPr>
        <w:tabs>
          <w:tab w:val="num" w:pos="0"/>
        </w:tabs>
        <w:ind w:left="578" w:firstLine="0"/>
      </w:pPr>
      <w:rPr>
        <w:rFonts w:ascii="Times New Roman" w:hAnsi="Times New Roman" w:hint="default"/>
        <w:b/>
        <w:i w:val="0"/>
        <w:sz w:val="20"/>
        <w:szCs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9" w15:restartNumberingAfterBreak="0">
    <w:nsid w:val="593D5512"/>
    <w:multiLevelType w:val="multilevel"/>
    <w:tmpl w:val="44B68A42"/>
    <w:lvl w:ilvl="0">
      <w:start w:val="1"/>
      <w:numFmt w:val="upperRoman"/>
      <w:lvlText w:val="%1."/>
      <w:lvlJc w:val="left"/>
      <w:pPr>
        <w:tabs>
          <w:tab w:val="num" w:pos="1565"/>
        </w:tabs>
        <w:ind w:left="1205" w:firstLine="0"/>
      </w:pPr>
      <w:rPr>
        <w:rFonts w:ascii="Times New Roman" w:hAnsi="Times New Roman" w:hint="default"/>
        <w:b/>
        <w:i w:val="0"/>
        <w:sz w:val="28"/>
        <w:szCs w:val="28"/>
      </w:rPr>
    </w:lvl>
    <w:lvl w:ilvl="1">
      <w:start w:val="1"/>
      <w:numFmt w:val="decimal"/>
      <w:lvlText w:val="%2."/>
      <w:lvlJc w:val="left"/>
      <w:pPr>
        <w:tabs>
          <w:tab w:val="num" w:pos="1247"/>
        </w:tabs>
        <w:ind w:left="1247" w:firstLine="0"/>
      </w:pPr>
      <w:rPr>
        <w:rFonts w:ascii="Times New Roman" w:hAnsi="Times New Roman" w:hint="default"/>
        <w:b w:val="0"/>
        <w:i w:val="0"/>
        <w:sz w:val="20"/>
        <w:szCs w:val="28"/>
      </w:rPr>
    </w:lvl>
    <w:lvl w:ilvl="2">
      <w:start w:val="1"/>
      <w:numFmt w:val="lowerRoman"/>
      <w:lvlText w:val="%3."/>
      <w:lvlJc w:val="right"/>
      <w:pPr>
        <w:tabs>
          <w:tab w:val="num" w:pos="4997"/>
        </w:tabs>
        <w:ind w:left="4997" w:hanging="180"/>
      </w:pPr>
    </w:lvl>
    <w:lvl w:ilvl="3">
      <w:start w:val="1"/>
      <w:numFmt w:val="decimal"/>
      <w:lvlText w:val="%4."/>
      <w:lvlJc w:val="left"/>
      <w:pPr>
        <w:tabs>
          <w:tab w:val="num" w:pos="5717"/>
        </w:tabs>
        <w:ind w:left="5717" w:hanging="360"/>
      </w:pPr>
    </w:lvl>
    <w:lvl w:ilvl="4">
      <w:start w:val="1"/>
      <w:numFmt w:val="lowerLetter"/>
      <w:lvlText w:val="%5."/>
      <w:lvlJc w:val="left"/>
      <w:pPr>
        <w:tabs>
          <w:tab w:val="num" w:pos="6437"/>
        </w:tabs>
        <w:ind w:left="6437" w:hanging="360"/>
      </w:pPr>
    </w:lvl>
    <w:lvl w:ilvl="5">
      <w:start w:val="1"/>
      <w:numFmt w:val="lowerRoman"/>
      <w:lvlText w:val="%6."/>
      <w:lvlJc w:val="right"/>
      <w:pPr>
        <w:tabs>
          <w:tab w:val="num" w:pos="7157"/>
        </w:tabs>
        <w:ind w:left="7157" w:hanging="180"/>
      </w:pPr>
    </w:lvl>
    <w:lvl w:ilvl="6">
      <w:start w:val="1"/>
      <w:numFmt w:val="decimal"/>
      <w:lvlText w:val="%7."/>
      <w:lvlJc w:val="left"/>
      <w:pPr>
        <w:tabs>
          <w:tab w:val="num" w:pos="7877"/>
        </w:tabs>
        <w:ind w:left="7877" w:hanging="360"/>
      </w:pPr>
    </w:lvl>
    <w:lvl w:ilvl="7">
      <w:start w:val="1"/>
      <w:numFmt w:val="lowerLetter"/>
      <w:lvlText w:val="%8."/>
      <w:lvlJc w:val="left"/>
      <w:pPr>
        <w:tabs>
          <w:tab w:val="num" w:pos="8597"/>
        </w:tabs>
        <w:ind w:left="8597" w:hanging="360"/>
      </w:pPr>
    </w:lvl>
    <w:lvl w:ilvl="8">
      <w:start w:val="1"/>
      <w:numFmt w:val="lowerRoman"/>
      <w:lvlText w:val="%9."/>
      <w:lvlJc w:val="right"/>
      <w:pPr>
        <w:tabs>
          <w:tab w:val="num" w:pos="9317"/>
        </w:tabs>
        <w:ind w:left="9317" w:hanging="180"/>
      </w:pPr>
    </w:lvl>
  </w:abstractNum>
  <w:abstractNum w:abstractNumId="20" w15:restartNumberingAfterBreak="0">
    <w:nsid w:val="59914D59"/>
    <w:multiLevelType w:val="multilevel"/>
    <w:tmpl w:val="BDCE401E"/>
    <w:lvl w:ilvl="0">
      <w:start w:val="1"/>
      <w:numFmt w:val="decimal"/>
      <w:lvlText w:val="%1."/>
      <w:lvlJc w:val="left"/>
      <w:pPr>
        <w:tabs>
          <w:tab w:val="num" w:pos="1247"/>
        </w:tabs>
        <w:ind w:left="1247" w:firstLine="0"/>
      </w:pPr>
      <w:rPr>
        <w:rFonts w:ascii="Times New Roman" w:hAnsi="Times New Roman" w:hint="default"/>
        <w:b w:val="0"/>
        <w:i w:val="0"/>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5B4242D0"/>
    <w:multiLevelType w:val="hybridMultilevel"/>
    <w:tmpl w:val="2034D36A"/>
    <w:lvl w:ilvl="0">
      <w:start w:val="1"/>
      <w:numFmt w:val="decimal"/>
      <w:pStyle w:val="Style10ptAfter6pt"/>
      <w:lvlText w:val="%1."/>
      <w:lvlJc w:val="left"/>
      <w:pPr>
        <w:tabs>
          <w:tab w:val="num" w:pos="625"/>
        </w:tabs>
        <w:ind w:left="1248" w:firstLine="0"/>
      </w:pPr>
      <w:rPr>
        <w:rFonts w:hint="default"/>
      </w:rPr>
    </w:lvl>
    <w:lvl w:ilvl="1">
      <w:start w:val="1"/>
      <w:numFmt w:val="lowerLetter"/>
      <w:lvlText w:val="%2."/>
      <w:lvlJc w:val="left"/>
      <w:pPr>
        <w:tabs>
          <w:tab w:val="num" w:pos="1441"/>
        </w:tabs>
        <w:ind w:left="1441" w:hanging="360"/>
      </w:pPr>
    </w:lvl>
    <w:lvl w:ilvl="2">
      <w:start w:val="1"/>
      <w:numFmt w:val="lowerLetter"/>
      <w:lvlText w:val="(%3)"/>
      <w:lvlJc w:val="left"/>
      <w:pPr>
        <w:tabs>
          <w:tab w:val="num" w:pos="2341"/>
        </w:tabs>
        <w:ind w:left="2341" w:hanging="360"/>
      </w:pPr>
      <w:rPr>
        <w:rFonts w:hint="default"/>
      </w:rPr>
    </w:lvl>
    <w:lvl w:ilvl="3">
      <w:start w:val="1"/>
      <w:numFmt w:val="decimal"/>
      <w:lvlText w:val="%4."/>
      <w:lvlJc w:val="left"/>
      <w:pPr>
        <w:tabs>
          <w:tab w:val="num" w:pos="2881"/>
        </w:tabs>
        <w:ind w:left="2881" w:hanging="360"/>
      </w:pPr>
    </w:lvl>
    <w:lvl w:ilvl="4" w:tentative="1">
      <w:start w:val="1"/>
      <w:numFmt w:val="lowerLetter"/>
      <w:lvlText w:val="%5."/>
      <w:lvlJc w:val="left"/>
      <w:pPr>
        <w:tabs>
          <w:tab w:val="num" w:pos="3601"/>
        </w:tabs>
        <w:ind w:left="3601" w:hanging="360"/>
      </w:pPr>
    </w:lvl>
    <w:lvl w:ilvl="5" w:tentative="1">
      <w:start w:val="1"/>
      <w:numFmt w:val="lowerRoman"/>
      <w:lvlText w:val="%6."/>
      <w:lvlJc w:val="right"/>
      <w:pPr>
        <w:tabs>
          <w:tab w:val="num" w:pos="4321"/>
        </w:tabs>
        <w:ind w:left="4321" w:hanging="180"/>
      </w:pPr>
    </w:lvl>
    <w:lvl w:ilvl="6" w:tentative="1">
      <w:start w:val="1"/>
      <w:numFmt w:val="decimal"/>
      <w:lvlText w:val="%7."/>
      <w:lvlJc w:val="left"/>
      <w:pPr>
        <w:tabs>
          <w:tab w:val="num" w:pos="5041"/>
        </w:tabs>
        <w:ind w:left="5041" w:hanging="360"/>
      </w:pPr>
    </w:lvl>
    <w:lvl w:ilvl="7" w:tentative="1">
      <w:start w:val="1"/>
      <w:numFmt w:val="lowerLetter"/>
      <w:lvlText w:val="%8."/>
      <w:lvlJc w:val="left"/>
      <w:pPr>
        <w:tabs>
          <w:tab w:val="num" w:pos="5761"/>
        </w:tabs>
        <w:ind w:left="5761" w:hanging="360"/>
      </w:pPr>
    </w:lvl>
    <w:lvl w:ilvl="8" w:tentative="1">
      <w:start w:val="1"/>
      <w:numFmt w:val="lowerRoman"/>
      <w:lvlText w:val="%9."/>
      <w:lvlJc w:val="right"/>
      <w:pPr>
        <w:tabs>
          <w:tab w:val="num" w:pos="6481"/>
        </w:tabs>
        <w:ind w:left="6481" w:hanging="180"/>
      </w:pPr>
    </w:lvl>
  </w:abstractNum>
  <w:abstractNum w:abstractNumId="22" w15:restartNumberingAfterBreak="0">
    <w:nsid w:val="5C3E0B90"/>
    <w:multiLevelType w:val="multilevel"/>
    <w:tmpl w:val="346099AA"/>
    <w:lvl w:ilvl="0">
      <w:start w:val="1"/>
      <w:numFmt w:val="decimal"/>
      <w:lvlText w:val="%1."/>
      <w:lvlJc w:val="left"/>
      <w:pPr>
        <w:tabs>
          <w:tab w:val="num" w:pos="1247"/>
        </w:tabs>
        <w:ind w:left="1247" w:firstLine="0"/>
      </w:pPr>
      <w:rPr>
        <w:rFonts w:ascii="Times New Roman" w:hAnsi="Times New Roman" w:hint="default"/>
        <w:b w:val="0"/>
        <w:i w:val="0"/>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5E5236C9"/>
    <w:multiLevelType w:val="singleLevel"/>
    <w:tmpl w:val="0409000F"/>
    <w:lvl w:ilvl="0">
      <w:start w:val="1"/>
      <w:numFmt w:val="decimal"/>
      <w:lvlText w:val="%1."/>
      <w:lvlJc w:val="left"/>
      <w:pPr>
        <w:tabs>
          <w:tab w:val="num" w:pos="360"/>
        </w:tabs>
        <w:ind w:left="360" w:hanging="360"/>
      </w:pPr>
    </w:lvl>
  </w:abstractNum>
  <w:abstractNum w:abstractNumId="24" w15:restartNumberingAfterBreak="0">
    <w:nsid w:val="63E515CF"/>
    <w:multiLevelType w:val="singleLevel"/>
    <w:tmpl w:val="37FAFF84"/>
    <w:name w:val="templateBulletBox1"/>
    <w:lvl w:ilvl="0">
      <w:start w:val="1"/>
      <w:numFmt w:val="bullet"/>
      <w:pStyle w:val="ListBulletBox"/>
      <w:lvlText w:val="·"/>
      <w:lvlJc w:val="left"/>
      <w:pPr>
        <w:tabs>
          <w:tab w:val="num" w:pos="850"/>
        </w:tabs>
        <w:ind w:left="850" w:hanging="408"/>
      </w:pPr>
      <w:rPr>
        <w:rFonts w:ascii="Symbol" w:hAnsi="Symbol" w:cs="Times New Roman" w:hint="default"/>
        <w:b w:val="0"/>
        <w:i w:val="0"/>
        <w:sz w:val="22"/>
      </w:rPr>
    </w:lvl>
  </w:abstractNum>
  <w:abstractNum w:abstractNumId="25" w15:restartNumberingAfterBreak="0">
    <w:nsid w:val="646B2D01"/>
    <w:multiLevelType w:val="multilevel"/>
    <w:tmpl w:val="346099AA"/>
    <w:lvl w:ilvl="0">
      <w:start w:val="1"/>
      <w:numFmt w:val="decimal"/>
      <w:lvlText w:val="%1."/>
      <w:lvlJc w:val="left"/>
      <w:pPr>
        <w:tabs>
          <w:tab w:val="num" w:pos="1247"/>
        </w:tabs>
        <w:ind w:left="1247" w:firstLine="0"/>
      </w:pPr>
      <w:rPr>
        <w:rFonts w:ascii="Times New Roman" w:hAnsi="Times New Roman" w:hint="default"/>
        <w:b w:val="0"/>
        <w:i w:val="0"/>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698C7099"/>
    <w:multiLevelType w:val="hybridMultilevel"/>
    <w:tmpl w:val="472CEEAA"/>
    <w:lvl w:ilvl="0">
      <w:start w:val="1"/>
      <w:numFmt w:val="decimal"/>
      <w:pStyle w:val="CH3"/>
      <w:lvlText w:val="%1."/>
      <w:lvlJc w:val="left"/>
      <w:pPr>
        <w:tabs>
          <w:tab w:val="num" w:pos="578"/>
        </w:tabs>
        <w:ind w:left="578" w:firstLine="0"/>
      </w:pPr>
      <w:rPr>
        <w:rFonts w:ascii="Times New Roman" w:hAnsi="Times New Roman" w:hint="default"/>
        <w:b/>
        <w:i w:val="0"/>
        <w:sz w:val="20"/>
        <w:szCs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7" w15:restartNumberingAfterBreak="0">
    <w:nsid w:val="729E6984"/>
    <w:multiLevelType w:val="singleLevel"/>
    <w:tmpl w:val="27740658"/>
    <w:name w:val="templateBullet3"/>
    <w:lvl w:ilvl="0">
      <w:start w:val="1"/>
      <w:numFmt w:val="bullet"/>
      <w:pStyle w:val="ListBullet3"/>
      <w:lvlText w:val="-"/>
      <w:lvlJc w:val="left"/>
      <w:pPr>
        <w:tabs>
          <w:tab w:val="num" w:pos="1757"/>
        </w:tabs>
        <w:ind w:left="1757" w:hanging="340"/>
      </w:pPr>
      <w:rPr>
        <w:rFonts w:ascii="Symbol" w:hAnsi="Symbol" w:hint="default"/>
        <w:b w:val="0"/>
        <w:i w:val="0"/>
        <w:sz w:val="22"/>
      </w:rPr>
    </w:lvl>
  </w:abstractNum>
  <w:abstractNum w:abstractNumId="28" w15:restartNumberingAfterBreak="0">
    <w:nsid w:val="7F104DA0"/>
    <w:multiLevelType w:val="multilevel"/>
    <w:tmpl w:val="E33AADD4"/>
    <w:lvl w:ilvl="0">
      <w:start w:val="1"/>
      <w:numFmt w:val="upperRoman"/>
      <w:lvlText w:val="%1."/>
      <w:lvlJc w:val="left"/>
      <w:pPr>
        <w:tabs>
          <w:tab w:val="num" w:pos="1565"/>
        </w:tabs>
        <w:ind w:left="1205" w:firstLine="0"/>
      </w:pPr>
      <w:rPr>
        <w:rFonts w:ascii="Times New Roman" w:hAnsi="Times New Roman" w:hint="default"/>
        <w:b/>
        <w:i w:val="0"/>
        <w:sz w:val="28"/>
        <w:szCs w:val="28"/>
      </w:rPr>
    </w:lvl>
    <w:lvl w:ilvl="1">
      <w:start w:val="1"/>
      <w:numFmt w:val="decimal"/>
      <w:lvlText w:val="%2."/>
      <w:lvlJc w:val="left"/>
      <w:pPr>
        <w:tabs>
          <w:tab w:val="num" w:pos="4540"/>
        </w:tabs>
        <w:ind w:left="4540" w:hanging="623"/>
      </w:pPr>
      <w:rPr>
        <w:rFonts w:ascii="Times New Roman" w:hAnsi="Times New Roman" w:hint="default"/>
        <w:b w:val="0"/>
        <w:i w:val="0"/>
        <w:sz w:val="20"/>
        <w:szCs w:val="28"/>
      </w:rPr>
    </w:lvl>
    <w:lvl w:ilvl="2">
      <w:start w:val="1"/>
      <w:numFmt w:val="lowerRoman"/>
      <w:lvlText w:val="%3."/>
      <w:lvlJc w:val="right"/>
      <w:pPr>
        <w:tabs>
          <w:tab w:val="num" w:pos="4997"/>
        </w:tabs>
        <w:ind w:left="4997" w:hanging="180"/>
      </w:pPr>
    </w:lvl>
    <w:lvl w:ilvl="3">
      <w:start w:val="1"/>
      <w:numFmt w:val="decimal"/>
      <w:lvlText w:val="%4."/>
      <w:lvlJc w:val="left"/>
      <w:pPr>
        <w:tabs>
          <w:tab w:val="num" w:pos="5717"/>
        </w:tabs>
        <w:ind w:left="5717" w:hanging="360"/>
      </w:pPr>
    </w:lvl>
    <w:lvl w:ilvl="4">
      <w:start w:val="1"/>
      <w:numFmt w:val="lowerLetter"/>
      <w:lvlText w:val="%5."/>
      <w:lvlJc w:val="left"/>
      <w:pPr>
        <w:tabs>
          <w:tab w:val="num" w:pos="6437"/>
        </w:tabs>
        <w:ind w:left="6437" w:hanging="360"/>
      </w:pPr>
    </w:lvl>
    <w:lvl w:ilvl="5">
      <w:start w:val="1"/>
      <w:numFmt w:val="lowerRoman"/>
      <w:lvlText w:val="%6."/>
      <w:lvlJc w:val="right"/>
      <w:pPr>
        <w:tabs>
          <w:tab w:val="num" w:pos="7157"/>
        </w:tabs>
        <w:ind w:left="7157" w:hanging="180"/>
      </w:pPr>
    </w:lvl>
    <w:lvl w:ilvl="6">
      <w:start w:val="1"/>
      <w:numFmt w:val="decimal"/>
      <w:lvlText w:val="%7."/>
      <w:lvlJc w:val="left"/>
      <w:pPr>
        <w:tabs>
          <w:tab w:val="num" w:pos="7877"/>
        </w:tabs>
        <w:ind w:left="7877" w:hanging="360"/>
      </w:pPr>
    </w:lvl>
    <w:lvl w:ilvl="7">
      <w:start w:val="1"/>
      <w:numFmt w:val="lowerLetter"/>
      <w:lvlText w:val="%8."/>
      <w:lvlJc w:val="left"/>
      <w:pPr>
        <w:tabs>
          <w:tab w:val="num" w:pos="8597"/>
        </w:tabs>
        <w:ind w:left="8597" w:hanging="360"/>
      </w:pPr>
    </w:lvl>
    <w:lvl w:ilvl="8">
      <w:start w:val="1"/>
      <w:numFmt w:val="lowerRoman"/>
      <w:lvlText w:val="%9."/>
      <w:lvlJc w:val="right"/>
      <w:pPr>
        <w:tabs>
          <w:tab w:val="num" w:pos="9317"/>
        </w:tabs>
        <w:ind w:left="9317" w:hanging="180"/>
      </w:pPr>
    </w:lvl>
  </w:abstractNum>
  <w:num w:numId="1">
    <w:abstractNumId w:val="11"/>
  </w:num>
  <w:num w:numId="2">
    <w:abstractNumId w:val="2"/>
  </w:num>
  <w:num w:numId="3">
    <w:abstractNumId w:val="23"/>
  </w:num>
  <w:num w:numId="4">
    <w:abstractNumId w:val="15"/>
  </w:num>
  <w:num w:numId="5">
    <w:abstractNumId w:val="4"/>
  </w:num>
  <w:num w:numId="6">
    <w:abstractNumId w:val="24"/>
  </w:num>
  <w:num w:numId="7">
    <w:abstractNumId w:val="13"/>
  </w:num>
  <w:num w:numId="8">
    <w:abstractNumId w:val="7"/>
  </w:num>
  <w:num w:numId="9">
    <w:abstractNumId w:val="12"/>
  </w:num>
  <w:num w:numId="10">
    <w:abstractNumId w:val="27"/>
  </w:num>
  <w:num w:numId="11">
    <w:abstractNumId w:val="17"/>
  </w:num>
  <w:num w:numId="12">
    <w:abstractNumId w:val="8"/>
  </w:num>
  <w:num w:numId="13">
    <w:abstractNumId w:val="9"/>
  </w:num>
  <w:num w:numId="14">
    <w:abstractNumId w:val="21"/>
  </w:num>
  <w:num w:numId="15">
    <w:abstractNumId w:val="1"/>
  </w:num>
  <w:num w:numId="16">
    <w:abstractNumId w:val="14"/>
  </w:num>
  <w:num w:numId="17">
    <w:abstractNumId w:val="26"/>
  </w:num>
  <w:num w:numId="18">
    <w:abstractNumId w:val="18"/>
  </w:num>
  <w:num w:numId="19">
    <w:abstractNumId w:val="5"/>
  </w:num>
  <w:num w:numId="20">
    <w:abstractNumId w:val="10"/>
  </w:num>
  <w:num w:numId="21">
    <w:abstractNumId w:val="16"/>
  </w:num>
  <w:num w:numId="22">
    <w:abstractNumId w:val="1"/>
    <w:lvlOverride w:ilvl="0">
      <w:startOverride w:val="1"/>
    </w:lvlOverride>
  </w:num>
  <w:num w:numId="23">
    <w:abstractNumId w:val="28"/>
  </w:num>
  <w:num w:numId="24">
    <w:abstractNumId w:val="19"/>
  </w:num>
  <w:num w:numId="25">
    <w:abstractNumId w:val="3"/>
  </w:num>
  <w:num w:numId="26">
    <w:abstractNumId w:val="25"/>
  </w:num>
  <w:num w:numId="27">
    <w:abstractNumId w:val="22"/>
  </w:num>
  <w:num w:numId="28">
    <w:abstractNumId w:val="3"/>
    <w:lvlOverride w:ilvl="0">
      <w:startOverride w:val="1"/>
    </w:lvlOverride>
  </w:num>
  <w:num w:numId="29">
    <w:abstractNumId w:val="0"/>
  </w:num>
  <w:num w:numId="30">
    <w:abstractNumId w:val="3"/>
    <w:lvlOverride w:ilvl="0">
      <w:startOverride w:val="1"/>
    </w:lvlOverride>
  </w:num>
  <w:num w:numId="31">
    <w:abstractNumId w:val="6"/>
  </w:num>
  <w:num w:numId="3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2"/>
  <w:doNotDisplayPageBoundaries/>
  <w:embedSystemFonts/>
  <w:activeWritingStyle w:appName="MSWord" w:lang="fr-FR" w:vendorID="64" w:dllVersion="131078" w:nlCheck="1" w:checkStyle="0"/>
  <w:activeWritingStyle w:appName="MSWord" w:lang="en-GB" w:vendorID="64" w:dllVersion="131078" w:nlCheck="1" w:checkStyle="1"/>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24"/>
  <w:hyphenationZone w:val="357"/>
  <w:doNotHyphenateCaps/>
  <w:drawingGridHorizontalSpacing w:val="110"/>
  <w:displayHorizontalDrawingGridEvery w:val="0"/>
  <w:displayVerticalDrawingGridEvery w:val="0"/>
  <w:noPunctuationKerning/>
  <w:characterSpacingControl w:val="doNotCompress"/>
  <w:footnotePr>
    <w:footnote w:id="-1"/>
    <w:footnote w:id="0"/>
  </w:footnotePr>
  <w:endnotePr>
    <w:pos w:val="sectEnd"/>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lassification" w:val="For Official Use/Unclassified"/>
    <w:docVar w:name="Cote" w:val="C(2001)107/FINAL"/>
    <w:docVar w:name="DOCTYPE" w:val="NORMAL"/>
    <w:docVar w:name="DocumentStyle" w:val="Standard OECD document"/>
    <w:docVar w:name="IsPublication" w:val="0"/>
    <w:docVar w:name="Language" w:val="English"/>
    <w:docVar w:name="SEND_TO_RMS" w:val="1"/>
  </w:docVars>
  <w:rsids>
    <w:rsidRoot w:val="00171935"/>
    <w:rsid w:val="00025A21"/>
    <w:rsid w:val="0003568A"/>
    <w:rsid w:val="00040528"/>
    <w:rsid w:val="0007225D"/>
    <w:rsid w:val="000A4EC9"/>
    <w:rsid w:val="000B0424"/>
    <w:rsid w:val="000D044C"/>
    <w:rsid w:val="000E349A"/>
    <w:rsid w:val="00115409"/>
    <w:rsid w:val="001319D8"/>
    <w:rsid w:val="00153709"/>
    <w:rsid w:val="0015373C"/>
    <w:rsid w:val="00163027"/>
    <w:rsid w:val="00171935"/>
    <w:rsid w:val="001B78C4"/>
    <w:rsid w:val="001D7425"/>
    <w:rsid w:val="00201F2E"/>
    <w:rsid w:val="00216A79"/>
    <w:rsid w:val="00220E09"/>
    <w:rsid w:val="00241F1F"/>
    <w:rsid w:val="002474C2"/>
    <w:rsid w:val="002575BD"/>
    <w:rsid w:val="00261BB5"/>
    <w:rsid w:val="0028053B"/>
    <w:rsid w:val="00286956"/>
    <w:rsid w:val="002B1D42"/>
    <w:rsid w:val="002C02A0"/>
    <w:rsid w:val="002F1298"/>
    <w:rsid w:val="002F5FDA"/>
    <w:rsid w:val="00326698"/>
    <w:rsid w:val="00331BD1"/>
    <w:rsid w:val="00350938"/>
    <w:rsid w:val="00360C97"/>
    <w:rsid w:val="00380BFF"/>
    <w:rsid w:val="003F58BD"/>
    <w:rsid w:val="00406273"/>
    <w:rsid w:val="00423DC0"/>
    <w:rsid w:val="004328E7"/>
    <w:rsid w:val="00451227"/>
    <w:rsid w:val="00461FFE"/>
    <w:rsid w:val="00491DE3"/>
    <w:rsid w:val="004C1584"/>
    <w:rsid w:val="004D1B94"/>
    <w:rsid w:val="004E01D2"/>
    <w:rsid w:val="004E0982"/>
    <w:rsid w:val="005151D3"/>
    <w:rsid w:val="00526CC7"/>
    <w:rsid w:val="00565EA2"/>
    <w:rsid w:val="005677C5"/>
    <w:rsid w:val="00586E3E"/>
    <w:rsid w:val="005A0EFC"/>
    <w:rsid w:val="005B5FD8"/>
    <w:rsid w:val="005C740A"/>
    <w:rsid w:val="005F105C"/>
    <w:rsid w:val="00605AAD"/>
    <w:rsid w:val="00605B39"/>
    <w:rsid w:val="00605DBB"/>
    <w:rsid w:val="00607E55"/>
    <w:rsid w:val="006408C1"/>
    <w:rsid w:val="00677203"/>
    <w:rsid w:val="006E4681"/>
    <w:rsid w:val="00776865"/>
    <w:rsid w:val="00795963"/>
    <w:rsid w:val="00797BDE"/>
    <w:rsid w:val="007D0905"/>
    <w:rsid w:val="008115A1"/>
    <w:rsid w:val="0081180E"/>
    <w:rsid w:val="008172F8"/>
    <w:rsid w:val="008308BE"/>
    <w:rsid w:val="00830E6D"/>
    <w:rsid w:val="00833CD6"/>
    <w:rsid w:val="00841288"/>
    <w:rsid w:val="00853719"/>
    <w:rsid w:val="008634EE"/>
    <w:rsid w:val="00873073"/>
    <w:rsid w:val="00875E62"/>
    <w:rsid w:val="008C628D"/>
    <w:rsid w:val="008F04CC"/>
    <w:rsid w:val="00906B8D"/>
    <w:rsid w:val="00917219"/>
    <w:rsid w:val="009460AD"/>
    <w:rsid w:val="00976A05"/>
    <w:rsid w:val="009A486E"/>
    <w:rsid w:val="009A4DC5"/>
    <w:rsid w:val="009C1439"/>
    <w:rsid w:val="009E39CA"/>
    <w:rsid w:val="009F47C2"/>
    <w:rsid w:val="00A13DC7"/>
    <w:rsid w:val="00A224E5"/>
    <w:rsid w:val="00A41DEE"/>
    <w:rsid w:val="00A4286D"/>
    <w:rsid w:val="00A47C97"/>
    <w:rsid w:val="00A71961"/>
    <w:rsid w:val="00AC6184"/>
    <w:rsid w:val="00AD222E"/>
    <w:rsid w:val="00AE159F"/>
    <w:rsid w:val="00AE1C97"/>
    <w:rsid w:val="00B116DA"/>
    <w:rsid w:val="00B1260B"/>
    <w:rsid w:val="00B24EFB"/>
    <w:rsid w:val="00B31CA7"/>
    <w:rsid w:val="00B96AFF"/>
    <w:rsid w:val="00BB5FA4"/>
    <w:rsid w:val="00BD0904"/>
    <w:rsid w:val="00C30DBA"/>
    <w:rsid w:val="00C5525B"/>
    <w:rsid w:val="00C60824"/>
    <w:rsid w:val="00CB3255"/>
    <w:rsid w:val="00CB63C3"/>
    <w:rsid w:val="00CF1F92"/>
    <w:rsid w:val="00CF3659"/>
    <w:rsid w:val="00D0048D"/>
    <w:rsid w:val="00D00F81"/>
    <w:rsid w:val="00D20A6C"/>
    <w:rsid w:val="00D30BA6"/>
    <w:rsid w:val="00D32305"/>
    <w:rsid w:val="00D51BDF"/>
    <w:rsid w:val="00DA0C37"/>
    <w:rsid w:val="00DB6D5A"/>
    <w:rsid w:val="00DE6728"/>
    <w:rsid w:val="00E024BB"/>
    <w:rsid w:val="00E12116"/>
    <w:rsid w:val="00E1380D"/>
    <w:rsid w:val="00E160A4"/>
    <w:rsid w:val="00E33F30"/>
    <w:rsid w:val="00E81EF0"/>
    <w:rsid w:val="00E968C7"/>
    <w:rsid w:val="00EA5C4D"/>
    <w:rsid w:val="00EA7A38"/>
    <w:rsid w:val="00EC47EF"/>
    <w:rsid w:val="00ED476B"/>
    <w:rsid w:val="00EF000D"/>
    <w:rsid w:val="00EF7D01"/>
    <w:rsid w:val="00F01035"/>
    <w:rsid w:val="00F05B91"/>
    <w:rsid w:val="00F15397"/>
    <w:rsid w:val="00F22451"/>
    <w:rsid w:val="00F663AD"/>
    <w:rsid w:val="00F722EA"/>
    <w:rsid w:val="00F75698"/>
    <w:rsid w:val="00FB4C54"/>
    <w:rsid w:val="00FC4483"/>
    <w:rsid w:val="00FC5644"/>
    <w:rsid w:val="00FD07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martTagType w:namespaceuri="urn:schemas-microsoft-com:office:smarttags" w:name="City"/>
  <w:shapeDefaults>
    <o:shapedefaults v:ext="edit" spidmax="1026"/>
    <o:shapelayout v:ext="edit">
      <o:idmap v:ext="edit" data="1"/>
    </o:shapelayout>
  </w:shapeDefaults>
  <w:decimalSymbol w:val="."/>
  <w:listSeparator w:val=","/>
  <w15:chartTrackingRefBased/>
  <w15:docId w15:val="{632C71BB-CA28-4D83-A683-880568E685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um-DocParagraph"/>
    <w:qFormat/>
    <w:pPr>
      <w:keepNext/>
      <w:tabs>
        <w:tab w:val="left" w:pos="850"/>
        <w:tab w:val="left" w:pos="1191"/>
        <w:tab w:val="left" w:pos="1531"/>
      </w:tabs>
      <w:spacing w:before="1200" w:after="720"/>
      <w:jc w:val="center"/>
      <w:outlineLvl w:val="0"/>
    </w:pPr>
    <w:rPr>
      <w:b/>
      <w:caps/>
      <w:kern w:val="28"/>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um-DocParagraph"/>
    <w:qFormat/>
    <w:pPr>
      <w:keepNext/>
      <w:spacing w:before="240" w:after="240"/>
      <w:outlineLvl w:val="2"/>
    </w:pPr>
    <w:rPr>
      <w:b/>
      <w:i/>
    </w:rPr>
  </w:style>
  <w:style w:type="paragraph" w:styleId="Heading4">
    <w:name w:val="heading 4"/>
    <w:basedOn w:val="Normal"/>
    <w:next w:val="Num-DocParagraph"/>
    <w:qFormat/>
    <w:pPr>
      <w:keepNext/>
      <w:spacing w:before="240" w:after="240"/>
      <w:outlineLvl w:val="3"/>
    </w:pPr>
    <w:rPr>
      <w:i/>
    </w:rPr>
  </w:style>
  <w:style w:type="paragraph" w:styleId="Heading5">
    <w:name w:val="heading 5"/>
    <w:basedOn w:val="Normal"/>
    <w:next w:val="Num-DocParagraph"/>
    <w:qFormat/>
    <w:pPr>
      <w:spacing w:before="240" w:after="240"/>
      <w:outlineLvl w:val="4"/>
    </w:pPr>
  </w:style>
  <w:style w:type="paragraph" w:styleId="Heading6">
    <w:name w:val="heading 6"/>
    <w:basedOn w:val="Normal"/>
    <w:next w:val="Normal"/>
    <w:qFormat/>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AnnexHeading">
    <w:name w:val="Annex Heading"/>
    <w:basedOn w:val="Normal"/>
    <w:next w:val="BodyText"/>
    <w:pPr>
      <w:keepNext/>
      <w:spacing w:before="1200" w:after="720"/>
      <w:jc w:val="center"/>
    </w:pPr>
    <w:rPr>
      <w:b/>
      <w:caps/>
    </w:rPr>
  </w:style>
  <w:style w:type="paragraph" w:styleId="BodyText">
    <w:name w:val="Body Text"/>
    <w:basedOn w:val="Normal"/>
    <w:pPr>
      <w:spacing w:after="240"/>
    </w:pPr>
  </w:style>
  <w:style w:type="paragraph" w:customStyle="1" w:styleId="Annotation">
    <w:name w:val="Annotation"/>
    <w:basedOn w:val="BodyText"/>
    <w:rPr>
      <w:b/>
      <w:i/>
    </w:rPr>
  </w:style>
  <w:style w:type="paragraph" w:customStyle="1" w:styleId="AppendixHeading">
    <w:name w:val="Appendix Heading"/>
    <w:basedOn w:val="Normal"/>
    <w:next w:val="BodyText"/>
    <w:pPr>
      <w:keepNext/>
      <w:spacing w:before="1200" w:after="720"/>
      <w:jc w:val="center"/>
    </w:pPr>
    <w:rPr>
      <w:b/>
      <w:caps/>
    </w:rPr>
  </w:style>
  <w:style w:type="paragraph" w:customStyle="1" w:styleId="Biblio-Entry">
    <w:name w:val="Biblio-Entry"/>
    <w:basedOn w:val="BodyText"/>
    <w:pPr>
      <w:ind w:left="567" w:hanging="567"/>
    </w:pPr>
  </w:style>
  <w:style w:type="paragraph" w:customStyle="1" w:styleId="BibliographyHeading">
    <w:name w:val="Bibliography Heading"/>
    <w:basedOn w:val="Normal"/>
    <w:next w:val="Biblio-Entry"/>
    <w:pPr>
      <w:keepNext/>
      <w:spacing w:before="1200" w:after="720"/>
      <w:jc w:val="center"/>
    </w:pPr>
    <w:rPr>
      <w:b/>
      <w:caps/>
    </w:rPr>
  </w:style>
  <w:style w:type="paragraph" w:customStyle="1" w:styleId="BoxHeading">
    <w:name w:val="Box Heading"/>
    <w:basedOn w:val="Normal"/>
    <w:next w:val="BodyText"/>
    <w:pPr>
      <w:spacing w:before="240" w:after="240"/>
      <w:jc w:val="center"/>
    </w:pPr>
    <w:rPr>
      <w:b/>
    </w:rPr>
  </w:style>
  <w:style w:type="paragraph" w:customStyle="1" w:styleId="Cell">
    <w:name w:val="Cell"/>
    <w:basedOn w:val="Normal"/>
    <w:rPr>
      <w:rFonts w:ascii="Helvetica" w:hAnsi="Helvetica"/>
      <w:sz w:val="18"/>
    </w:rPr>
  </w:style>
  <w:style w:type="paragraph" w:customStyle="1" w:styleId="ColumnsHeading">
    <w:name w:val="Columns Heading"/>
    <w:basedOn w:val="Normal"/>
    <w:pPr>
      <w:jc w:val="center"/>
    </w:pPr>
    <w:rPr>
      <w:rFonts w:ascii="Helvetica" w:hAnsi="Helvetica"/>
      <w:sz w:val="18"/>
    </w:rPr>
  </w:style>
  <w:style w:type="paragraph" w:customStyle="1" w:styleId="ConclusionHeading">
    <w:name w:val="Conclusion Heading"/>
    <w:basedOn w:val="Normal"/>
    <w:next w:val="BodyText"/>
    <w:pPr>
      <w:keepNext/>
      <w:spacing w:before="1200" w:after="720"/>
      <w:jc w:val="center"/>
    </w:pPr>
    <w:rPr>
      <w:b/>
      <w:caps/>
    </w:rPr>
  </w:style>
  <w:style w:type="paragraph" w:customStyle="1" w:styleId="DefinitionList">
    <w:name w:val="Definition List"/>
    <w:basedOn w:val="BodyText"/>
    <w:pPr>
      <w:ind w:left="1984" w:hanging="1984"/>
      <w:jc w:val="center"/>
    </w:pPr>
  </w:style>
  <w:style w:type="paragraph" w:styleId="EndnoteText">
    <w:name w:val="endnote text"/>
    <w:basedOn w:val="Normal"/>
    <w:semiHidden/>
    <w:pPr>
      <w:spacing w:after="240"/>
      <w:ind w:left="850" w:hanging="850"/>
    </w:pPr>
  </w:style>
  <w:style w:type="paragraph" w:customStyle="1" w:styleId="EndnotesHeading">
    <w:name w:val="Endnotes Heading"/>
    <w:basedOn w:val="Normal"/>
    <w:next w:val="BodyText"/>
    <w:pPr>
      <w:keepNext/>
      <w:spacing w:before="1200" w:after="480"/>
      <w:jc w:val="center"/>
    </w:pPr>
    <w:rPr>
      <w:b/>
      <w:caps/>
    </w:rPr>
  </w:style>
  <w:style w:type="paragraph" w:customStyle="1" w:styleId="ExecutiveSummaryHeading">
    <w:name w:val="Executive Summary Heading"/>
    <w:basedOn w:val="Normal"/>
    <w:next w:val="BodyText"/>
    <w:pPr>
      <w:keepNext/>
      <w:spacing w:before="1200" w:after="720"/>
      <w:jc w:val="center"/>
    </w:pPr>
    <w:rPr>
      <w:b/>
      <w:caps/>
    </w:rPr>
  </w:style>
  <w:style w:type="paragraph" w:customStyle="1" w:styleId="FigureNote">
    <w:name w:val="Figure Note"/>
    <w:basedOn w:val="Normal"/>
    <w:pPr>
      <w:tabs>
        <w:tab w:val="left" w:pos="850"/>
        <w:tab w:val="left" w:pos="1191"/>
        <w:tab w:val="left" w:pos="1531"/>
      </w:tabs>
      <w:jc w:val="both"/>
    </w:pPr>
    <w:rPr>
      <w:rFonts w:ascii="Helvetica" w:hAnsi="Helvetica"/>
      <w:sz w:val="18"/>
    </w:rPr>
  </w:style>
  <w:style w:type="paragraph" w:customStyle="1" w:styleId="FigureSub-title">
    <w:name w:val="Figure Sub-title"/>
    <w:basedOn w:val="Normal"/>
    <w:pPr>
      <w:keepNext/>
      <w:spacing w:after="240"/>
      <w:jc w:val="center"/>
    </w:pPr>
    <w:rPr>
      <w:rFonts w:ascii="Helvetica" w:hAnsi="Helvetica"/>
    </w:rPr>
  </w:style>
  <w:style w:type="paragraph" w:customStyle="1" w:styleId="FigureTitle">
    <w:name w:val="Figure Title"/>
    <w:basedOn w:val="Normal"/>
    <w:next w:val="FigureSub-title"/>
    <w:pPr>
      <w:keepNext/>
      <w:spacing w:after="240"/>
      <w:jc w:val="center"/>
    </w:pPr>
    <w:rPr>
      <w:rFonts w:ascii="Helvetica" w:hAnsi="Helvetica"/>
      <w:b/>
    </w:rPr>
  </w:style>
  <w:style w:type="character" w:styleId="FootnoteReference">
    <w:name w:val="footnote reference"/>
    <w:semiHidden/>
    <w:rPr>
      <w:vertAlign w:val="superscript"/>
    </w:rPr>
  </w:style>
  <w:style w:type="paragraph" w:styleId="FootnoteText">
    <w:name w:val="footnote text"/>
    <w:basedOn w:val="Normal"/>
    <w:semiHidden/>
    <w:rPr>
      <w:sz w:val="22"/>
      <w:lang w:val="en-GB"/>
    </w:rPr>
  </w:style>
  <w:style w:type="paragraph" w:customStyle="1" w:styleId="ForewordHeading">
    <w:name w:val="Foreword Heading"/>
    <w:basedOn w:val="Normal"/>
    <w:next w:val="BodyText"/>
    <w:pPr>
      <w:keepNext/>
      <w:spacing w:before="1200" w:after="720"/>
      <w:jc w:val="center"/>
    </w:pPr>
    <w:rPr>
      <w:b/>
      <w:caps/>
    </w:rPr>
  </w:style>
  <w:style w:type="paragraph" w:customStyle="1" w:styleId="GlossaryHeading">
    <w:name w:val="Glossary Heading"/>
    <w:basedOn w:val="Normal"/>
    <w:next w:val="BodyText"/>
    <w:pPr>
      <w:keepNext/>
      <w:spacing w:before="1200" w:after="720"/>
      <w:jc w:val="center"/>
    </w:pPr>
    <w:rPr>
      <w:b/>
      <w:caps/>
    </w:rPr>
  </w:style>
  <w:style w:type="paragraph" w:customStyle="1" w:styleId="Graphic">
    <w:name w:val="Graphic"/>
    <w:basedOn w:val="Normal"/>
    <w:next w:val="BodyText"/>
    <w:pPr>
      <w:spacing w:after="240"/>
      <w:jc w:val="center"/>
    </w:pPr>
  </w:style>
  <w:style w:type="paragraph" w:customStyle="1" w:styleId="HiddenText">
    <w:name w:val="Hidden Text"/>
    <w:basedOn w:val="BodyText"/>
    <w:pPr>
      <w:keepNext/>
      <w:spacing w:after="0"/>
    </w:pPr>
    <w:rPr>
      <w:sz w:val="2"/>
    </w:rPr>
  </w:style>
  <w:style w:type="paragraph" w:customStyle="1" w:styleId="Highlight">
    <w:name w:val="Highlight"/>
    <w:basedOn w:val="BodyText"/>
    <w:rPr>
      <w:i/>
    </w:rPr>
  </w:style>
  <w:style w:type="paragraph" w:customStyle="1" w:styleId="HighlightHeading">
    <w:name w:val="Highlight Heading"/>
    <w:basedOn w:val="Normal"/>
    <w:next w:val="BodyText"/>
    <w:pPr>
      <w:keepNext/>
      <w:spacing w:before="1200" w:after="720"/>
      <w:jc w:val="center"/>
    </w:pPr>
    <w:rPr>
      <w:b/>
      <w:caps/>
    </w:rPr>
  </w:style>
  <w:style w:type="paragraph" w:styleId="Index1">
    <w:name w:val="index 1"/>
    <w:basedOn w:val="Normal"/>
    <w:next w:val="Normal"/>
    <w:autoRedefine/>
    <w:semiHidden/>
    <w:pPr>
      <w:tabs>
        <w:tab w:val="left" w:pos="850"/>
        <w:tab w:val="left" w:pos="1191"/>
        <w:tab w:val="left" w:pos="1531"/>
      </w:tabs>
      <w:ind w:left="220" w:hanging="220"/>
      <w:jc w:val="both"/>
    </w:pPr>
  </w:style>
  <w:style w:type="paragraph" w:styleId="IndexHeading">
    <w:name w:val="index heading"/>
    <w:basedOn w:val="Normal"/>
    <w:next w:val="BodyText"/>
    <w:semiHidden/>
    <w:pPr>
      <w:keepNext/>
      <w:spacing w:before="1200" w:after="720"/>
      <w:jc w:val="center"/>
    </w:pPr>
    <w:rPr>
      <w:b/>
      <w:caps/>
    </w:rPr>
  </w:style>
  <w:style w:type="paragraph" w:customStyle="1" w:styleId="IntroductionHeading">
    <w:name w:val="Introduction Heading"/>
    <w:basedOn w:val="Normal"/>
    <w:next w:val="BodyText"/>
    <w:pPr>
      <w:keepNext/>
      <w:spacing w:before="1200" w:after="720"/>
      <w:jc w:val="center"/>
    </w:pPr>
    <w:rPr>
      <w:b/>
      <w:caps/>
    </w:rPr>
  </w:style>
  <w:style w:type="paragraph" w:styleId="List">
    <w:name w:val="List"/>
    <w:basedOn w:val="Normal"/>
    <w:pPr>
      <w:spacing w:after="240"/>
      <w:ind w:left="850" w:hanging="283"/>
    </w:pPr>
  </w:style>
  <w:style w:type="paragraph" w:styleId="List2">
    <w:name w:val="List 2"/>
    <w:basedOn w:val="Normal"/>
    <w:pPr>
      <w:spacing w:after="240"/>
      <w:ind w:left="1134" w:hanging="283"/>
    </w:pPr>
  </w:style>
  <w:style w:type="paragraph" w:styleId="List3">
    <w:name w:val="List 3"/>
    <w:basedOn w:val="Normal"/>
    <w:pPr>
      <w:spacing w:after="240"/>
      <w:ind w:left="1417" w:hanging="283"/>
    </w:pPr>
  </w:style>
  <w:style w:type="paragraph" w:styleId="List4">
    <w:name w:val="List 4"/>
    <w:basedOn w:val="Normal"/>
    <w:pPr>
      <w:spacing w:after="240"/>
      <w:ind w:left="1701" w:hanging="283"/>
    </w:pPr>
  </w:style>
  <w:style w:type="paragraph" w:styleId="List5">
    <w:name w:val="List 5"/>
    <w:basedOn w:val="Normal"/>
    <w:pPr>
      <w:spacing w:after="240"/>
      <w:ind w:left="1984" w:hanging="283"/>
    </w:pPr>
  </w:style>
  <w:style w:type="paragraph" w:styleId="ListBullet">
    <w:name w:val="List Bullet"/>
    <w:basedOn w:val="Normal"/>
    <w:pPr>
      <w:numPr>
        <w:numId w:val="8"/>
      </w:numPr>
      <w:spacing w:after="240"/>
    </w:pPr>
  </w:style>
  <w:style w:type="paragraph" w:styleId="ListBullet2">
    <w:name w:val="List Bullet 2"/>
    <w:basedOn w:val="Normal"/>
    <w:pPr>
      <w:numPr>
        <w:numId w:val="9"/>
      </w:numPr>
      <w:spacing w:after="240"/>
    </w:pPr>
  </w:style>
  <w:style w:type="paragraph" w:styleId="ListBullet3">
    <w:name w:val="List Bullet 3"/>
    <w:basedOn w:val="Normal"/>
    <w:pPr>
      <w:numPr>
        <w:numId w:val="10"/>
      </w:numPr>
      <w:spacing w:after="240"/>
    </w:pPr>
  </w:style>
  <w:style w:type="paragraph" w:styleId="ListBullet4">
    <w:name w:val="List Bullet 4"/>
    <w:basedOn w:val="Normal"/>
    <w:pPr>
      <w:numPr>
        <w:numId w:val="11"/>
      </w:numPr>
      <w:spacing w:after="240"/>
    </w:pPr>
  </w:style>
  <w:style w:type="paragraph" w:styleId="ListBullet5">
    <w:name w:val="List Bullet 5"/>
    <w:basedOn w:val="Normal"/>
    <w:pPr>
      <w:numPr>
        <w:numId w:val="12"/>
      </w:numPr>
      <w:spacing w:after="240"/>
    </w:pPr>
  </w:style>
  <w:style w:type="paragraph" w:styleId="ListContinue">
    <w:name w:val="List Continue"/>
    <w:basedOn w:val="Normal"/>
    <w:pPr>
      <w:spacing w:after="240"/>
      <w:ind w:left="1191"/>
    </w:pPr>
  </w:style>
  <w:style w:type="paragraph" w:styleId="ListContinue2">
    <w:name w:val="List Continue 2"/>
    <w:basedOn w:val="Normal"/>
    <w:pPr>
      <w:spacing w:after="240"/>
      <w:ind w:left="1474"/>
    </w:pPr>
  </w:style>
  <w:style w:type="paragraph" w:styleId="ListContinue3">
    <w:name w:val="List Continue 3"/>
    <w:basedOn w:val="Normal"/>
    <w:pPr>
      <w:spacing w:after="240"/>
      <w:ind w:left="1757"/>
    </w:pPr>
  </w:style>
  <w:style w:type="paragraph" w:styleId="ListContinue4">
    <w:name w:val="List Continue 4"/>
    <w:basedOn w:val="Normal"/>
    <w:pPr>
      <w:spacing w:after="240"/>
      <w:ind w:left="2041"/>
    </w:pPr>
  </w:style>
  <w:style w:type="paragraph" w:styleId="ListContinue5">
    <w:name w:val="List Continue 5"/>
    <w:basedOn w:val="Normal"/>
    <w:pPr>
      <w:spacing w:after="240"/>
      <w:ind w:left="2324"/>
    </w:pPr>
  </w:style>
  <w:style w:type="paragraph" w:styleId="ListNumber">
    <w:name w:val="List Number"/>
    <w:basedOn w:val="Normal"/>
    <w:pPr>
      <w:numPr>
        <w:numId w:val="13"/>
      </w:numPr>
      <w:spacing w:after="240"/>
    </w:pPr>
  </w:style>
  <w:style w:type="paragraph" w:styleId="ListNumber2">
    <w:name w:val="List Number 2"/>
    <w:basedOn w:val="Normal"/>
    <w:pPr>
      <w:numPr>
        <w:ilvl w:val="1"/>
        <w:numId w:val="13"/>
      </w:numPr>
      <w:spacing w:after="240"/>
    </w:pPr>
  </w:style>
  <w:style w:type="paragraph" w:styleId="ListNumber3">
    <w:name w:val="List Number 3"/>
    <w:basedOn w:val="Normal"/>
    <w:pPr>
      <w:numPr>
        <w:ilvl w:val="2"/>
        <w:numId w:val="13"/>
      </w:numPr>
      <w:spacing w:after="240"/>
    </w:pPr>
  </w:style>
  <w:style w:type="paragraph" w:styleId="ListNumber4">
    <w:name w:val="List Number 4"/>
    <w:basedOn w:val="Normal"/>
    <w:pPr>
      <w:numPr>
        <w:ilvl w:val="3"/>
        <w:numId w:val="13"/>
      </w:numPr>
      <w:spacing w:after="240"/>
    </w:pPr>
  </w:style>
  <w:style w:type="paragraph" w:styleId="ListNumber5">
    <w:name w:val="List Number 5"/>
    <w:basedOn w:val="Normal"/>
    <w:pPr>
      <w:numPr>
        <w:ilvl w:val="4"/>
        <w:numId w:val="13"/>
      </w:numPr>
      <w:spacing w:after="240"/>
    </w:pPr>
  </w:style>
  <w:style w:type="paragraph" w:customStyle="1" w:styleId="Num-ChapParagraph">
    <w:name w:val="Num-Chap Paragraph"/>
    <w:basedOn w:val="BodyText"/>
  </w:style>
  <w:style w:type="paragraph" w:customStyle="1" w:styleId="Num-DocParagraph">
    <w:name w:val="Num-Doc Paragraph"/>
    <w:basedOn w:val="BodyText"/>
  </w:style>
  <w:style w:type="paragraph" w:customStyle="1" w:styleId="PartHeading">
    <w:name w:val="Part Heading"/>
    <w:basedOn w:val="Normal"/>
    <w:next w:val="BodyText"/>
    <w:pPr>
      <w:keepNext/>
      <w:spacing w:before="1200" w:after="720"/>
      <w:jc w:val="center"/>
    </w:pPr>
    <w:rPr>
      <w:b/>
      <w:caps/>
    </w:rPr>
  </w:style>
  <w:style w:type="paragraph" w:customStyle="1" w:styleId="RowsHeading">
    <w:name w:val="Rows Heading"/>
    <w:basedOn w:val="Normal"/>
    <w:rPr>
      <w:rFonts w:ascii="Helvetica" w:hAnsi="Helvetica"/>
      <w:sz w:val="18"/>
    </w:rPr>
  </w:style>
  <w:style w:type="paragraph" w:customStyle="1" w:styleId="SourceDescription">
    <w:name w:val="Source Description"/>
    <w:basedOn w:val="Normal"/>
    <w:rPr>
      <w:rFonts w:ascii="Helvetica" w:hAnsi="Helvetica"/>
      <w:sz w:val="18"/>
    </w:rPr>
  </w:style>
  <w:style w:type="paragraph" w:customStyle="1" w:styleId="SubHeading">
    <w:name w:val="SubHeading"/>
    <w:basedOn w:val="BodyText"/>
    <w:rPr>
      <w:i/>
    </w:rPr>
  </w:style>
  <w:style w:type="paragraph" w:customStyle="1" w:styleId="SummaryHeading">
    <w:name w:val="Summary Heading"/>
    <w:basedOn w:val="Normal"/>
    <w:next w:val="BodyText"/>
    <w:pPr>
      <w:keepNext/>
      <w:spacing w:before="1200" w:after="720"/>
      <w:jc w:val="center"/>
    </w:pPr>
    <w:rPr>
      <w:b/>
      <w:caps/>
    </w:rPr>
  </w:style>
  <w:style w:type="paragraph" w:customStyle="1" w:styleId="Table">
    <w:name w:val="Table"/>
    <w:basedOn w:val="Normal"/>
    <w:pPr>
      <w:spacing w:after="240"/>
      <w:jc w:val="center"/>
    </w:pPr>
  </w:style>
  <w:style w:type="paragraph" w:customStyle="1" w:styleId="TableNote">
    <w:name w:val="Table Note"/>
    <w:basedOn w:val="Normal"/>
    <w:rPr>
      <w:rFonts w:ascii="Helvetica" w:hAnsi="Helvetica"/>
      <w:sz w:val="18"/>
    </w:rPr>
  </w:style>
  <w:style w:type="paragraph" w:customStyle="1" w:styleId="TableofContentsHeading">
    <w:name w:val="Table of Contents Heading"/>
    <w:basedOn w:val="Normal"/>
    <w:next w:val="BodyText"/>
    <w:pPr>
      <w:keepNext/>
      <w:spacing w:before="1200" w:after="720"/>
      <w:jc w:val="center"/>
    </w:pPr>
    <w:rPr>
      <w:b/>
      <w:caps/>
    </w:rPr>
  </w:style>
  <w:style w:type="paragraph" w:customStyle="1" w:styleId="TableSub-title">
    <w:name w:val="Table Sub-title"/>
    <w:basedOn w:val="Normal"/>
    <w:pPr>
      <w:keepNext/>
      <w:spacing w:after="240"/>
      <w:jc w:val="center"/>
    </w:pPr>
    <w:rPr>
      <w:rFonts w:ascii="Helvetica" w:hAnsi="Helvetica"/>
    </w:rPr>
  </w:style>
  <w:style w:type="paragraph" w:customStyle="1" w:styleId="TableTitle">
    <w:name w:val="Table Title"/>
    <w:basedOn w:val="Normal"/>
    <w:pPr>
      <w:keepNext/>
      <w:spacing w:after="240"/>
      <w:jc w:val="center"/>
    </w:pPr>
    <w:rPr>
      <w:rFonts w:ascii="Helvetica" w:hAnsi="Helvetica"/>
      <w:b/>
    </w:rPr>
  </w:style>
  <w:style w:type="paragraph" w:customStyle="1" w:styleId="TextBox">
    <w:name w:val="Text Box"/>
    <w:basedOn w:val="BodyText"/>
    <w:pPr>
      <w:pBdr>
        <w:top w:val="single" w:sz="6" w:space="1" w:color="auto"/>
        <w:left w:val="single" w:sz="6" w:space="1" w:color="auto"/>
        <w:bottom w:val="single" w:sz="6" w:space="1" w:color="auto"/>
        <w:right w:val="single" w:sz="6" w:space="1" w:color="auto"/>
      </w:pBdr>
    </w:pPr>
  </w:style>
  <w:style w:type="paragraph" w:customStyle="1" w:styleId="TextBoxHeading">
    <w:name w:val="Text Box Heading"/>
    <w:basedOn w:val="TextBox"/>
    <w:next w:val="TextBox"/>
    <w:pPr>
      <w:jc w:val="center"/>
    </w:pPr>
    <w:rPr>
      <w:b/>
    </w:rPr>
  </w:style>
  <w:style w:type="paragraph" w:styleId="TOC1">
    <w:name w:val="toc 1"/>
    <w:basedOn w:val="Normal"/>
    <w:next w:val="Normal"/>
    <w:semiHidden/>
    <w:pPr>
      <w:tabs>
        <w:tab w:val="right" w:leader="dot" w:pos="9468"/>
      </w:tabs>
      <w:spacing w:before="120" w:after="120"/>
    </w:pPr>
    <w:rPr>
      <w:caps/>
    </w:rPr>
  </w:style>
  <w:style w:type="paragraph" w:styleId="TOC2">
    <w:name w:val="toc 2"/>
    <w:basedOn w:val="Normal"/>
    <w:next w:val="Normal"/>
    <w:semiHidden/>
    <w:pPr>
      <w:tabs>
        <w:tab w:val="right" w:leader="dot" w:pos="9468"/>
      </w:tabs>
      <w:ind w:left="198"/>
    </w:pPr>
  </w:style>
  <w:style w:type="paragraph" w:styleId="TOC3">
    <w:name w:val="toc 3"/>
    <w:basedOn w:val="Normal"/>
    <w:next w:val="Normal"/>
    <w:semiHidden/>
    <w:pPr>
      <w:tabs>
        <w:tab w:val="right" w:leader="dot" w:pos="9468"/>
      </w:tabs>
      <w:ind w:left="397"/>
    </w:pPr>
  </w:style>
  <w:style w:type="paragraph" w:styleId="TOC4">
    <w:name w:val="toc 4"/>
    <w:basedOn w:val="Normal"/>
    <w:next w:val="Normal"/>
    <w:semiHidden/>
    <w:pPr>
      <w:tabs>
        <w:tab w:val="right" w:leader="dot" w:pos="9468"/>
      </w:tabs>
      <w:ind w:left="595"/>
    </w:pPr>
  </w:style>
  <w:style w:type="paragraph" w:styleId="TOC5">
    <w:name w:val="toc 5"/>
    <w:basedOn w:val="Normal"/>
    <w:next w:val="Normal"/>
    <w:semiHidden/>
    <w:pPr>
      <w:tabs>
        <w:tab w:val="right" w:leader="dot" w:pos="9468"/>
      </w:tabs>
      <w:ind w:left="794"/>
    </w:pPr>
  </w:style>
  <w:style w:type="paragraph" w:styleId="BlockText">
    <w:name w:val="Block Text"/>
    <w:basedOn w:val="Normal"/>
    <w:pPr>
      <w:spacing w:after="120"/>
      <w:ind w:left="1440" w:right="144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spacing w:after="120"/>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pPr>
      <w:ind w:left="4252"/>
    </w:pPr>
  </w:style>
  <w:style w:type="character" w:styleId="CommentReference">
    <w:name w:val="annotation reference"/>
    <w:semiHidden/>
    <w:rPr>
      <w:noProof w:val="0"/>
      <w:sz w:val="16"/>
      <w:lang w:val="en-GB"/>
    </w:rPr>
  </w:style>
  <w:style w:type="paragraph" w:styleId="CommentText">
    <w:name w:val="annotation text"/>
    <w:basedOn w:val="Normal"/>
    <w:semiHidden/>
  </w:style>
  <w:style w:type="paragraph" w:styleId="Date">
    <w:name w:val="Date"/>
    <w:basedOn w:val="Normal"/>
    <w:next w:val="Normal"/>
  </w:style>
  <w:style w:type="paragraph" w:styleId="DocumentMap">
    <w:name w:val="Document Map"/>
    <w:basedOn w:val="Normal"/>
    <w:semiHidden/>
    <w:pPr>
      <w:shd w:val="clear" w:color="auto" w:fill="000080"/>
    </w:pPr>
    <w:rPr>
      <w:rFonts w:ascii="Tahoma" w:hAnsi="Tahoma"/>
    </w:rPr>
  </w:style>
  <w:style w:type="character" w:styleId="Emphasis">
    <w:name w:val="Emphasis"/>
    <w:qFormat/>
    <w:rPr>
      <w:i/>
    </w:rPr>
  </w:style>
  <w:style w:type="character" w:styleId="EndnoteReference">
    <w:name w:val="endnote reference"/>
    <w:semiHidden/>
    <w:rPr>
      <w:vertAlign w:val="superscript"/>
    </w:rPr>
  </w:style>
  <w:style w:type="paragraph" w:styleId="EnvelopeAddress">
    <w:name w:val="envelope address"/>
    <w:basedOn w:val="Normal"/>
    <w:pPr>
      <w:framePr w:w="7920" w:h="1980" w:hRule="exact" w:hSpace="180" w:wrap="auto" w:hAnchor="page" w:xAlign="center" w:yAlign="bottom"/>
      <w:ind w:left="2880"/>
    </w:pPr>
    <w:rPr>
      <w:rFonts w:ascii="Arial" w:hAnsi="Arial"/>
      <w:sz w:val="24"/>
    </w:rPr>
  </w:style>
  <w:style w:type="paragraph" w:styleId="EnvelopeReturn">
    <w:name w:val="envelope return"/>
    <w:basedOn w:val="Normal"/>
    <w:rPr>
      <w:rFonts w:ascii="Arial" w:hAnsi="Arial"/>
    </w:rPr>
  </w:style>
  <w:style w:type="character" w:styleId="FollowedHyperlink">
    <w:name w:val="FollowedHyperlink"/>
    <w:rPr>
      <w:color w:val="800080"/>
      <w:u w:val="single"/>
    </w:rPr>
  </w:style>
  <w:style w:type="paragraph" w:styleId="Footer">
    <w:name w:val="footer"/>
    <w:basedOn w:val="Normal"/>
    <w:pPr>
      <w:ind w:left="1247"/>
    </w:pPr>
    <w:rPr>
      <w:sz w:val="18"/>
      <w:szCs w:val="18"/>
      <w:lang w:val="en-GB"/>
    </w:rPr>
  </w:style>
  <w:style w:type="paragraph" w:styleId="Header">
    <w:name w:val="header"/>
    <w:basedOn w:val="Normal"/>
    <w:pPr>
      <w:tabs>
        <w:tab w:val="center" w:pos="4153"/>
        <w:tab w:val="right" w:pos="8306"/>
      </w:tabs>
    </w:pPr>
  </w:style>
  <w:style w:type="character" w:styleId="Hyperlink">
    <w:name w:val="Hyperlink"/>
    <w:rPr>
      <w:color w:val="0000FF"/>
      <w:u w:val="single"/>
    </w:rPr>
  </w:style>
  <w:style w:type="paragraph" w:styleId="Index2">
    <w:name w:val="index 2"/>
    <w:basedOn w:val="Normal"/>
    <w:next w:val="Normal"/>
    <w:autoRedefine/>
    <w:semiHidden/>
    <w:pPr>
      <w:ind w:left="440" w:hanging="220"/>
    </w:pPr>
  </w:style>
  <w:style w:type="paragraph" w:styleId="Index3">
    <w:name w:val="index 3"/>
    <w:basedOn w:val="Normal"/>
    <w:next w:val="Normal"/>
    <w:autoRedefine/>
    <w:semiHidden/>
    <w:pPr>
      <w:ind w:left="660" w:hanging="220"/>
    </w:pPr>
  </w:style>
  <w:style w:type="paragraph" w:styleId="Index4">
    <w:name w:val="index 4"/>
    <w:basedOn w:val="Normal"/>
    <w:next w:val="Normal"/>
    <w:autoRedefine/>
    <w:semiHidden/>
    <w:pPr>
      <w:ind w:left="880" w:hanging="220"/>
    </w:pPr>
  </w:style>
  <w:style w:type="paragraph" w:styleId="Index5">
    <w:name w:val="index 5"/>
    <w:basedOn w:val="Normal"/>
    <w:next w:val="Normal"/>
    <w:autoRedefine/>
    <w:semiHidden/>
    <w:pPr>
      <w:ind w:left="1100" w:hanging="220"/>
    </w:pPr>
  </w:style>
  <w:style w:type="paragraph" w:styleId="Index6">
    <w:name w:val="index 6"/>
    <w:basedOn w:val="Normal"/>
    <w:next w:val="Normal"/>
    <w:autoRedefine/>
    <w:semiHidden/>
    <w:pPr>
      <w:ind w:left="1320" w:hanging="220"/>
    </w:pPr>
  </w:style>
  <w:style w:type="paragraph" w:styleId="Index7">
    <w:name w:val="index 7"/>
    <w:basedOn w:val="Normal"/>
    <w:next w:val="Normal"/>
    <w:autoRedefine/>
    <w:semiHidden/>
    <w:pPr>
      <w:ind w:left="1540" w:hanging="220"/>
    </w:pPr>
  </w:style>
  <w:style w:type="paragraph" w:styleId="Index8">
    <w:name w:val="index 8"/>
    <w:basedOn w:val="Normal"/>
    <w:next w:val="Normal"/>
    <w:autoRedefine/>
    <w:semiHidden/>
    <w:pPr>
      <w:ind w:left="1760" w:hanging="220"/>
    </w:pPr>
  </w:style>
  <w:style w:type="paragraph" w:styleId="Index9">
    <w:name w:val="index 9"/>
    <w:basedOn w:val="Normal"/>
    <w:next w:val="Normal"/>
    <w:autoRedefine/>
    <w:semiHidden/>
    <w:pPr>
      <w:ind w:left="1980" w:hanging="220"/>
    </w:pPr>
  </w:style>
  <w:style w:type="character" w:styleId="LineNumber">
    <w:name w:val="line number"/>
    <w:basedOn w:val="DefaultParagraphFont"/>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jc w:val="both"/>
    </w:pPr>
    <w:rPr>
      <w:rFonts w:ascii="Courier New" w:hAnsi="Courier New"/>
      <w:lang w:val="en-GB"/>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rPr>
  </w:style>
  <w:style w:type="paragraph" w:styleId="NormalIndent">
    <w:name w:val="Normal Indent"/>
    <w:basedOn w:val="Normal"/>
    <w:pPr>
      <w:ind w:left="720"/>
    </w:pPr>
  </w:style>
  <w:style w:type="paragraph" w:styleId="NoteHeading">
    <w:name w:val="Note Heading"/>
    <w:basedOn w:val="Normal"/>
    <w:next w:val="Normal"/>
  </w:style>
  <w:style w:type="character" w:styleId="PageNumber">
    <w:name w:val="page number"/>
    <w:basedOn w:val="DefaultParagraphFont"/>
  </w:style>
  <w:style w:type="paragraph" w:styleId="PlainText">
    <w:name w:val="Plain Text"/>
    <w:basedOn w:val="Normal"/>
    <w:rPr>
      <w:rFonts w:ascii="Courier New" w:hAnsi="Courier New"/>
    </w:rPr>
  </w:style>
  <w:style w:type="paragraph" w:styleId="Salutation">
    <w:name w:val="Salutation"/>
    <w:basedOn w:val="Normal"/>
    <w:next w:val="Normal"/>
  </w:style>
  <w:style w:type="paragraph" w:styleId="Signature">
    <w:name w:val="Signature"/>
    <w:basedOn w:val="Normal"/>
    <w:pPr>
      <w:ind w:left="4252"/>
    </w:pPr>
  </w:style>
  <w:style w:type="character" w:styleId="Strong">
    <w:name w:val="Strong"/>
    <w:qFormat/>
    <w:rPr>
      <w:b/>
    </w:rPr>
  </w:style>
  <w:style w:type="paragraph" w:styleId="Subtitle">
    <w:name w:val="Subtitle"/>
    <w:basedOn w:val="Normal"/>
    <w:qFormat/>
    <w:pPr>
      <w:spacing w:after="60"/>
      <w:jc w:val="center"/>
      <w:outlineLvl w:val="1"/>
    </w:pPr>
    <w:rPr>
      <w:rFonts w:ascii="Arial" w:hAnsi="Arial"/>
      <w:sz w:val="24"/>
    </w:rPr>
  </w:style>
  <w:style w:type="paragraph" w:styleId="TableofAuthorities">
    <w:name w:val="table of authorities"/>
    <w:basedOn w:val="Normal"/>
    <w:next w:val="Normal"/>
    <w:semiHidden/>
    <w:pPr>
      <w:ind w:left="220" w:hanging="220"/>
    </w:pPr>
  </w:style>
  <w:style w:type="paragraph" w:styleId="TableofFigures">
    <w:name w:val="table of figures"/>
    <w:basedOn w:val="Normal"/>
    <w:next w:val="Normal"/>
    <w:semiHidden/>
    <w:pPr>
      <w:ind w:left="440" w:hanging="440"/>
    </w:pPr>
  </w:style>
  <w:style w:type="paragraph" w:styleId="Title">
    <w:name w:val="Title"/>
    <w:basedOn w:val="Normal"/>
    <w:autoRedefine/>
    <w:qFormat/>
    <w:pPr>
      <w:spacing w:before="360" w:after="240"/>
      <w:ind w:left="1247" w:right="567"/>
      <w:outlineLvl w:val="0"/>
    </w:pPr>
    <w:rPr>
      <w:rFonts w:cs="Arial"/>
      <w:b/>
      <w:bCs/>
      <w:kern w:val="28"/>
      <w:sz w:val="28"/>
      <w:szCs w:val="28"/>
      <w:lang w:val="en-GB"/>
    </w:rPr>
  </w:style>
  <w:style w:type="paragraph" w:styleId="TOAHeading">
    <w:name w:val="toa heading"/>
    <w:basedOn w:val="Normal"/>
    <w:next w:val="Normal"/>
    <w:semiHidden/>
    <w:pPr>
      <w:spacing w:before="120"/>
    </w:pPr>
    <w:rPr>
      <w:rFonts w:ascii="Arial" w:hAnsi="Arial"/>
      <w:b/>
      <w:sz w:val="24"/>
    </w:rPr>
  </w:style>
  <w:style w:type="paragraph" w:styleId="TOC6">
    <w:name w:val="toc 6"/>
    <w:basedOn w:val="Normal"/>
    <w:next w:val="Normal"/>
    <w:autoRedefine/>
    <w:semiHidden/>
    <w:pPr>
      <w:ind w:left="1100"/>
    </w:pPr>
  </w:style>
  <w:style w:type="paragraph" w:styleId="TOC7">
    <w:name w:val="toc 7"/>
    <w:basedOn w:val="Normal"/>
    <w:next w:val="Normal"/>
    <w:autoRedefine/>
    <w:semiHidden/>
    <w:pPr>
      <w:ind w:left="1320"/>
    </w:pPr>
  </w:style>
  <w:style w:type="paragraph" w:styleId="TOC8">
    <w:name w:val="toc 8"/>
    <w:basedOn w:val="Normal"/>
    <w:next w:val="Normal"/>
    <w:autoRedefine/>
    <w:semiHidden/>
    <w:pPr>
      <w:ind w:left="1540"/>
    </w:pPr>
  </w:style>
  <w:style w:type="paragraph" w:styleId="TOC9">
    <w:name w:val="toc 9"/>
    <w:basedOn w:val="Normal"/>
    <w:next w:val="Normal"/>
    <w:autoRedefine/>
    <w:semiHidden/>
    <w:pPr>
      <w:ind w:left="1760"/>
    </w:pPr>
  </w:style>
  <w:style w:type="paragraph" w:customStyle="1" w:styleId="Abstract">
    <w:name w:val="Abstract"/>
    <w:basedOn w:val="BodyText"/>
    <w:pPr>
      <w:pBdr>
        <w:top w:val="single" w:sz="4" w:space="1" w:color="auto"/>
        <w:left w:val="single" w:sz="4" w:space="4" w:color="auto"/>
        <w:bottom w:val="single" w:sz="4" w:space="1" w:color="auto"/>
        <w:right w:val="single" w:sz="4" w:space="4" w:color="auto"/>
      </w:pBdr>
      <w:ind w:left="442"/>
    </w:pPr>
    <w:rPr>
      <w:szCs w:val="22"/>
      <w:lang w:eastAsia="zh-CN"/>
    </w:rPr>
  </w:style>
  <w:style w:type="paragraph" w:customStyle="1" w:styleId="AcknowledgementHeading">
    <w:name w:val="Acknowledgement Heading"/>
    <w:basedOn w:val="Normal"/>
    <w:next w:val="BodyText"/>
    <w:pPr>
      <w:keepNext/>
      <w:spacing w:before="1200" w:after="720"/>
      <w:jc w:val="center"/>
    </w:pPr>
    <w:rPr>
      <w:b/>
      <w:caps/>
      <w:szCs w:val="22"/>
      <w:lang w:eastAsia="zh-CN"/>
    </w:rPr>
  </w:style>
  <w:style w:type="paragraph" w:customStyle="1" w:styleId="Author">
    <w:name w:val="Author"/>
    <w:basedOn w:val="BodyText"/>
    <w:rPr>
      <w:szCs w:val="22"/>
      <w:lang w:eastAsia="zh-CN"/>
    </w:rPr>
  </w:style>
  <w:style w:type="paragraph" w:customStyle="1" w:styleId="BoxHeading2">
    <w:name w:val="Box Heading 2"/>
    <w:basedOn w:val="Normal"/>
    <w:next w:val="Normal"/>
    <w:pPr>
      <w:spacing w:before="240" w:after="240"/>
    </w:pPr>
    <w:rPr>
      <w:rFonts w:ascii="Arial" w:hAnsi="Arial" w:cs="Arial"/>
      <w:b/>
      <w:sz w:val="18"/>
      <w:szCs w:val="22"/>
      <w:lang w:eastAsia="zh-CN"/>
    </w:rPr>
  </w:style>
  <w:style w:type="paragraph" w:customStyle="1" w:styleId="BoxHeading3">
    <w:name w:val="Box Heading 3"/>
    <w:basedOn w:val="Normal"/>
    <w:next w:val="Normal"/>
    <w:pPr>
      <w:spacing w:before="240" w:after="240"/>
    </w:pPr>
    <w:rPr>
      <w:rFonts w:ascii="Arial" w:hAnsi="Arial" w:cs="Arial"/>
      <w:b/>
      <w:i/>
      <w:sz w:val="18"/>
      <w:szCs w:val="22"/>
      <w:lang w:eastAsia="zh-CN"/>
    </w:rPr>
  </w:style>
  <w:style w:type="paragraph" w:customStyle="1" w:styleId="BoxNote">
    <w:name w:val="Box Note"/>
    <w:basedOn w:val="Normal"/>
    <w:pPr>
      <w:tabs>
        <w:tab w:val="left" w:pos="340"/>
      </w:tabs>
      <w:spacing w:after="120"/>
    </w:pPr>
    <w:rPr>
      <w:rFonts w:ascii="Arial" w:hAnsi="Arial" w:cs="Arial"/>
      <w:sz w:val="18"/>
      <w:szCs w:val="22"/>
      <w:lang w:eastAsia="zh-CN"/>
    </w:rPr>
  </w:style>
  <w:style w:type="paragraph" w:customStyle="1" w:styleId="BoxSource">
    <w:name w:val="Box Source"/>
    <w:basedOn w:val="Normal"/>
    <w:next w:val="BodyText"/>
    <w:pPr>
      <w:spacing w:after="360"/>
    </w:pPr>
    <w:rPr>
      <w:rFonts w:ascii="Arial" w:hAnsi="Arial" w:cs="Arial"/>
      <w:sz w:val="16"/>
      <w:szCs w:val="22"/>
      <w:lang w:eastAsia="zh-CN"/>
    </w:rPr>
  </w:style>
  <w:style w:type="paragraph" w:customStyle="1" w:styleId="Chart">
    <w:name w:val="Chart"/>
    <w:basedOn w:val="Normal"/>
    <w:next w:val="BodyText"/>
    <w:pPr>
      <w:spacing w:after="240"/>
      <w:jc w:val="center"/>
    </w:pPr>
    <w:rPr>
      <w:szCs w:val="22"/>
      <w:lang w:eastAsia="zh-CN"/>
    </w:rPr>
  </w:style>
  <w:style w:type="paragraph" w:customStyle="1" w:styleId="ChartNote">
    <w:name w:val="Chart Note"/>
    <w:basedOn w:val="Normal"/>
    <w:pPr>
      <w:spacing w:after="120"/>
    </w:pPr>
    <w:rPr>
      <w:rFonts w:ascii="Arial" w:hAnsi="Arial" w:cs="Arial"/>
      <w:sz w:val="16"/>
      <w:szCs w:val="22"/>
      <w:lang w:eastAsia="zh-CN"/>
    </w:rPr>
  </w:style>
  <w:style w:type="paragraph" w:customStyle="1" w:styleId="ChartSub-title">
    <w:name w:val="Chart Sub-title"/>
    <w:basedOn w:val="Normal"/>
    <w:pPr>
      <w:keepNext/>
      <w:spacing w:after="120"/>
      <w:jc w:val="center"/>
    </w:pPr>
    <w:rPr>
      <w:rFonts w:ascii="Arial" w:hAnsi="Arial" w:cs="Arial"/>
      <w:sz w:val="18"/>
      <w:szCs w:val="22"/>
      <w:lang w:eastAsia="zh-CN"/>
    </w:rPr>
  </w:style>
  <w:style w:type="paragraph" w:customStyle="1" w:styleId="ChartTitle">
    <w:name w:val="Chart Title"/>
    <w:basedOn w:val="Normal"/>
    <w:next w:val="ChartSub-title"/>
    <w:pPr>
      <w:keepNext/>
      <w:spacing w:after="240"/>
      <w:jc w:val="center"/>
    </w:pPr>
    <w:rPr>
      <w:rFonts w:ascii="Arial" w:hAnsi="Arial" w:cs="Arial"/>
      <w:b/>
      <w:sz w:val="18"/>
      <w:szCs w:val="22"/>
      <w:lang w:eastAsia="zh-CN"/>
    </w:rPr>
  </w:style>
  <w:style w:type="paragraph" w:customStyle="1" w:styleId="Citation">
    <w:name w:val="Citation"/>
    <w:basedOn w:val="BodyText"/>
    <w:pPr>
      <w:ind w:left="850"/>
    </w:pPr>
    <w:rPr>
      <w:szCs w:val="22"/>
      <w:lang w:eastAsia="zh-CN"/>
    </w:rPr>
  </w:style>
  <w:style w:type="paragraph" w:customStyle="1" w:styleId="ListBulletBox2">
    <w:name w:val="List Bullet Box 2"/>
    <w:basedOn w:val="Normal"/>
    <w:pPr>
      <w:numPr>
        <w:numId w:val="4"/>
      </w:numPr>
      <w:tabs>
        <w:tab w:val="clear" w:pos="1191"/>
        <w:tab w:val="num" w:pos="360"/>
      </w:tabs>
      <w:spacing w:after="240"/>
      <w:ind w:left="0" w:firstLine="0"/>
    </w:pPr>
    <w:rPr>
      <w:rFonts w:ascii="Arial" w:hAnsi="Arial" w:cs="Arial"/>
      <w:sz w:val="18"/>
      <w:szCs w:val="22"/>
      <w:lang w:eastAsia="zh-CN"/>
    </w:rPr>
  </w:style>
  <w:style w:type="paragraph" w:customStyle="1" w:styleId="ListBulletBox3">
    <w:name w:val="List Bullet Box 3"/>
    <w:basedOn w:val="Normal"/>
    <w:pPr>
      <w:numPr>
        <w:numId w:val="5"/>
      </w:numPr>
      <w:tabs>
        <w:tab w:val="clear" w:pos="1474"/>
        <w:tab w:val="num" w:pos="360"/>
      </w:tabs>
      <w:spacing w:after="240"/>
      <w:ind w:left="0" w:firstLine="0"/>
    </w:pPr>
    <w:rPr>
      <w:rFonts w:ascii="Arial" w:hAnsi="Arial" w:cs="Arial"/>
      <w:sz w:val="18"/>
      <w:szCs w:val="22"/>
      <w:lang w:eastAsia="zh-CN"/>
    </w:rPr>
  </w:style>
  <w:style w:type="paragraph" w:customStyle="1" w:styleId="ListBulletBox">
    <w:name w:val="List Bullet Box"/>
    <w:basedOn w:val="Normal"/>
    <w:pPr>
      <w:numPr>
        <w:numId w:val="6"/>
      </w:numPr>
      <w:tabs>
        <w:tab w:val="clear" w:pos="850"/>
        <w:tab w:val="num" w:pos="360"/>
      </w:tabs>
      <w:spacing w:after="240"/>
      <w:ind w:left="0" w:firstLine="0"/>
    </w:pPr>
    <w:rPr>
      <w:rFonts w:ascii="Arial" w:hAnsi="Arial" w:cs="Arial"/>
      <w:sz w:val="18"/>
      <w:szCs w:val="22"/>
      <w:lang w:eastAsia="zh-CN"/>
    </w:rPr>
  </w:style>
  <w:style w:type="paragraph" w:customStyle="1" w:styleId="ListContinueBox">
    <w:name w:val="List Continue Box"/>
    <w:basedOn w:val="Normal"/>
    <w:pPr>
      <w:spacing w:after="240"/>
      <w:ind w:left="850"/>
    </w:pPr>
    <w:rPr>
      <w:rFonts w:ascii="Arial" w:hAnsi="Arial" w:cs="Arial"/>
      <w:sz w:val="18"/>
      <w:szCs w:val="22"/>
      <w:lang w:eastAsia="zh-CN"/>
    </w:rPr>
  </w:style>
  <w:style w:type="paragraph" w:customStyle="1" w:styleId="ListContinueBox2">
    <w:name w:val="List Continue Box 2"/>
    <w:basedOn w:val="Normal"/>
    <w:pPr>
      <w:spacing w:after="240"/>
      <w:ind w:left="1191"/>
    </w:pPr>
    <w:rPr>
      <w:rFonts w:ascii="Arial" w:hAnsi="Arial" w:cs="Arial"/>
      <w:sz w:val="18"/>
      <w:szCs w:val="22"/>
      <w:lang w:eastAsia="zh-CN"/>
    </w:rPr>
  </w:style>
  <w:style w:type="paragraph" w:customStyle="1" w:styleId="ListContinueBox3">
    <w:name w:val="List Continue Box 3"/>
    <w:basedOn w:val="Normal"/>
    <w:pPr>
      <w:spacing w:after="240"/>
      <w:ind w:left="1474"/>
    </w:pPr>
    <w:rPr>
      <w:rFonts w:ascii="Arial" w:hAnsi="Arial" w:cs="Arial"/>
      <w:sz w:val="18"/>
      <w:szCs w:val="22"/>
      <w:lang w:eastAsia="zh-CN"/>
    </w:rPr>
  </w:style>
  <w:style w:type="paragraph" w:customStyle="1" w:styleId="ListNumberBox">
    <w:name w:val="List Number Box"/>
    <w:basedOn w:val="Normal"/>
    <w:pPr>
      <w:numPr>
        <w:numId w:val="7"/>
      </w:numPr>
      <w:tabs>
        <w:tab w:val="clear" w:pos="1950"/>
        <w:tab w:val="num" w:pos="360"/>
      </w:tabs>
      <w:spacing w:after="240"/>
      <w:ind w:left="0" w:firstLine="0"/>
    </w:pPr>
    <w:rPr>
      <w:rFonts w:ascii="Arial" w:hAnsi="Arial" w:cs="Arial"/>
      <w:sz w:val="18"/>
      <w:szCs w:val="22"/>
      <w:lang w:eastAsia="zh-CN"/>
    </w:rPr>
  </w:style>
  <w:style w:type="paragraph" w:customStyle="1" w:styleId="ListNumberBox2">
    <w:name w:val="List Number Box 2"/>
    <w:basedOn w:val="Normal"/>
    <w:pPr>
      <w:numPr>
        <w:ilvl w:val="1"/>
        <w:numId w:val="7"/>
      </w:numPr>
      <w:tabs>
        <w:tab w:val="clear" w:pos="2291"/>
        <w:tab w:val="num" w:pos="360"/>
      </w:tabs>
      <w:spacing w:after="240"/>
      <w:ind w:left="0" w:firstLine="0"/>
    </w:pPr>
    <w:rPr>
      <w:rFonts w:ascii="Arial" w:hAnsi="Arial" w:cs="Arial"/>
      <w:sz w:val="18"/>
      <w:szCs w:val="22"/>
      <w:lang w:eastAsia="zh-CN"/>
    </w:rPr>
  </w:style>
  <w:style w:type="paragraph" w:customStyle="1" w:styleId="ListNumberBox3">
    <w:name w:val="List Number Box 3"/>
    <w:basedOn w:val="Normal"/>
    <w:pPr>
      <w:numPr>
        <w:ilvl w:val="2"/>
        <w:numId w:val="7"/>
      </w:numPr>
      <w:tabs>
        <w:tab w:val="clear" w:pos="2574"/>
        <w:tab w:val="num" w:pos="360"/>
        <w:tab w:val="left" w:pos="1474"/>
      </w:tabs>
      <w:spacing w:after="240"/>
      <w:ind w:left="0" w:firstLine="0"/>
    </w:pPr>
    <w:rPr>
      <w:rFonts w:ascii="Arial" w:hAnsi="Arial" w:cs="Arial"/>
      <w:sz w:val="18"/>
      <w:szCs w:val="22"/>
      <w:lang w:eastAsia="zh-CN"/>
    </w:rPr>
  </w:style>
  <w:style w:type="character" w:customStyle="1" w:styleId="Cote">
    <w:name w:val="Cote"/>
    <w:rPr>
      <w:caps/>
      <w:smallCaps w:val="0"/>
      <w:noProof w:val="0"/>
      <w:lang w:val="en-US"/>
    </w:rPr>
  </w:style>
  <w:style w:type="paragraph" w:customStyle="1" w:styleId="Applicationdirecte">
    <w:name w:val="Application directe"/>
    <w:basedOn w:val="Normal"/>
    <w:next w:val="Normal"/>
    <w:pPr>
      <w:spacing w:before="480" w:after="120"/>
    </w:pPr>
    <w:rPr>
      <w:sz w:val="24"/>
      <w:lang w:eastAsia="de-DE"/>
    </w:rPr>
  </w:style>
  <w:style w:type="paragraph" w:customStyle="1" w:styleId="Corrigendum">
    <w:name w:val="Corrigendum"/>
    <w:basedOn w:val="Normal"/>
    <w:next w:val="Normal"/>
    <w:pPr>
      <w:spacing w:after="240"/>
    </w:pPr>
    <w:rPr>
      <w:sz w:val="24"/>
      <w:lang w:eastAsia="de-DE"/>
    </w:rPr>
  </w:style>
  <w:style w:type="paragraph" w:customStyle="1" w:styleId="Text15">
    <w:name w:val="Text15"/>
    <w:basedOn w:val="Normal"/>
    <w:pPr>
      <w:spacing w:line="360" w:lineRule="auto"/>
    </w:pPr>
    <w:rPr>
      <w:rFonts w:ascii="Tahoma" w:hAnsi="Tahoma"/>
      <w:sz w:val="24"/>
      <w:lang w:val="de-DE" w:eastAsia="de-DE"/>
    </w:rPr>
  </w:style>
  <w:style w:type="paragraph" w:customStyle="1" w:styleId="BalloonText1">
    <w:name w:val="Balloon Text1"/>
    <w:basedOn w:val="Normal"/>
    <w:semiHidden/>
    <w:rPr>
      <w:rFonts w:ascii="Tahoma" w:hAnsi="Tahoma" w:cs="Tahoma"/>
      <w:sz w:val="16"/>
      <w:szCs w:val="16"/>
    </w:rPr>
  </w:style>
  <w:style w:type="paragraph" w:customStyle="1" w:styleId="CH3">
    <w:name w:val="CH3"/>
    <w:basedOn w:val="Normal"/>
    <w:autoRedefine/>
    <w:pPr>
      <w:keepNext/>
      <w:numPr>
        <w:numId w:val="17"/>
      </w:numPr>
      <w:suppressAutoHyphens/>
      <w:spacing w:before="120" w:after="240"/>
    </w:pPr>
    <w:rPr>
      <w:b/>
      <w:bCs/>
      <w:lang w:val="en-GB"/>
    </w:rPr>
  </w:style>
  <w:style w:type="paragraph" w:customStyle="1" w:styleId="Subtitle0">
    <w:name w:val="Sub title"/>
    <w:basedOn w:val="Heading2"/>
    <w:pPr>
      <w:spacing w:before="0" w:after="0"/>
      <w:ind w:left="1247"/>
    </w:pPr>
    <w:rPr>
      <w:rFonts w:ascii="Times New Roman" w:hAnsi="Times New Roman" w:cs="Times New Roman"/>
      <w:bCs w:val="0"/>
      <w:i w:val="0"/>
      <w:iCs w:val="0"/>
      <w:sz w:val="24"/>
      <w:szCs w:val="24"/>
      <w:lang w:val="en-GB"/>
    </w:rPr>
  </w:style>
  <w:style w:type="paragraph" w:customStyle="1" w:styleId="Paralevel1">
    <w:name w:val="Para level1"/>
    <w:basedOn w:val="Normal"/>
    <w:autoRedefine/>
    <w:pPr>
      <w:suppressAutoHyphens/>
      <w:spacing w:after="120"/>
      <w:ind w:left="1247"/>
    </w:pPr>
    <w:rPr>
      <w:lang w:val="en-GB"/>
    </w:rPr>
  </w:style>
  <w:style w:type="character" w:customStyle="1" w:styleId="Paralevel1CharChar">
    <w:name w:val="Para level1 Char Char"/>
    <w:rPr>
      <w:noProof w:val="0"/>
      <w:lang w:val="en-GB" w:eastAsia="en-US" w:bidi="ar-SA"/>
    </w:rPr>
  </w:style>
  <w:style w:type="paragraph" w:customStyle="1" w:styleId="Style10ptAfter6pt">
    <w:name w:val="Style 10 pt After:  6 pt"/>
    <w:basedOn w:val="Normal"/>
    <w:pPr>
      <w:numPr>
        <w:numId w:val="14"/>
      </w:numPr>
    </w:pPr>
  </w:style>
  <w:style w:type="paragraph" w:customStyle="1" w:styleId="Anxhead">
    <w:name w:val="Anx head"/>
    <w:basedOn w:val="Normal"/>
    <w:rPr>
      <w:b/>
      <w:bCs/>
      <w:sz w:val="28"/>
      <w:szCs w:val="22"/>
      <w:lang w:val="en-GB"/>
    </w:rPr>
  </w:style>
  <w:style w:type="paragraph" w:customStyle="1" w:styleId="Anxsubhead">
    <w:name w:val="Anx subhead"/>
    <w:basedOn w:val="Normal"/>
    <w:pPr>
      <w:tabs>
        <w:tab w:val="left" w:pos="1247"/>
      </w:tabs>
      <w:ind w:left="1247"/>
    </w:pPr>
    <w:rPr>
      <w:b/>
      <w:bCs/>
      <w:sz w:val="24"/>
      <w:szCs w:val="24"/>
      <w:lang w:val="en-GB"/>
    </w:rPr>
  </w:style>
  <w:style w:type="paragraph" w:customStyle="1" w:styleId="Anxtitle">
    <w:name w:val="Anx title"/>
    <w:basedOn w:val="Normal"/>
    <w:pPr>
      <w:ind w:left="1247"/>
    </w:pPr>
    <w:rPr>
      <w:b/>
      <w:bCs/>
      <w:sz w:val="28"/>
      <w:szCs w:val="26"/>
      <w:lang w:val="en-GB"/>
    </w:rPr>
  </w:style>
  <w:style w:type="paragraph" w:customStyle="1" w:styleId="CH1">
    <w:name w:val="CH1"/>
    <w:basedOn w:val="Heading2"/>
    <w:autoRedefine/>
    <w:pPr>
      <w:keepNext w:val="0"/>
      <w:numPr>
        <w:numId w:val="15"/>
      </w:numPr>
      <w:tabs>
        <w:tab w:val="clear" w:pos="1565"/>
      </w:tabs>
      <w:spacing w:before="120" w:after="240"/>
      <w:ind w:left="624" w:right="567"/>
    </w:pPr>
    <w:rPr>
      <w:rFonts w:ascii="Times New Roman" w:hAnsi="Times New Roman" w:cs="Times New Roman"/>
      <w:bCs w:val="0"/>
      <w:i w:val="0"/>
      <w:iCs w:val="0"/>
      <w:snapToGrid w:val="0"/>
      <w:lang w:val="en-GB"/>
    </w:rPr>
  </w:style>
  <w:style w:type="paragraph" w:customStyle="1" w:styleId="CH2">
    <w:name w:val="CH2"/>
    <w:basedOn w:val="Normal"/>
    <w:autoRedefine/>
    <w:pPr>
      <w:keepNext/>
      <w:numPr>
        <w:numId w:val="16"/>
      </w:numPr>
      <w:spacing w:before="120" w:after="240"/>
      <w:ind w:right="567"/>
      <w:outlineLvl w:val="1"/>
    </w:pPr>
    <w:rPr>
      <w:b/>
      <w:bCs/>
      <w:sz w:val="24"/>
      <w:szCs w:val="24"/>
      <w:lang w:val="en-GB"/>
    </w:rPr>
  </w:style>
  <w:style w:type="paragraph" w:customStyle="1" w:styleId="CH4">
    <w:name w:val="CH4"/>
    <w:basedOn w:val="CH3"/>
    <w:autoRedefine/>
    <w:pPr>
      <w:keepLines/>
      <w:numPr>
        <w:numId w:val="18"/>
      </w:numPr>
      <w:suppressAutoHyphens w:val="0"/>
    </w:pPr>
    <w:rPr>
      <w:iCs/>
    </w:rPr>
  </w:style>
  <w:style w:type="paragraph" w:customStyle="1" w:styleId="Paralevel2">
    <w:name w:val="Para level2"/>
    <w:basedOn w:val="Paralevel1"/>
    <w:autoRedefine/>
    <w:pPr>
      <w:numPr>
        <w:numId w:val="20"/>
      </w:numPr>
      <w:tabs>
        <w:tab w:val="clear" w:pos="938"/>
        <w:tab w:val="num" w:pos="1563"/>
      </w:tabs>
      <w:ind w:left="1247" w:firstLine="0"/>
    </w:pPr>
  </w:style>
  <w:style w:type="character" w:customStyle="1" w:styleId="Paralevel2Char">
    <w:name w:val="Para level2 Char"/>
    <w:basedOn w:val="Paralevel1CharChar"/>
    <w:rPr>
      <w:noProof w:val="0"/>
      <w:lang w:val="en-GB" w:eastAsia="en-US" w:bidi="ar-SA"/>
    </w:rPr>
  </w:style>
  <w:style w:type="paragraph" w:customStyle="1" w:styleId="Paralevel3">
    <w:name w:val="Para level3"/>
    <w:basedOn w:val="Paralevel2"/>
    <w:pPr>
      <w:numPr>
        <w:numId w:val="21"/>
      </w:numPr>
    </w:pPr>
  </w:style>
  <w:style w:type="paragraph" w:customStyle="1" w:styleId="CommentSubject1">
    <w:name w:val="Comment Subject1"/>
    <w:basedOn w:val="CommentText"/>
    <w:next w:val="CommentText"/>
    <w:semiHidden/>
    <w:rPr>
      <w:b/>
      <w:bCs/>
    </w:rPr>
  </w:style>
  <w:style w:type="paragraph" w:styleId="BalloonText">
    <w:name w:val="Balloon Text"/>
    <w:basedOn w:val="Normal"/>
    <w:link w:val="BalloonTextChar"/>
    <w:rsid w:val="00D0048D"/>
    <w:rPr>
      <w:rFonts w:ascii="Segoe UI" w:hAnsi="Segoe UI" w:cs="Segoe UI"/>
      <w:sz w:val="18"/>
      <w:szCs w:val="18"/>
    </w:rPr>
  </w:style>
  <w:style w:type="character" w:customStyle="1" w:styleId="BalloonTextChar">
    <w:name w:val="Balloon Text Char"/>
    <w:link w:val="BalloonText"/>
    <w:rsid w:val="00D0048D"/>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W:\OfficeXP\Workgroup%20Templates\AuthenvXP.wi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AuthenvXP</Template>
  <TotalTime>0</TotalTime>
  <Pages>2</Pages>
  <Words>1179</Words>
  <Characters>6724</Characters>
  <Application>Microsoft Office Word</Application>
  <DocSecurity>0</DocSecurity>
  <Lines>56</Lines>
  <Paragraphs>15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1</vt:lpstr>
      <vt:lpstr>1</vt:lpstr>
    </vt:vector>
  </TitlesOfParts>
  <Company>TetraSys</Company>
  <LinksUpToDate>false</LinksUpToDate>
  <CharactersWithSpaces>7888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OECD</dc:creator>
  <cp:keywords/>
  <dc:description/>
  <cp:lastModifiedBy>ISMIR-2</cp:lastModifiedBy>
  <cp:revision>2</cp:revision>
  <cp:lastPrinted>2016-11-21T09:50:00Z</cp:lastPrinted>
  <dcterms:created xsi:type="dcterms:W3CDTF">2025-02-17T14:17:00Z</dcterms:created>
  <dcterms:modified xsi:type="dcterms:W3CDTF">2025-02-17T14:17:00Z</dcterms:modified>
</cp:coreProperties>
</file>