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BB0DA" w14:textId="77777777" w:rsidR="00DC76B9" w:rsidRPr="0046288A" w:rsidRDefault="00DC76B9" w:rsidP="00DC76B9">
      <w:pPr>
        <w:pStyle w:val="Heading1a"/>
        <w:keepNext w:val="0"/>
        <w:keepLines w:val="0"/>
        <w:tabs>
          <w:tab w:val="clear" w:pos="-720"/>
        </w:tabs>
        <w:suppressAutoHyphens w:val="0"/>
        <w:rPr>
          <w:bCs/>
          <w:smallCaps w:val="0"/>
          <w:sz w:val="44"/>
          <w:szCs w:val="44"/>
        </w:rPr>
      </w:pPr>
      <w:r w:rsidRPr="0046288A">
        <w:rPr>
          <w:bCs/>
          <w:smallCaps w:val="0"/>
          <w:sz w:val="44"/>
          <w:szCs w:val="44"/>
        </w:rPr>
        <w:t>Request for Bids</w:t>
      </w:r>
    </w:p>
    <w:p w14:paraId="141C80CD" w14:textId="77777777" w:rsidR="00DC76B9" w:rsidRPr="0046288A" w:rsidRDefault="00DC76B9" w:rsidP="00DC76B9">
      <w:pPr>
        <w:pStyle w:val="Heading1a"/>
        <w:keepNext w:val="0"/>
        <w:keepLines w:val="0"/>
        <w:tabs>
          <w:tab w:val="clear" w:pos="-720"/>
        </w:tabs>
        <w:suppressAutoHyphens w:val="0"/>
        <w:rPr>
          <w:bCs/>
          <w:smallCaps w:val="0"/>
          <w:sz w:val="44"/>
          <w:szCs w:val="44"/>
        </w:rPr>
      </w:pPr>
      <w:r w:rsidRPr="0046288A">
        <w:rPr>
          <w:bCs/>
          <w:smallCaps w:val="0"/>
          <w:sz w:val="44"/>
          <w:szCs w:val="44"/>
        </w:rPr>
        <w:t>Non-Consulting Services</w:t>
      </w:r>
    </w:p>
    <w:p w14:paraId="2485F7A4" w14:textId="77777777" w:rsidR="00DC76B9" w:rsidRPr="0046288A" w:rsidRDefault="00DC76B9" w:rsidP="00DC76B9">
      <w:pPr>
        <w:pStyle w:val="Heading1a"/>
        <w:keepNext w:val="0"/>
        <w:keepLines w:val="0"/>
        <w:tabs>
          <w:tab w:val="clear" w:pos="-720"/>
        </w:tabs>
        <w:suppressAutoHyphens w:val="0"/>
        <w:rPr>
          <w:bCs/>
          <w:smallCaps w:val="0"/>
          <w:sz w:val="44"/>
          <w:szCs w:val="44"/>
        </w:rPr>
      </w:pPr>
    </w:p>
    <w:p w14:paraId="427A06C6" w14:textId="77777777" w:rsidR="00DC76B9" w:rsidRPr="0046288A" w:rsidRDefault="00DC76B9" w:rsidP="00DC76B9">
      <w:pPr>
        <w:pStyle w:val="Heading1a"/>
        <w:keepNext w:val="0"/>
        <w:keepLines w:val="0"/>
        <w:tabs>
          <w:tab w:val="clear" w:pos="-720"/>
        </w:tabs>
        <w:suppressAutoHyphens w:val="0"/>
        <w:rPr>
          <w:spacing w:val="-2"/>
        </w:rPr>
      </w:pPr>
    </w:p>
    <w:p w14:paraId="5E62BC9C" w14:textId="77777777" w:rsidR="00DC76B9" w:rsidRPr="0046288A" w:rsidRDefault="00DC76B9" w:rsidP="00DC76B9">
      <w:pPr>
        <w:spacing w:before="60" w:after="60"/>
        <w:rPr>
          <w:i/>
          <w:color w:val="000000" w:themeColor="text1"/>
        </w:rPr>
      </w:pPr>
      <w:r w:rsidRPr="0046288A">
        <w:rPr>
          <w:b/>
          <w:iCs/>
          <w:color w:val="000000" w:themeColor="text1"/>
        </w:rPr>
        <w:t>Employer</w:t>
      </w:r>
      <w:r w:rsidRPr="0046288A">
        <w:rPr>
          <w:b/>
          <w:color w:val="000000" w:themeColor="text1"/>
        </w:rPr>
        <w:t xml:space="preserve">: </w:t>
      </w:r>
      <w:r>
        <w:rPr>
          <w:i/>
          <w:color w:val="000000" w:themeColor="text1"/>
        </w:rPr>
        <w:t xml:space="preserve">Federal Ministry of Environment and Tourism </w:t>
      </w:r>
    </w:p>
    <w:p w14:paraId="0CEA8EFB" w14:textId="77777777" w:rsidR="00DC76B9" w:rsidRPr="0046288A" w:rsidRDefault="00DC76B9" w:rsidP="00DC76B9">
      <w:pPr>
        <w:spacing w:before="60" w:after="60"/>
        <w:rPr>
          <w:bCs/>
          <w:i/>
          <w:iCs/>
          <w:color w:val="000000" w:themeColor="text1"/>
        </w:rPr>
      </w:pPr>
      <w:r w:rsidRPr="0046288A">
        <w:rPr>
          <w:b/>
          <w:color w:val="000000" w:themeColor="text1"/>
        </w:rPr>
        <w:t>Project:</w:t>
      </w:r>
      <w:r w:rsidRPr="0046288A">
        <w:rPr>
          <w:b/>
          <w:bCs/>
          <w:i/>
          <w:iCs/>
          <w:color w:val="000000" w:themeColor="text1"/>
        </w:rPr>
        <w:t xml:space="preserve"> </w:t>
      </w:r>
      <w:r w:rsidRPr="00CD7D3C">
        <w:rPr>
          <w:bCs/>
          <w:i/>
          <w:iCs/>
          <w:color w:val="000000" w:themeColor="text1"/>
        </w:rPr>
        <w:t>Air Quality Improvement Project (AQIP)</w:t>
      </w:r>
    </w:p>
    <w:p w14:paraId="1D7BF2A6" w14:textId="77777777" w:rsidR="00DC76B9" w:rsidRDefault="00DC76B9" w:rsidP="00DC76B9">
      <w:pPr>
        <w:spacing w:before="60" w:after="60"/>
        <w:jc w:val="both"/>
        <w:rPr>
          <w:i/>
          <w:color w:val="000000" w:themeColor="text1"/>
        </w:rPr>
      </w:pPr>
      <w:r w:rsidRPr="0046288A">
        <w:rPr>
          <w:b/>
          <w:iCs/>
          <w:color w:val="000000" w:themeColor="text1"/>
        </w:rPr>
        <w:t>Contract title</w:t>
      </w:r>
      <w:r w:rsidRPr="0046288A">
        <w:rPr>
          <w:b/>
          <w:color w:val="000000" w:themeColor="text1"/>
        </w:rPr>
        <w:t xml:space="preserve">: </w:t>
      </w:r>
      <w:r w:rsidRPr="00794032">
        <w:rPr>
          <w:i/>
          <w:color w:val="000000" w:themeColor="text1"/>
        </w:rPr>
        <w:t>Development of a Web Portal and Mobile Application for Air Quality Monitoring in Canton Sarajevo</w:t>
      </w:r>
    </w:p>
    <w:p w14:paraId="37189E60" w14:textId="77777777" w:rsidR="00DC76B9" w:rsidRPr="0046288A" w:rsidRDefault="00DC76B9" w:rsidP="00DC76B9">
      <w:pPr>
        <w:spacing w:before="60" w:after="60"/>
        <w:rPr>
          <w:i/>
          <w:color w:val="000000" w:themeColor="text1"/>
        </w:rPr>
      </w:pPr>
      <w:r w:rsidRPr="0046288A">
        <w:rPr>
          <w:b/>
          <w:color w:val="000000" w:themeColor="text1"/>
        </w:rPr>
        <w:t xml:space="preserve">Country: </w:t>
      </w:r>
      <w:r>
        <w:rPr>
          <w:i/>
          <w:color w:val="000000" w:themeColor="text1"/>
        </w:rPr>
        <w:t xml:space="preserve">Bosnia and Herzegovina </w:t>
      </w:r>
    </w:p>
    <w:p w14:paraId="46809B12" w14:textId="77777777" w:rsidR="00DC76B9" w:rsidRPr="0046288A" w:rsidRDefault="00DC76B9" w:rsidP="00DC76B9">
      <w:pPr>
        <w:spacing w:before="60" w:after="60"/>
        <w:rPr>
          <w:i/>
          <w:color w:val="000000" w:themeColor="text1"/>
        </w:rPr>
      </w:pPr>
      <w:r w:rsidRPr="0046288A">
        <w:rPr>
          <w:b/>
          <w:noProof/>
          <w:color w:val="000000" w:themeColor="text1"/>
        </w:rPr>
        <w:t>Loan No.:</w:t>
      </w:r>
      <w:r w:rsidRPr="0046288A">
        <w:rPr>
          <w:i/>
          <w:color w:val="000000" w:themeColor="text1"/>
        </w:rPr>
        <w:t xml:space="preserve"> </w:t>
      </w:r>
      <w:r w:rsidRPr="005D0C28">
        <w:rPr>
          <w:i/>
          <w:color w:val="000000" w:themeColor="text1"/>
        </w:rPr>
        <w:t>IBRD-95180</w:t>
      </w:r>
    </w:p>
    <w:p w14:paraId="4EC9E558" w14:textId="77777777" w:rsidR="00DC76B9" w:rsidRPr="00E37292" w:rsidRDefault="00DC76B9" w:rsidP="00DC76B9">
      <w:pPr>
        <w:spacing w:before="60" w:after="60"/>
        <w:rPr>
          <w:i/>
          <w:color w:val="000000" w:themeColor="text1"/>
        </w:rPr>
      </w:pPr>
      <w:r w:rsidRPr="0046288A">
        <w:rPr>
          <w:b/>
          <w:color w:val="000000" w:themeColor="text1"/>
        </w:rPr>
        <w:t xml:space="preserve">RFB No: </w:t>
      </w:r>
      <w:r w:rsidRPr="00794032">
        <w:rPr>
          <w:i/>
          <w:color w:val="000000" w:themeColor="text1"/>
        </w:rPr>
        <w:t>BA-AQIP-9518-BA-FBIH-NCS-RFB-26-1.1.1</w:t>
      </w:r>
    </w:p>
    <w:p w14:paraId="327038B6" w14:textId="77777777" w:rsidR="00DC76B9" w:rsidRPr="0046288A" w:rsidRDefault="00DC76B9" w:rsidP="00DC76B9">
      <w:pPr>
        <w:spacing w:before="60" w:after="60"/>
        <w:ind w:right="-720"/>
        <w:rPr>
          <w:i/>
          <w:color w:val="000000" w:themeColor="text1"/>
        </w:rPr>
      </w:pPr>
      <w:r w:rsidRPr="0046288A">
        <w:rPr>
          <w:b/>
          <w:color w:val="000000" w:themeColor="text1"/>
        </w:rPr>
        <w:t xml:space="preserve">Issued on: </w:t>
      </w:r>
      <w:r>
        <w:rPr>
          <w:i/>
          <w:color w:val="000000" w:themeColor="text1"/>
        </w:rPr>
        <w:t>01.09.2026.</w:t>
      </w:r>
    </w:p>
    <w:p w14:paraId="163C6C7F" w14:textId="77777777" w:rsidR="00DC76B9" w:rsidRPr="0046288A" w:rsidRDefault="00DC76B9" w:rsidP="00DC76B9">
      <w:pPr>
        <w:suppressAutoHyphens/>
        <w:rPr>
          <w:spacing w:val="-2"/>
        </w:rPr>
      </w:pPr>
    </w:p>
    <w:p w14:paraId="271AF777" w14:textId="77777777" w:rsidR="00DC76B9" w:rsidRPr="0046288A" w:rsidRDefault="00DC76B9" w:rsidP="00DC76B9">
      <w:pPr>
        <w:suppressAutoHyphens/>
        <w:spacing w:before="240" w:after="240"/>
        <w:ind w:left="446" w:hanging="446"/>
        <w:jc w:val="both"/>
        <w:rPr>
          <w:spacing w:val="-2"/>
        </w:rPr>
      </w:pPr>
      <w:r w:rsidRPr="0046288A">
        <w:rPr>
          <w:spacing w:val="-2"/>
        </w:rPr>
        <w:t>1.</w:t>
      </w:r>
      <w:r w:rsidRPr="0046288A">
        <w:rPr>
          <w:spacing w:val="-2"/>
        </w:rPr>
        <w:tab/>
        <w:t>The</w:t>
      </w:r>
      <w:r>
        <w:rPr>
          <w:spacing w:val="-2"/>
        </w:rPr>
        <w:t xml:space="preserve"> Bosnia and Herzegovina </w:t>
      </w:r>
      <w:r w:rsidRPr="005D0C28">
        <w:rPr>
          <w:iCs/>
          <w:spacing w:val="-2"/>
        </w:rPr>
        <w:t>has received</w:t>
      </w:r>
      <w:r w:rsidRPr="0046288A">
        <w:rPr>
          <w:i/>
          <w:spacing w:val="-2"/>
        </w:rPr>
        <w:t xml:space="preserve"> </w:t>
      </w:r>
      <w:r w:rsidRPr="0046288A">
        <w:rPr>
          <w:spacing w:val="-2"/>
        </w:rPr>
        <w:t>financing from the World Bank toward the cost of the</w:t>
      </w:r>
      <w:r>
        <w:rPr>
          <w:spacing w:val="-2"/>
        </w:rPr>
        <w:t xml:space="preserve"> Air Quality Improvement Project</w:t>
      </w:r>
      <w:r w:rsidRPr="0046288A">
        <w:rPr>
          <w:spacing w:val="-2"/>
        </w:rPr>
        <w:t>, and intends to apply part of the proceeds toward payments under the contract for</w:t>
      </w:r>
      <w:r>
        <w:rPr>
          <w:spacing w:val="-2"/>
        </w:rPr>
        <w:t xml:space="preserve"> </w:t>
      </w:r>
      <w:r w:rsidRPr="00083470">
        <w:rPr>
          <w:i/>
          <w:iCs/>
          <w:spacing w:val="-2"/>
        </w:rPr>
        <w:t>Development of a Web Portal and Mobile Application for Air Quality Monitoring in Canton Sarajevo</w:t>
      </w:r>
      <w:r w:rsidRPr="003A2D21">
        <w:rPr>
          <w:spacing w:val="-2"/>
        </w:rPr>
        <w:t xml:space="preserve">. </w:t>
      </w:r>
    </w:p>
    <w:p w14:paraId="509453F7" w14:textId="77777777" w:rsidR="00DC76B9" w:rsidRPr="0046288A" w:rsidRDefault="00DC76B9" w:rsidP="00DC76B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2. </w:t>
      </w:r>
      <w:r w:rsidRPr="0046288A">
        <w:rPr>
          <w:spacing w:val="-2"/>
        </w:rPr>
        <w:tab/>
        <w:t>The</w:t>
      </w:r>
      <w:r>
        <w:rPr>
          <w:spacing w:val="-2"/>
        </w:rPr>
        <w:t xml:space="preserve"> Federal Ministry of Environment and Tourism</w:t>
      </w:r>
      <w:r w:rsidRPr="0046288A">
        <w:rPr>
          <w:spacing w:val="-2"/>
        </w:rPr>
        <w:t xml:space="preserve"> now invites sealed Bids from eligible Bidders for </w:t>
      </w:r>
      <w:r w:rsidRPr="00083470">
        <w:rPr>
          <w:i/>
          <w:iCs/>
          <w:spacing w:val="-2"/>
        </w:rPr>
        <w:t>Development of a Web Portal and Mobile Application for Air Quality Monitoring in Canton Sarajevo</w:t>
      </w:r>
      <w:r>
        <w:rPr>
          <w:spacing w:val="-2"/>
        </w:rPr>
        <w:t xml:space="preserve">, location of delivery and installation is Sarajevo, Bosnia and Herzegovina, period of delivery and installation is </w:t>
      </w:r>
      <w:r w:rsidRPr="00787669">
        <w:rPr>
          <w:spacing w:val="-2"/>
        </w:rPr>
        <w:t>6 (six) months.</w:t>
      </w:r>
    </w:p>
    <w:p w14:paraId="65660C5C" w14:textId="77777777" w:rsidR="00DC76B9" w:rsidRPr="0046288A" w:rsidRDefault="00DC76B9" w:rsidP="00DC76B9">
      <w:pPr>
        <w:suppressAutoHyphens/>
        <w:spacing w:before="240" w:after="240"/>
        <w:ind w:left="446" w:hanging="446"/>
        <w:jc w:val="both"/>
        <w:rPr>
          <w:spacing w:val="-2"/>
        </w:rPr>
      </w:pPr>
      <w:r w:rsidRPr="0046288A">
        <w:rPr>
          <w:spacing w:val="-2"/>
        </w:rPr>
        <w:t xml:space="preserve">3. </w:t>
      </w:r>
      <w:r w:rsidRPr="0046288A">
        <w:rPr>
          <w:spacing w:val="-2"/>
        </w:rPr>
        <w:tab/>
        <w:t xml:space="preserve">Bidding will be conducted through </w:t>
      </w:r>
      <w:r w:rsidRPr="0046288A">
        <w:t xml:space="preserve">national competitive procurement using a Request for Bids (RFB) </w:t>
      </w:r>
      <w:r w:rsidRPr="005D0C28">
        <w:rPr>
          <w:spacing w:val="-2"/>
        </w:rPr>
        <w:t>as specified in the World Bank’s “Procurement Regulations for IPF Borrowers” November 2020 (“Procurement Regulations”), and is open to all eligible Bidders as defined in the Procurement Regulations.</w:t>
      </w:r>
    </w:p>
    <w:p w14:paraId="16F51944" w14:textId="77777777" w:rsidR="00DC76B9" w:rsidRPr="0046288A" w:rsidRDefault="00DC76B9" w:rsidP="00DC76B9">
      <w:pPr>
        <w:suppressAutoHyphens/>
        <w:spacing w:before="240" w:after="240"/>
        <w:ind w:left="446" w:hanging="446"/>
        <w:jc w:val="both"/>
        <w:rPr>
          <w:i/>
          <w:spacing w:val="-2"/>
        </w:rPr>
      </w:pPr>
      <w:r w:rsidRPr="0046288A">
        <w:rPr>
          <w:spacing w:val="-2"/>
        </w:rPr>
        <w:t xml:space="preserve">4. </w:t>
      </w:r>
      <w:r w:rsidRPr="0046288A">
        <w:rPr>
          <w:spacing w:val="-2"/>
        </w:rPr>
        <w:tab/>
        <w:t xml:space="preserve">Interested eligible Bidders may obtain further information from </w:t>
      </w:r>
      <w:r w:rsidRPr="005D0C28">
        <w:rPr>
          <w:spacing w:val="-2"/>
        </w:rPr>
        <w:t xml:space="preserve">Federal Ministry of Environment and Tourism, Project Management Unit, Lejla Hodžić, </w:t>
      </w:r>
      <w:hyperlink r:id="rId4" w:history="1">
        <w:r w:rsidRPr="005D0C28">
          <w:rPr>
            <w:color w:val="0000FF"/>
            <w:szCs w:val="20"/>
            <w:u w:val="single"/>
          </w:rPr>
          <w:t>Lejla.Hodzic@fmoit.gov.ba</w:t>
        </w:r>
      </w:hyperlink>
      <w:r w:rsidRPr="005D0C28">
        <w:rPr>
          <w:szCs w:val="20"/>
        </w:rPr>
        <w:t xml:space="preserve"> </w:t>
      </w:r>
      <w:r w:rsidRPr="005D0C28">
        <w:rPr>
          <w:spacing w:val="-2"/>
        </w:rPr>
        <w:t xml:space="preserve">and inspect </w:t>
      </w:r>
      <w:r w:rsidRPr="0046288A">
        <w:rPr>
          <w:spacing w:val="-2"/>
        </w:rPr>
        <w:t>the bidding document during office hours</w:t>
      </w:r>
      <w:r>
        <w:rPr>
          <w:spacing w:val="-2"/>
        </w:rPr>
        <w:t xml:space="preserve"> 0900 to 1500 hours </w:t>
      </w:r>
      <w:r w:rsidRPr="0046288A">
        <w:rPr>
          <w:spacing w:val="-2"/>
        </w:rPr>
        <w:t>at the address given below</w:t>
      </w:r>
      <w:r>
        <w:rPr>
          <w:spacing w:val="-2"/>
        </w:rPr>
        <w:t>.</w:t>
      </w:r>
    </w:p>
    <w:p w14:paraId="53D6F222" w14:textId="77777777" w:rsidR="00DC76B9" w:rsidRPr="0046288A" w:rsidRDefault="00DC76B9" w:rsidP="00DC76B9">
      <w:pPr>
        <w:suppressAutoHyphens/>
        <w:spacing w:before="240" w:after="240"/>
        <w:ind w:left="446" w:hanging="446"/>
        <w:jc w:val="both"/>
        <w:rPr>
          <w:spacing w:val="-2"/>
        </w:rPr>
      </w:pPr>
      <w:r w:rsidRPr="0046288A">
        <w:rPr>
          <w:spacing w:val="-2"/>
        </w:rPr>
        <w:t xml:space="preserve">5. </w:t>
      </w:r>
      <w:r w:rsidRPr="0046288A">
        <w:rPr>
          <w:spacing w:val="-2"/>
        </w:rPr>
        <w:tab/>
        <w:t xml:space="preserve">The bidding </w:t>
      </w:r>
      <w:r w:rsidRPr="00752308">
        <w:rPr>
          <w:spacing w:val="-2"/>
        </w:rPr>
        <w:t>document in English language will be provided in electronic copy to all interested eligible Bidders upon the submission of a written application to the address below. Interested Bidders are requested to provide the following details under application: full name of the company, address, contact details (phone number, and email address). The document will be sent via an email.</w:t>
      </w:r>
    </w:p>
    <w:p w14:paraId="7813F789" w14:textId="77777777" w:rsidR="00DC76B9" w:rsidRPr="0046288A" w:rsidRDefault="00DC76B9" w:rsidP="00DC76B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6. </w:t>
      </w:r>
      <w:r w:rsidRPr="0046288A">
        <w:rPr>
          <w:spacing w:val="-2"/>
        </w:rPr>
        <w:tab/>
        <w:t>Bids must be delivered to the address below on or before</w:t>
      </w:r>
      <w:r>
        <w:rPr>
          <w:spacing w:val="-2"/>
        </w:rPr>
        <w:t xml:space="preserve"> </w:t>
      </w:r>
      <w:r w:rsidRPr="006536C9">
        <w:rPr>
          <w:spacing w:val="-2"/>
        </w:rPr>
        <w:t>29</w:t>
      </w:r>
      <w:r w:rsidRPr="006536C9">
        <w:rPr>
          <w:spacing w:val="-2"/>
          <w:vertAlign w:val="superscript"/>
        </w:rPr>
        <w:t>th</w:t>
      </w:r>
      <w:r w:rsidRPr="006536C9">
        <w:rPr>
          <w:spacing w:val="-2"/>
        </w:rPr>
        <w:t xml:space="preserve"> September 2026, 11:00 </w:t>
      </w:r>
      <w:proofErr w:type="spellStart"/>
      <w:r w:rsidRPr="006536C9">
        <w:rPr>
          <w:spacing w:val="-2"/>
        </w:rPr>
        <w:t>hrs</w:t>
      </w:r>
      <w:proofErr w:type="spellEnd"/>
      <w:r w:rsidRPr="006536C9">
        <w:rPr>
          <w:spacing w:val="-2"/>
        </w:rPr>
        <w:t xml:space="preserve"> local time</w:t>
      </w:r>
      <w:r w:rsidRPr="006536C9">
        <w:rPr>
          <w:i/>
          <w:spacing w:val="-2"/>
        </w:rPr>
        <w:t>.</w:t>
      </w:r>
      <w:r w:rsidRPr="0046288A">
        <w:t xml:space="preserve"> Electronic Bidding will</w:t>
      </w:r>
      <w:r>
        <w:t xml:space="preserve"> not </w:t>
      </w:r>
      <w:r w:rsidRPr="0046288A">
        <w:t>be permitted.</w:t>
      </w:r>
      <w:r w:rsidRPr="0046288A">
        <w:rPr>
          <w:spacing w:val="-2"/>
        </w:rPr>
        <w:t xml:space="preserve"> Late Bids will be rejected. Bids will be publicly </w:t>
      </w:r>
      <w:r w:rsidRPr="0046288A">
        <w:rPr>
          <w:spacing w:val="-2"/>
        </w:rPr>
        <w:lastRenderedPageBreak/>
        <w:t>opened in the presence of the Bidders’ designated representatives and anyone who chooses to attend at the address below on</w:t>
      </w:r>
      <w:r>
        <w:rPr>
          <w:spacing w:val="-2"/>
        </w:rPr>
        <w:t xml:space="preserve"> </w:t>
      </w:r>
      <w:r w:rsidRPr="006536C9">
        <w:rPr>
          <w:spacing w:val="-2"/>
        </w:rPr>
        <w:t>29</w:t>
      </w:r>
      <w:r w:rsidRPr="006536C9">
        <w:rPr>
          <w:spacing w:val="-2"/>
          <w:vertAlign w:val="superscript"/>
        </w:rPr>
        <w:t>th</w:t>
      </w:r>
      <w:r w:rsidRPr="006536C9">
        <w:rPr>
          <w:spacing w:val="-2"/>
        </w:rPr>
        <w:t xml:space="preserve"> September 2026, 11:30 </w:t>
      </w:r>
      <w:proofErr w:type="spellStart"/>
      <w:r w:rsidRPr="006536C9">
        <w:rPr>
          <w:spacing w:val="-2"/>
        </w:rPr>
        <w:t>hrs</w:t>
      </w:r>
      <w:proofErr w:type="spellEnd"/>
      <w:r w:rsidRPr="006536C9">
        <w:rPr>
          <w:spacing w:val="-2"/>
        </w:rPr>
        <w:t xml:space="preserve"> local time.</w:t>
      </w:r>
      <w:r>
        <w:rPr>
          <w:spacing w:val="-2"/>
        </w:rPr>
        <w:t xml:space="preserve"> </w:t>
      </w:r>
      <w:r w:rsidRPr="0046288A">
        <w:rPr>
          <w:spacing w:val="-2"/>
          <w:vertAlign w:val="superscript"/>
        </w:rPr>
        <w:t xml:space="preserve"> </w:t>
      </w:r>
    </w:p>
    <w:p w14:paraId="310C4645" w14:textId="77777777" w:rsidR="00DC76B9" w:rsidRDefault="00DC76B9" w:rsidP="00DC76B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7. </w:t>
      </w:r>
      <w:r w:rsidRPr="0046288A">
        <w:rPr>
          <w:spacing w:val="-2"/>
        </w:rPr>
        <w:tab/>
        <w:t xml:space="preserve">All Bids must be accompanied by a </w:t>
      </w:r>
      <w:r w:rsidRPr="00E957C9">
        <w:rPr>
          <w:spacing w:val="-2"/>
        </w:rPr>
        <w:t>Bid Security of</w:t>
      </w:r>
      <w:r w:rsidRPr="0046288A">
        <w:rPr>
          <w:spacing w:val="-2"/>
        </w:rPr>
        <w:t xml:space="preserve"> </w:t>
      </w:r>
      <w:r>
        <w:rPr>
          <w:spacing w:val="-2"/>
        </w:rPr>
        <w:t xml:space="preserve">1.800,00 BAM. </w:t>
      </w:r>
    </w:p>
    <w:p w14:paraId="3EF09684" w14:textId="77777777" w:rsidR="00DC76B9" w:rsidRDefault="00DC76B9" w:rsidP="00DC76B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iCs/>
          <w:spacing w:val="-2"/>
        </w:rPr>
      </w:pPr>
      <w:r>
        <w:rPr>
          <w:i/>
          <w:spacing w:val="-2"/>
        </w:rPr>
        <w:t>8.</w:t>
      </w:r>
      <w:r>
        <w:rPr>
          <w:i/>
          <w:spacing w:val="-2"/>
        </w:rPr>
        <w:tab/>
      </w:r>
      <w:r>
        <w:rPr>
          <w:spacing w:val="-2"/>
        </w:rPr>
        <w:t>Attention is drawn to the Procurement Regulations</w:t>
      </w:r>
      <w:r w:rsidRPr="001D70EB">
        <w:rPr>
          <w:spacing w:val="-2"/>
        </w:rPr>
        <w:t xml:space="preserve"> </w:t>
      </w:r>
      <w:r>
        <w:rPr>
          <w:spacing w:val="-2"/>
        </w:rPr>
        <w:t>requiring the Borrower to disclose information on the successful bidder’s beneficial ownership, as part of the Contract Award Notice, using the Beneficial Ownership Disclosure Form as included in the bidding document.</w:t>
      </w:r>
    </w:p>
    <w:p w14:paraId="2ECB0A70" w14:textId="77777777" w:rsidR="00DC76B9" w:rsidRPr="0046288A" w:rsidRDefault="00DC76B9" w:rsidP="00DC76B9">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i/>
        </w:rPr>
      </w:pPr>
      <w:r>
        <w:rPr>
          <w:iCs/>
          <w:spacing w:val="-2"/>
        </w:rPr>
        <w:t>9</w:t>
      </w:r>
      <w:r w:rsidRPr="0046288A">
        <w:rPr>
          <w:iCs/>
          <w:spacing w:val="-2"/>
        </w:rPr>
        <w:t>.</w:t>
      </w:r>
      <w:r w:rsidRPr="0046288A">
        <w:rPr>
          <w:iCs/>
          <w:spacing w:val="-2"/>
        </w:rPr>
        <w:tab/>
      </w:r>
      <w:r w:rsidRPr="0046288A">
        <w:rPr>
          <w:iCs/>
        </w:rPr>
        <w:t xml:space="preserve">The </w:t>
      </w:r>
      <w:r w:rsidRPr="002E42F6">
        <w:rPr>
          <w:spacing w:val="-2"/>
        </w:rPr>
        <w:t>address</w:t>
      </w:r>
      <w:r w:rsidRPr="0046288A">
        <w:rPr>
          <w:iCs/>
        </w:rPr>
        <w:t xml:space="preserve"> referred to above is</w:t>
      </w:r>
      <w:r>
        <w:rPr>
          <w:iCs/>
        </w:rPr>
        <w:t>:</w:t>
      </w:r>
    </w:p>
    <w:p w14:paraId="3E5C4547" w14:textId="77777777" w:rsidR="00DC76B9" w:rsidRPr="00BF151B" w:rsidRDefault="00DC76B9" w:rsidP="00BF151B">
      <w:pPr>
        <w:pStyle w:val="ListParagraph"/>
        <w:suppressAutoHyphens/>
        <w:spacing w:after="0"/>
        <w:ind w:left="446"/>
        <w:jc w:val="both"/>
        <w:rPr>
          <w:rFonts w:ascii="Times New Roman" w:hAnsi="Times New Roman" w:cs="Times New Roman"/>
          <w:iCs/>
        </w:rPr>
      </w:pPr>
      <w:r w:rsidRPr="00BF151B">
        <w:rPr>
          <w:rFonts w:ascii="Times New Roman" w:hAnsi="Times New Roman" w:cs="Times New Roman"/>
          <w:iCs/>
        </w:rPr>
        <w:t xml:space="preserve">Federal Ministry of Environment and Tourism </w:t>
      </w:r>
    </w:p>
    <w:p w14:paraId="74DA7F6B" w14:textId="77777777" w:rsidR="00DC76B9" w:rsidRPr="00BF151B" w:rsidRDefault="00DC76B9" w:rsidP="00BF151B">
      <w:pPr>
        <w:pStyle w:val="ListParagraph"/>
        <w:suppressAutoHyphens/>
        <w:spacing w:after="0"/>
        <w:ind w:left="446"/>
        <w:jc w:val="both"/>
        <w:rPr>
          <w:rFonts w:ascii="Times New Roman" w:hAnsi="Times New Roman" w:cs="Times New Roman"/>
          <w:iCs/>
        </w:rPr>
      </w:pPr>
      <w:r w:rsidRPr="00BF151B">
        <w:rPr>
          <w:rFonts w:ascii="Times New Roman" w:hAnsi="Times New Roman" w:cs="Times New Roman"/>
          <w:iCs/>
        </w:rPr>
        <w:t>Project Management Unit (PMU)</w:t>
      </w:r>
    </w:p>
    <w:p w14:paraId="7D5728C6" w14:textId="77777777" w:rsidR="00DC76B9" w:rsidRPr="00BF151B" w:rsidRDefault="00DC76B9" w:rsidP="00BF151B">
      <w:pPr>
        <w:pStyle w:val="ListParagraph"/>
        <w:suppressAutoHyphens/>
        <w:spacing w:after="0"/>
        <w:ind w:left="446"/>
        <w:jc w:val="both"/>
        <w:rPr>
          <w:rFonts w:ascii="Times New Roman" w:hAnsi="Times New Roman" w:cs="Times New Roman"/>
          <w:iCs/>
        </w:rPr>
      </w:pPr>
      <w:r w:rsidRPr="00BF151B">
        <w:rPr>
          <w:rFonts w:ascii="Times New Roman" w:hAnsi="Times New Roman" w:cs="Times New Roman"/>
          <w:iCs/>
        </w:rPr>
        <w:t>Lejla Hodžić</w:t>
      </w:r>
    </w:p>
    <w:p w14:paraId="13C42C58" w14:textId="77777777" w:rsidR="00DC76B9" w:rsidRPr="00BF151B" w:rsidRDefault="00DC76B9" w:rsidP="00BF151B">
      <w:pPr>
        <w:pStyle w:val="ListParagraph"/>
        <w:suppressAutoHyphens/>
        <w:spacing w:after="0"/>
        <w:ind w:left="446"/>
        <w:jc w:val="both"/>
        <w:rPr>
          <w:rFonts w:ascii="Times New Roman" w:hAnsi="Times New Roman" w:cs="Times New Roman"/>
          <w:iCs/>
        </w:rPr>
      </w:pPr>
      <w:r w:rsidRPr="00BF151B">
        <w:rPr>
          <w:rFonts w:ascii="Times New Roman" w:hAnsi="Times New Roman" w:cs="Times New Roman"/>
          <w:iCs/>
        </w:rPr>
        <w:t>PMU Procurement Expert</w:t>
      </w:r>
    </w:p>
    <w:p w14:paraId="67E5DB8C" w14:textId="77777777" w:rsidR="00DC76B9" w:rsidRPr="00BF151B" w:rsidRDefault="00DC76B9" w:rsidP="00BF151B">
      <w:pPr>
        <w:pStyle w:val="ListParagraph"/>
        <w:suppressAutoHyphens/>
        <w:spacing w:after="0"/>
        <w:ind w:left="446"/>
        <w:jc w:val="both"/>
        <w:rPr>
          <w:rFonts w:ascii="Times New Roman" w:hAnsi="Times New Roman" w:cs="Times New Roman"/>
          <w:iCs/>
        </w:rPr>
      </w:pPr>
      <w:proofErr w:type="spellStart"/>
      <w:r w:rsidRPr="00BF151B">
        <w:rPr>
          <w:rFonts w:ascii="Times New Roman" w:hAnsi="Times New Roman" w:cs="Times New Roman"/>
          <w:iCs/>
        </w:rPr>
        <w:t>Hamdije</w:t>
      </w:r>
      <w:proofErr w:type="spellEnd"/>
      <w:r w:rsidRPr="00BF151B">
        <w:rPr>
          <w:rFonts w:ascii="Times New Roman" w:hAnsi="Times New Roman" w:cs="Times New Roman"/>
          <w:iCs/>
        </w:rPr>
        <w:t xml:space="preserve"> </w:t>
      </w:r>
      <w:proofErr w:type="spellStart"/>
      <w:r w:rsidRPr="00BF151B">
        <w:rPr>
          <w:rFonts w:ascii="Times New Roman" w:hAnsi="Times New Roman" w:cs="Times New Roman"/>
          <w:iCs/>
        </w:rPr>
        <w:t>Čemerlića</w:t>
      </w:r>
      <w:proofErr w:type="spellEnd"/>
      <w:r w:rsidRPr="00BF151B">
        <w:rPr>
          <w:rFonts w:ascii="Times New Roman" w:hAnsi="Times New Roman" w:cs="Times New Roman"/>
          <w:iCs/>
        </w:rPr>
        <w:t xml:space="preserve"> 2, 71000 Sarajevo, Bosnia and Herzegovina</w:t>
      </w:r>
    </w:p>
    <w:p w14:paraId="782470CF" w14:textId="77777777" w:rsidR="00DC76B9" w:rsidRPr="00BF151B" w:rsidRDefault="00DC76B9" w:rsidP="00BF151B">
      <w:pPr>
        <w:pStyle w:val="ListParagraph"/>
        <w:suppressAutoHyphens/>
        <w:spacing w:after="0"/>
        <w:ind w:left="446"/>
        <w:jc w:val="both"/>
        <w:rPr>
          <w:rFonts w:ascii="Times New Roman" w:hAnsi="Times New Roman" w:cs="Times New Roman"/>
          <w:iCs/>
        </w:rPr>
      </w:pPr>
      <w:r w:rsidRPr="00BF151B">
        <w:rPr>
          <w:rFonts w:ascii="Times New Roman" w:hAnsi="Times New Roman" w:cs="Times New Roman"/>
          <w:iCs/>
        </w:rPr>
        <w:t>Telephone: +387 33 703 455</w:t>
      </w:r>
    </w:p>
    <w:p w14:paraId="2908A512" w14:textId="77777777" w:rsidR="00DC76B9" w:rsidRPr="00BF151B" w:rsidRDefault="00DC76B9" w:rsidP="00BF151B">
      <w:pPr>
        <w:pStyle w:val="ListParagraph"/>
        <w:tabs>
          <w:tab w:val="left" w:pos="1985"/>
        </w:tabs>
        <w:suppressAutoHyphens/>
        <w:spacing w:after="0"/>
        <w:ind w:left="446"/>
        <w:contextualSpacing w:val="0"/>
        <w:jc w:val="both"/>
        <w:rPr>
          <w:rFonts w:ascii="Times New Roman" w:hAnsi="Times New Roman" w:cs="Times New Roman"/>
          <w:color w:val="000000" w:themeColor="text1"/>
          <w:shd w:val="clear" w:color="auto" w:fill="FFFFFF"/>
        </w:rPr>
      </w:pPr>
      <w:r w:rsidRPr="00BF151B">
        <w:rPr>
          <w:rFonts w:ascii="Times New Roman" w:hAnsi="Times New Roman" w:cs="Times New Roman"/>
          <w:iCs/>
        </w:rPr>
        <w:t xml:space="preserve">E-mail: </w:t>
      </w:r>
      <w:hyperlink r:id="rId5" w:history="1">
        <w:r w:rsidRPr="00BF151B">
          <w:rPr>
            <w:rStyle w:val="Hyperlink"/>
            <w:rFonts w:ascii="Times New Roman" w:hAnsi="Times New Roman" w:cs="Times New Roman"/>
          </w:rPr>
          <w:t>Lejla.Hodzic@fmoit.gov.ba</w:t>
        </w:r>
      </w:hyperlink>
      <w:r w:rsidRPr="00BF151B">
        <w:rPr>
          <w:rFonts w:ascii="Times New Roman" w:hAnsi="Times New Roman" w:cs="Times New Roman"/>
        </w:rPr>
        <w:t xml:space="preserve"> </w:t>
      </w:r>
      <w:r w:rsidRPr="00BF151B">
        <w:rPr>
          <w:rFonts w:ascii="Times New Roman" w:hAnsi="Times New Roman" w:cs="Times New Roman"/>
          <w:iCs/>
        </w:rPr>
        <w:t xml:space="preserve">; copy: </w:t>
      </w:r>
      <w:hyperlink r:id="rId6" w:history="1">
        <w:r w:rsidRPr="00BF151B">
          <w:rPr>
            <w:rStyle w:val="Hyperlink"/>
            <w:rFonts w:ascii="Times New Roman" w:hAnsi="Times New Roman" w:cs="Times New Roman"/>
            <w:shd w:val="clear" w:color="auto" w:fill="FFFFFF"/>
          </w:rPr>
          <w:t>Benjamin.Cekic@fmoit.gov.ba</w:t>
        </w:r>
      </w:hyperlink>
      <w:r w:rsidRPr="00BF151B">
        <w:rPr>
          <w:rFonts w:ascii="Times New Roman" w:hAnsi="Times New Roman" w:cs="Times New Roman"/>
          <w:shd w:val="clear" w:color="auto" w:fill="FFFFFF"/>
        </w:rPr>
        <w:t xml:space="preserve"> </w:t>
      </w:r>
      <w:r w:rsidRPr="00BF151B">
        <w:rPr>
          <w:rFonts w:ascii="Times New Roman" w:hAnsi="Times New Roman" w:cs="Times New Roman"/>
          <w:color w:val="000000" w:themeColor="text1"/>
          <w:shd w:val="clear" w:color="auto" w:fill="FFFFFF"/>
        </w:rPr>
        <w:t xml:space="preserve"> </w:t>
      </w:r>
    </w:p>
    <w:p w14:paraId="4BB15E5B" w14:textId="77777777" w:rsidR="00DC76B9" w:rsidRPr="00BF151B" w:rsidRDefault="00DC76B9" w:rsidP="00BF151B">
      <w:pPr>
        <w:pStyle w:val="ListParagraph"/>
        <w:tabs>
          <w:tab w:val="left" w:pos="1985"/>
        </w:tabs>
        <w:suppressAutoHyphens/>
        <w:spacing w:after="0"/>
        <w:ind w:left="446"/>
        <w:contextualSpacing w:val="0"/>
        <w:jc w:val="both"/>
        <w:rPr>
          <w:rFonts w:ascii="Times New Roman" w:hAnsi="Times New Roman" w:cs="Times New Roman"/>
          <w:iCs/>
        </w:rPr>
      </w:pPr>
      <w:r w:rsidRPr="00BF151B">
        <w:rPr>
          <w:rFonts w:ascii="Times New Roman" w:hAnsi="Times New Roman" w:cs="Times New Roman"/>
          <w:iCs/>
        </w:rPr>
        <w:t xml:space="preserve">Web site: </w:t>
      </w:r>
      <w:hyperlink r:id="rId7" w:history="1">
        <w:r w:rsidRPr="00BF151B">
          <w:rPr>
            <w:rStyle w:val="Hyperlink"/>
            <w:rFonts w:ascii="Times New Roman" w:hAnsi="Times New Roman" w:cs="Times New Roman"/>
            <w:iCs/>
          </w:rPr>
          <w:t>https://www.fmoit.gov.ba</w:t>
        </w:r>
      </w:hyperlink>
      <w:r w:rsidRPr="00BF151B">
        <w:rPr>
          <w:rFonts w:ascii="Times New Roman" w:hAnsi="Times New Roman" w:cs="Times New Roman"/>
          <w:iCs/>
        </w:rPr>
        <w:t xml:space="preserve"> </w:t>
      </w:r>
    </w:p>
    <w:p w14:paraId="08462A8B" w14:textId="77777777" w:rsidR="002D4926" w:rsidRDefault="002D4926"/>
    <w:sectPr w:rsidR="002D4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B9"/>
    <w:rsid w:val="002D4926"/>
    <w:rsid w:val="004A521C"/>
    <w:rsid w:val="00833463"/>
    <w:rsid w:val="00BF151B"/>
    <w:rsid w:val="00DC76B9"/>
    <w:rsid w:val="00E12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5EC349"/>
  <w15:chartTrackingRefBased/>
  <w15:docId w15:val="{D856C3CC-C7D0-D74C-B133-591D787F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6B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C76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76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76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76B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C76B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C76B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C76B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C76B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C76B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6B9"/>
    <w:rPr>
      <w:rFonts w:eastAsiaTheme="majorEastAsia" w:cstheme="majorBidi"/>
      <w:color w:val="272727" w:themeColor="text1" w:themeTint="D8"/>
    </w:rPr>
  </w:style>
  <w:style w:type="paragraph" w:styleId="Title">
    <w:name w:val="Title"/>
    <w:basedOn w:val="Normal"/>
    <w:next w:val="Normal"/>
    <w:link w:val="TitleChar"/>
    <w:uiPriority w:val="10"/>
    <w:qFormat/>
    <w:rsid w:val="00DC76B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7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6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7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6B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C76B9"/>
    <w:rPr>
      <w:i/>
      <w:iCs/>
      <w:color w:val="404040" w:themeColor="text1" w:themeTint="BF"/>
    </w:rPr>
  </w:style>
  <w:style w:type="paragraph" w:styleId="ListParagraph">
    <w:name w:val="List Paragraph"/>
    <w:aliases w:val="Citation List,본문(내용),List Paragraph (numbered (a))"/>
    <w:basedOn w:val="Normal"/>
    <w:link w:val="ListParagraphChar"/>
    <w:uiPriority w:val="34"/>
    <w:qFormat/>
    <w:rsid w:val="00DC76B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C76B9"/>
    <w:rPr>
      <w:i/>
      <w:iCs/>
      <w:color w:val="0F4761" w:themeColor="accent1" w:themeShade="BF"/>
    </w:rPr>
  </w:style>
  <w:style w:type="paragraph" w:styleId="IntenseQuote">
    <w:name w:val="Intense Quote"/>
    <w:basedOn w:val="Normal"/>
    <w:next w:val="Normal"/>
    <w:link w:val="IntenseQuoteChar"/>
    <w:uiPriority w:val="30"/>
    <w:qFormat/>
    <w:rsid w:val="00DC76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C76B9"/>
    <w:rPr>
      <w:i/>
      <w:iCs/>
      <w:color w:val="0F4761" w:themeColor="accent1" w:themeShade="BF"/>
    </w:rPr>
  </w:style>
  <w:style w:type="character" w:styleId="IntenseReference">
    <w:name w:val="Intense Reference"/>
    <w:basedOn w:val="DefaultParagraphFont"/>
    <w:uiPriority w:val="32"/>
    <w:qFormat/>
    <w:rsid w:val="00DC76B9"/>
    <w:rPr>
      <w:b/>
      <w:bCs/>
      <w:smallCaps/>
      <w:color w:val="0F4761" w:themeColor="accent1" w:themeShade="BF"/>
      <w:spacing w:val="5"/>
    </w:rPr>
  </w:style>
  <w:style w:type="character" w:styleId="Hyperlink">
    <w:name w:val="Hyperlink"/>
    <w:uiPriority w:val="99"/>
    <w:rsid w:val="00DC76B9"/>
    <w:rPr>
      <w:color w:val="0000FF"/>
      <w:u w:val="single"/>
    </w:rPr>
  </w:style>
  <w:style w:type="paragraph" w:customStyle="1" w:styleId="Heading1a">
    <w:name w:val="Heading 1a"/>
    <w:rsid w:val="00DC76B9"/>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14:ligatures w14:val="none"/>
    </w:rPr>
  </w:style>
  <w:style w:type="character" w:customStyle="1" w:styleId="ListParagraphChar">
    <w:name w:val="List Paragraph Char"/>
    <w:aliases w:val="Citation List Char,본문(내용) Char,List Paragraph (numbered (a)) Char"/>
    <w:basedOn w:val="DefaultParagraphFont"/>
    <w:link w:val="ListParagraph"/>
    <w:uiPriority w:val="34"/>
    <w:qFormat/>
    <w:rsid w:val="00DC7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moit.gov.b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njamin.Cekic@fmoit.gov.ba" TargetMode="External"/><Relationship Id="rId5" Type="http://schemas.openxmlformats.org/officeDocument/2006/relationships/hyperlink" Target="mailto:Lejla.Hodzic@fmoit.gov.ba" TargetMode="External"/><Relationship Id="rId4" Type="http://schemas.openxmlformats.org/officeDocument/2006/relationships/hyperlink" Target="mailto:Lejla.Hodzic@fmoit.gov.b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Air M3</dc:creator>
  <cp:keywords/>
  <dc:description/>
  <cp:lastModifiedBy>MacBook Air M3</cp:lastModifiedBy>
  <cp:revision>2</cp:revision>
  <dcterms:created xsi:type="dcterms:W3CDTF">2026-08-31T07:43:00Z</dcterms:created>
  <dcterms:modified xsi:type="dcterms:W3CDTF">2026-08-31T07:44:00Z</dcterms:modified>
</cp:coreProperties>
</file>