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B0F" w:rsidRDefault="009E0B0F" w:rsidP="009E0B0F">
      <w:pPr>
        <w:pStyle w:val="t-9-8-bez-uvl"/>
        <w:spacing w:before="0" w:beforeAutospacing="0" w:after="120" w:afterAutospacing="0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PRILOG IV. A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11"/>
        <w:gridCol w:w="636"/>
        <w:gridCol w:w="62"/>
        <w:gridCol w:w="41"/>
        <w:gridCol w:w="115"/>
        <w:gridCol w:w="295"/>
        <w:gridCol w:w="116"/>
        <w:gridCol w:w="591"/>
        <w:gridCol w:w="159"/>
        <w:gridCol w:w="6"/>
        <w:gridCol w:w="250"/>
        <w:gridCol w:w="143"/>
        <w:gridCol w:w="254"/>
        <w:gridCol w:w="195"/>
        <w:gridCol w:w="395"/>
        <w:gridCol w:w="72"/>
        <w:gridCol w:w="35"/>
        <w:gridCol w:w="285"/>
        <w:gridCol w:w="368"/>
        <w:gridCol w:w="67"/>
        <w:gridCol w:w="138"/>
        <w:gridCol w:w="88"/>
        <w:gridCol w:w="257"/>
        <w:gridCol w:w="33"/>
        <w:gridCol w:w="66"/>
        <w:gridCol w:w="207"/>
        <w:gridCol w:w="335"/>
        <w:gridCol w:w="54"/>
        <w:gridCol w:w="284"/>
        <w:gridCol w:w="266"/>
        <w:gridCol w:w="108"/>
        <w:gridCol w:w="338"/>
        <w:gridCol w:w="24"/>
        <w:gridCol w:w="268"/>
        <w:gridCol w:w="28"/>
        <w:gridCol w:w="211"/>
        <w:gridCol w:w="263"/>
        <w:gridCol w:w="411"/>
        <w:gridCol w:w="136"/>
        <w:gridCol w:w="177"/>
        <w:gridCol w:w="138"/>
        <w:gridCol w:w="119"/>
        <w:gridCol w:w="100"/>
        <w:gridCol w:w="337"/>
        <w:gridCol w:w="541"/>
        <w:gridCol w:w="225"/>
        <w:gridCol w:w="824"/>
      </w:tblGrid>
      <w:tr w:rsidR="009E0B0F" w:rsidTr="009E0B0F">
        <w:trPr>
          <w:trHeight w:hRule="exact" w:val="215"/>
          <w:jc w:val="center"/>
        </w:trPr>
        <w:tc>
          <w:tcPr>
            <w:tcW w:w="5414" w:type="dxa"/>
            <w:gridSpan w:val="16"/>
            <w:hideMark/>
          </w:tcPr>
          <w:p w:rsidR="009E0B0F" w:rsidRDefault="009E0B0F">
            <w:pPr>
              <w:pStyle w:val="BodyText"/>
              <w:tabs>
                <w:tab w:val="right" w:pos="10670"/>
              </w:tabs>
              <w:spacing w:after="120"/>
              <w:ind w:left="-108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FEDERACIJA BiH</w:t>
            </w:r>
          </w:p>
        </w:tc>
        <w:tc>
          <w:tcPr>
            <w:tcW w:w="5386" w:type="dxa"/>
            <w:gridSpan w:val="31"/>
            <w:hideMark/>
          </w:tcPr>
          <w:p w:rsidR="009E0B0F" w:rsidRDefault="009E0B0F">
            <w:pPr>
              <w:pStyle w:val="BodyText"/>
              <w:tabs>
                <w:tab w:val="right" w:pos="10670"/>
              </w:tabs>
              <w:spacing w:after="120"/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Formular Obavijesti o prekograničnom prometu OPP</w:t>
            </w:r>
          </w:p>
        </w:tc>
      </w:tr>
      <w:tr w:rsidR="009E0B0F" w:rsidTr="009E0B0F">
        <w:trPr>
          <w:trHeight w:hRule="exact" w:val="215"/>
          <w:jc w:val="center"/>
        </w:trPr>
        <w:tc>
          <w:tcPr>
            <w:tcW w:w="5414" w:type="dxa"/>
            <w:gridSpan w:val="16"/>
            <w:hideMark/>
          </w:tcPr>
          <w:p w:rsidR="009E0B0F" w:rsidRDefault="009E0B0F">
            <w:pPr>
              <w:pStyle w:val="BodyText"/>
              <w:tabs>
                <w:tab w:val="right" w:pos="10670"/>
              </w:tabs>
              <w:spacing w:after="120"/>
              <w:ind w:left="-108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Federalno ministarstvo okoliša i turizma</w:t>
            </w:r>
          </w:p>
        </w:tc>
        <w:tc>
          <w:tcPr>
            <w:tcW w:w="5386" w:type="dxa"/>
            <w:gridSpan w:val="31"/>
            <w:hideMark/>
          </w:tcPr>
          <w:p w:rsidR="009E0B0F" w:rsidRDefault="009E0B0F">
            <w:pPr>
              <w:pStyle w:val="BodyText"/>
              <w:tabs>
                <w:tab w:val="right" w:pos="10670"/>
              </w:tabs>
              <w:spacing w:after="120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Pravilnik o prekograničnom prometu otpadom</w:t>
            </w:r>
          </w:p>
        </w:tc>
      </w:tr>
      <w:tr w:rsidR="009E0B0F" w:rsidTr="00463031">
        <w:trPr>
          <w:trHeight w:hRule="exact" w:val="500"/>
          <w:jc w:val="center"/>
        </w:trPr>
        <w:tc>
          <w:tcPr>
            <w:tcW w:w="5414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E0B0F" w:rsidRDefault="009E0B0F">
            <w:pPr>
              <w:pStyle w:val="BodyText"/>
              <w:tabs>
                <w:tab w:val="right" w:pos="10670"/>
              </w:tabs>
              <w:spacing w:after="120"/>
              <w:ind w:left="-10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6"/>
                <w:szCs w:val="16"/>
              </w:rPr>
              <w:t>PREKOGRANI</w:t>
            </w:r>
            <w:r w:rsidR="00463031">
              <w:rPr>
                <w:rFonts w:ascii="Arial Narrow" w:hAnsi="Arial Narrow"/>
                <w:sz w:val="16"/>
                <w:szCs w:val="16"/>
              </w:rPr>
              <w:t>ČNI PROMET OTPADA – OBAVIJEST O</w:t>
            </w:r>
            <w:bookmarkStart w:id="0" w:name="_GoBack"/>
            <w:bookmarkEnd w:id="0"/>
            <w:r>
              <w:rPr>
                <w:rFonts w:ascii="Arial Narrow" w:hAnsi="Arial Narrow"/>
                <w:sz w:val="16"/>
                <w:szCs w:val="16"/>
              </w:rPr>
              <w:t>PREKOGRANIČNOM PROMETU</w:t>
            </w:r>
          </w:p>
        </w:tc>
        <w:tc>
          <w:tcPr>
            <w:tcW w:w="5386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0B0F" w:rsidRDefault="009E0B0F">
            <w:pPr>
              <w:pStyle w:val="BodyText"/>
              <w:tabs>
                <w:tab w:val="right" w:pos="10670"/>
              </w:tabs>
              <w:spacing w:after="120"/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9E0B0F" w:rsidTr="009E0B0F">
        <w:trPr>
          <w:cantSplit/>
          <w:jc w:val="center"/>
        </w:trPr>
        <w:tc>
          <w:tcPr>
            <w:tcW w:w="250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1. Izvoznik  - pošiljatelj</w:t>
            </w:r>
          </w:p>
        </w:tc>
        <w:tc>
          <w:tcPr>
            <w:tcW w:w="286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Registracijska oznaka:</w:t>
            </w:r>
          </w:p>
        </w:tc>
        <w:tc>
          <w:tcPr>
            <w:tcW w:w="220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E0B0F" w:rsidRDefault="009E0B0F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3. Broj Obavijesti</w:t>
            </w:r>
            <w:r>
              <w:rPr>
                <w:rFonts w:ascii="Arial Narrow" w:hAnsi="Arial Narrow"/>
                <w:bCs/>
                <w:sz w:val="16"/>
                <w:szCs w:val="16"/>
              </w:rPr>
              <w:t>:</w:t>
            </w:r>
          </w:p>
        </w:tc>
        <w:tc>
          <w:tcPr>
            <w:tcW w:w="3257" w:type="dxa"/>
            <w:gridSpan w:val="2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B0F" w:rsidRDefault="009E0B0F">
            <w:pPr>
              <w:ind w:left="-28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</w:p>
        </w:tc>
      </w:tr>
      <w:tr w:rsidR="009E0B0F" w:rsidTr="009E0B0F">
        <w:trPr>
          <w:cantSplit/>
          <w:jc w:val="center"/>
        </w:trPr>
        <w:tc>
          <w:tcPr>
            <w:tcW w:w="711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Naziv:</w:t>
            </w:r>
          </w:p>
        </w:tc>
        <w:tc>
          <w:tcPr>
            <w:tcW w:w="4660" w:type="dxa"/>
            <w:gridSpan w:val="1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B0F" w:rsidRDefault="009E0B0F">
            <w:pPr>
              <w:pStyle w:val="FigureNote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200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B0F" w:rsidRDefault="009E0B0F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Obavijest se odnosi na:</w:t>
            </w:r>
          </w:p>
        </w:tc>
        <w:tc>
          <w:tcPr>
            <w:tcW w:w="3257" w:type="dxa"/>
            <w:gridSpan w:val="20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B0F" w:rsidRDefault="009E0B0F">
            <w:pPr>
              <w:ind w:left="-28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E0B0F" w:rsidTr="009E0B0F">
        <w:trPr>
          <w:cantSplit/>
          <w:jc w:val="center"/>
        </w:trPr>
        <w:tc>
          <w:tcPr>
            <w:tcW w:w="711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Adresa:</w:t>
            </w:r>
          </w:p>
        </w:tc>
        <w:tc>
          <w:tcPr>
            <w:tcW w:w="4660" w:type="dxa"/>
            <w:gridSpan w:val="1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B0F" w:rsidRDefault="009E0B0F">
            <w:pPr>
              <w:pStyle w:val="FigureNote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A.(i)</w:t>
            </w:r>
          </w:p>
        </w:tc>
        <w:tc>
          <w:tcPr>
            <w:tcW w:w="1763" w:type="dxa"/>
            <w:gridSpan w:val="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Jednu pošiljku:</w:t>
            </w:r>
          </w:p>
        </w:tc>
        <w:tc>
          <w:tcPr>
            <w:tcW w:w="360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B0F" w:rsidRDefault="009E0B0F">
            <w:pPr>
              <w:spacing w:before="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sym w:font="Webdings" w:char="F063"/>
            </w:r>
          </w:p>
        </w:tc>
        <w:tc>
          <w:tcPr>
            <w:tcW w:w="720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B0F" w:rsidRDefault="009E0B0F">
            <w:pPr>
              <w:spacing w:before="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(ii)</w:t>
            </w:r>
          </w:p>
        </w:tc>
        <w:tc>
          <w:tcPr>
            <w:tcW w:w="1080" w:type="dxa"/>
            <w:gridSpan w:val="8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B0F" w:rsidRDefault="009E0B0F">
            <w:pPr>
              <w:spacing w:before="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Više pošiljki: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B0F" w:rsidRDefault="009E0B0F">
            <w:pPr>
              <w:spacing w:before="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sym w:font="Webdings" w:char="F063"/>
            </w:r>
          </w:p>
        </w:tc>
      </w:tr>
      <w:tr w:rsidR="009E0B0F" w:rsidTr="009E0B0F">
        <w:trPr>
          <w:cantSplit/>
          <w:jc w:val="center"/>
        </w:trPr>
        <w:tc>
          <w:tcPr>
            <w:tcW w:w="5371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B.(i)</w:t>
            </w:r>
          </w:p>
        </w:tc>
        <w:tc>
          <w:tcPr>
            <w:tcW w:w="1763" w:type="dxa"/>
            <w:gridSpan w:val="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Odlaganje </w:t>
            </w:r>
            <w:r>
              <w:rPr>
                <w:rFonts w:ascii="Arial Narrow" w:hAnsi="Arial Narrow"/>
                <w:i/>
                <w:sz w:val="16"/>
                <w:szCs w:val="16"/>
              </w:rPr>
              <w:t>(</w:t>
            </w:r>
            <w:r>
              <w:rPr>
                <w:rFonts w:ascii="Arial Narrow" w:hAnsi="Arial Narrow"/>
                <w:i/>
                <w:sz w:val="16"/>
                <w:szCs w:val="16"/>
                <w:vertAlign w:val="superscript"/>
              </w:rPr>
              <w:t>1</w:t>
            </w:r>
            <w:r>
              <w:rPr>
                <w:rFonts w:ascii="Arial Narrow" w:hAnsi="Arial Narrow"/>
                <w:i/>
                <w:sz w:val="16"/>
                <w:szCs w:val="16"/>
              </w:rPr>
              <w:t>)</w:t>
            </w:r>
            <w:r>
              <w:rPr>
                <w:rFonts w:ascii="Arial Narrow" w:hAnsi="Arial Narrow"/>
                <w:sz w:val="16"/>
                <w:szCs w:val="16"/>
              </w:rPr>
              <w:t>:</w:t>
            </w:r>
          </w:p>
        </w:tc>
        <w:tc>
          <w:tcPr>
            <w:tcW w:w="360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B0F" w:rsidRDefault="009E0B0F">
            <w:pPr>
              <w:spacing w:before="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sym w:font="Webdings" w:char="F063"/>
            </w:r>
          </w:p>
        </w:tc>
        <w:tc>
          <w:tcPr>
            <w:tcW w:w="720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B0F" w:rsidRDefault="009E0B0F">
            <w:pPr>
              <w:spacing w:before="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(ii)</w:t>
            </w:r>
          </w:p>
        </w:tc>
        <w:tc>
          <w:tcPr>
            <w:tcW w:w="1080" w:type="dxa"/>
            <w:gridSpan w:val="8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B0F" w:rsidRDefault="009E0B0F">
            <w:pPr>
              <w:spacing w:before="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Tretman :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B0F" w:rsidRDefault="009E0B0F">
            <w:pPr>
              <w:spacing w:before="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sym w:font="Webdings" w:char="F063"/>
            </w:r>
          </w:p>
        </w:tc>
      </w:tr>
      <w:tr w:rsidR="009E0B0F" w:rsidTr="009E0B0F">
        <w:trPr>
          <w:cantSplit/>
          <w:trHeight w:val="251"/>
          <w:jc w:val="center"/>
        </w:trPr>
        <w:tc>
          <w:tcPr>
            <w:tcW w:w="178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Kontakt osoba:</w:t>
            </w:r>
          </w:p>
        </w:tc>
        <w:tc>
          <w:tcPr>
            <w:tcW w:w="3589" w:type="dxa"/>
            <w:gridSpan w:val="1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C.</w:t>
            </w:r>
          </w:p>
        </w:tc>
        <w:tc>
          <w:tcPr>
            <w:tcW w:w="284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Postrojenje za R suglasno: </w:t>
            </w:r>
            <w:r>
              <w:rPr>
                <w:rFonts w:ascii="Arial Narrow" w:hAnsi="Arial Narrow"/>
                <w:i/>
                <w:sz w:val="16"/>
                <w:szCs w:val="16"/>
              </w:rPr>
              <w:t>(</w:t>
            </w:r>
            <w:r>
              <w:rPr>
                <w:rFonts w:ascii="Arial Narrow" w:hAnsi="Arial Narrow"/>
                <w:i/>
                <w:sz w:val="16"/>
                <w:szCs w:val="16"/>
                <w:vertAlign w:val="superscript"/>
              </w:rPr>
              <w:t>2</w:t>
            </w:r>
            <w:r>
              <w:rPr>
                <w:rFonts w:ascii="Arial Narrow" w:hAnsi="Arial Narrow"/>
                <w:i/>
                <w:sz w:val="16"/>
                <w:szCs w:val="16"/>
              </w:rPr>
              <w:t>)(</w:t>
            </w:r>
            <w:r>
              <w:rPr>
                <w:rFonts w:ascii="Arial Narrow" w:hAnsi="Arial Narrow"/>
                <w:i/>
                <w:sz w:val="16"/>
                <w:szCs w:val="16"/>
                <w:vertAlign w:val="superscript"/>
              </w:rPr>
              <w:t>3</w:t>
            </w:r>
            <w:r>
              <w:rPr>
                <w:rFonts w:ascii="Arial Narrow" w:hAnsi="Arial Narrow"/>
                <w:i/>
                <w:sz w:val="16"/>
                <w:szCs w:val="16"/>
              </w:rPr>
              <w:t>)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B0F" w:rsidRDefault="009E0B0F">
            <w:pPr>
              <w:spacing w:before="60"/>
              <w:ind w:left="-28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Da</w:t>
            </w:r>
          </w:p>
        </w:tc>
        <w:tc>
          <w:tcPr>
            <w:tcW w:w="55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B0F" w:rsidRDefault="009E0B0F">
            <w:pPr>
              <w:spacing w:before="60"/>
              <w:ind w:left="-28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 </w:t>
            </w:r>
            <w:r>
              <w:rPr>
                <w:rFonts w:ascii="Arial Narrow" w:hAnsi="Arial Narrow"/>
                <w:sz w:val="16"/>
                <w:szCs w:val="16"/>
              </w:rPr>
              <w:sym w:font="Webdings" w:char="F063"/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B0F" w:rsidRDefault="009E0B0F">
            <w:pPr>
              <w:spacing w:before="60"/>
              <w:ind w:left="-28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Ne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B0F" w:rsidRDefault="009E0B0F">
            <w:pPr>
              <w:spacing w:before="60"/>
              <w:ind w:left="-28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 </w:t>
            </w:r>
            <w:r>
              <w:rPr>
                <w:rFonts w:ascii="Arial Narrow" w:hAnsi="Arial Narrow"/>
                <w:sz w:val="16"/>
                <w:szCs w:val="16"/>
              </w:rPr>
              <w:sym w:font="Webdings" w:char="F063"/>
            </w:r>
          </w:p>
        </w:tc>
      </w:tr>
      <w:tr w:rsidR="009E0B0F" w:rsidTr="009E0B0F">
        <w:trPr>
          <w:cantSplit/>
          <w:trHeight w:val="251"/>
          <w:jc w:val="center"/>
        </w:trPr>
        <w:tc>
          <w:tcPr>
            <w:tcW w:w="711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Tel:</w:t>
            </w:r>
          </w:p>
        </w:tc>
        <w:tc>
          <w:tcPr>
            <w:tcW w:w="1972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Faks:</w:t>
            </w:r>
          </w:p>
        </w:tc>
        <w:tc>
          <w:tcPr>
            <w:tcW w:w="1968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28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4. Ukupan broj predviđenih pošiljki</w:t>
            </w:r>
            <w:r>
              <w:rPr>
                <w:rFonts w:ascii="Arial Narrow" w:hAnsi="Arial Narrow"/>
                <w:sz w:val="16"/>
                <w:szCs w:val="16"/>
              </w:rPr>
              <w:t>:</w:t>
            </w:r>
          </w:p>
        </w:tc>
        <w:tc>
          <w:tcPr>
            <w:tcW w:w="217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B0F" w:rsidRDefault="009E0B0F">
            <w:pPr>
              <w:spacing w:before="60"/>
              <w:ind w:left="-28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E0B0F" w:rsidTr="009E0B0F">
        <w:trPr>
          <w:cantSplit/>
          <w:jc w:val="center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E-mail:</w:t>
            </w:r>
          </w:p>
        </w:tc>
        <w:tc>
          <w:tcPr>
            <w:tcW w:w="466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57" w:type="dxa"/>
            <w:gridSpan w:val="3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B0F" w:rsidRDefault="009E0B0F">
            <w:pPr>
              <w:spacing w:before="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5. Ukupna predviđena količina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i/>
                <w:sz w:val="16"/>
                <w:szCs w:val="16"/>
              </w:rPr>
              <w:t>(</w:t>
            </w:r>
            <w:r>
              <w:rPr>
                <w:rFonts w:ascii="Arial Narrow" w:hAnsi="Arial Narrow"/>
                <w:i/>
                <w:sz w:val="16"/>
                <w:szCs w:val="16"/>
                <w:vertAlign w:val="superscript"/>
              </w:rPr>
              <w:t>4</w:t>
            </w:r>
            <w:r>
              <w:rPr>
                <w:rFonts w:ascii="Arial Narrow" w:hAnsi="Arial Narrow"/>
                <w:i/>
                <w:sz w:val="16"/>
                <w:szCs w:val="16"/>
              </w:rPr>
              <w:t>)</w:t>
            </w:r>
            <w:r>
              <w:rPr>
                <w:rFonts w:ascii="Arial Narrow" w:hAnsi="Arial Narrow"/>
                <w:sz w:val="16"/>
                <w:szCs w:val="16"/>
              </w:rPr>
              <w:t>:</w:t>
            </w:r>
          </w:p>
        </w:tc>
      </w:tr>
      <w:tr w:rsidR="009E0B0F" w:rsidTr="009E0B0F">
        <w:trPr>
          <w:cantSplit/>
          <w:jc w:val="center"/>
        </w:trPr>
        <w:tc>
          <w:tcPr>
            <w:tcW w:w="2502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2. Uvoznik  - primatelj</w:t>
            </w:r>
          </w:p>
        </w:tc>
        <w:tc>
          <w:tcPr>
            <w:tcW w:w="2869" w:type="dxa"/>
            <w:gridSpan w:val="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Registracijska oznaka:</w:t>
            </w:r>
          </w:p>
        </w:tc>
        <w:tc>
          <w:tcPr>
            <w:tcW w:w="1236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Tona (Mg):</w:t>
            </w:r>
          </w:p>
        </w:tc>
        <w:tc>
          <w:tcPr>
            <w:tcW w:w="4221" w:type="dxa"/>
            <w:gridSpan w:val="26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E0B0F" w:rsidTr="009E0B0F">
        <w:trPr>
          <w:cantSplit/>
          <w:jc w:val="center"/>
        </w:trPr>
        <w:tc>
          <w:tcPr>
            <w:tcW w:w="711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Naziv:</w:t>
            </w:r>
          </w:p>
        </w:tc>
        <w:tc>
          <w:tcPr>
            <w:tcW w:w="4660" w:type="dxa"/>
            <w:gridSpan w:val="1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B0F" w:rsidRDefault="009E0B0F">
            <w:pPr>
              <w:pStyle w:val="FigureNote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36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m</w:t>
            </w:r>
            <w:r>
              <w:rPr>
                <w:rFonts w:ascii="Arial Narrow" w:hAnsi="Arial Narrow"/>
                <w:sz w:val="16"/>
                <w:szCs w:val="16"/>
                <w:vertAlign w:val="superscript"/>
              </w:rPr>
              <w:t>3</w:t>
            </w:r>
            <w:r>
              <w:rPr>
                <w:rFonts w:ascii="Arial Narrow" w:hAnsi="Arial Narrow"/>
                <w:sz w:val="16"/>
                <w:szCs w:val="16"/>
              </w:rPr>
              <w:t>:</w:t>
            </w:r>
          </w:p>
        </w:tc>
        <w:tc>
          <w:tcPr>
            <w:tcW w:w="4221" w:type="dxa"/>
            <w:gridSpan w:val="26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E0B0F" w:rsidTr="009E0B0F">
        <w:trPr>
          <w:cantSplit/>
          <w:jc w:val="center"/>
        </w:trPr>
        <w:tc>
          <w:tcPr>
            <w:tcW w:w="711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Adresa:</w:t>
            </w:r>
          </w:p>
        </w:tc>
        <w:tc>
          <w:tcPr>
            <w:tcW w:w="4660" w:type="dxa"/>
            <w:gridSpan w:val="1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57" w:type="dxa"/>
            <w:gridSpan w:val="3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6. Predviđeni datum ili razdoblje za pošiljke </w:t>
            </w:r>
            <w:r>
              <w:rPr>
                <w:rFonts w:ascii="Arial Narrow" w:hAnsi="Arial Narrow"/>
                <w:i/>
                <w:sz w:val="16"/>
                <w:szCs w:val="16"/>
              </w:rPr>
              <w:t>(</w:t>
            </w:r>
            <w:r>
              <w:rPr>
                <w:rFonts w:ascii="Arial Narrow" w:hAnsi="Arial Narrow"/>
                <w:i/>
                <w:sz w:val="16"/>
                <w:szCs w:val="16"/>
                <w:vertAlign w:val="superscript"/>
              </w:rPr>
              <w:t>4</w:t>
            </w:r>
            <w:r>
              <w:rPr>
                <w:rFonts w:ascii="Arial Narrow" w:hAnsi="Arial Narrow"/>
                <w:i/>
                <w:sz w:val="16"/>
                <w:szCs w:val="16"/>
              </w:rPr>
              <w:t>)</w:t>
            </w:r>
            <w:r>
              <w:rPr>
                <w:rFonts w:ascii="Arial Narrow" w:hAnsi="Arial Narrow"/>
                <w:iCs/>
                <w:sz w:val="16"/>
                <w:szCs w:val="16"/>
              </w:rPr>
              <w:t>:</w:t>
            </w:r>
          </w:p>
        </w:tc>
      </w:tr>
      <w:tr w:rsidR="009E0B0F" w:rsidTr="009E0B0F">
        <w:trPr>
          <w:cantSplit/>
          <w:jc w:val="center"/>
        </w:trPr>
        <w:tc>
          <w:tcPr>
            <w:tcW w:w="5371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5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Prvi odlazak:</w:t>
            </w:r>
          </w:p>
        </w:tc>
        <w:tc>
          <w:tcPr>
            <w:tcW w:w="127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843" w:type="dxa"/>
            <w:gridSpan w:val="1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Zadnji odlazak:</w:t>
            </w:r>
          </w:p>
        </w:tc>
        <w:tc>
          <w:tcPr>
            <w:tcW w:w="138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E0B0F" w:rsidTr="009E0B0F">
        <w:trPr>
          <w:cantSplit/>
          <w:jc w:val="center"/>
        </w:trPr>
        <w:tc>
          <w:tcPr>
            <w:tcW w:w="178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Kontakt osoba:</w:t>
            </w:r>
          </w:p>
        </w:tc>
        <w:tc>
          <w:tcPr>
            <w:tcW w:w="3589" w:type="dxa"/>
            <w:gridSpan w:val="1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227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  <w:u w:val="single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7. Vrsta pakiranja </w:t>
            </w:r>
            <w:r>
              <w:rPr>
                <w:rFonts w:ascii="Arial Narrow" w:hAnsi="Arial Narrow"/>
                <w:i/>
                <w:sz w:val="16"/>
                <w:szCs w:val="16"/>
              </w:rPr>
              <w:t>(</w:t>
            </w:r>
            <w:r>
              <w:rPr>
                <w:rFonts w:ascii="Arial Narrow" w:hAnsi="Arial Narrow"/>
                <w:i/>
                <w:sz w:val="16"/>
                <w:szCs w:val="16"/>
                <w:vertAlign w:val="superscript"/>
              </w:rPr>
              <w:t>5</w:t>
            </w:r>
            <w:r>
              <w:rPr>
                <w:rFonts w:ascii="Arial Narrow" w:hAnsi="Arial Narrow"/>
                <w:i/>
                <w:sz w:val="16"/>
                <w:szCs w:val="16"/>
              </w:rPr>
              <w:t>)</w:t>
            </w:r>
            <w:r>
              <w:rPr>
                <w:rFonts w:ascii="Arial Narrow" w:hAnsi="Arial Narrow"/>
                <w:bCs/>
                <w:iCs/>
                <w:sz w:val="16"/>
                <w:szCs w:val="16"/>
              </w:rPr>
              <w:t>:</w:t>
            </w:r>
          </w:p>
        </w:tc>
        <w:tc>
          <w:tcPr>
            <w:tcW w:w="3230" w:type="dxa"/>
            <w:gridSpan w:val="1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  <w:u w:val="single"/>
              </w:rPr>
            </w:pPr>
          </w:p>
        </w:tc>
      </w:tr>
      <w:tr w:rsidR="009E0B0F" w:rsidTr="009E0B0F">
        <w:trPr>
          <w:cantSplit/>
          <w:trHeight w:val="155"/>
          <w:jc w:val="center"/>
        </w:trPr>
        <w:tc>
          <w:tcPr>
            <w:tcW w:w="711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Tel:</w:t>
            </w:r>
          </w:p>
        </w:tc>
        <w:tc>
          <w:tcPr>
            <w:tcW w:w="1972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Faks:</w:t>
            </w:r>
          </w:p>
        </w:tc>
        <w:tc>
          <w:tcPr>
            <w:tcW w:w="1968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908" w:type="dxa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Posebni uvjeti rukovanja </w:t>
            </w:r>
            <w:r>
              <w:rPr>
                <w:rFonts w:ascii="Arial Narrow" w:hAnsi="Arial Narrow"/>
                <w:i/>
                <w:sz w:val="16"/>
                <w:szCs w:val="16"/>
              </w:rPr>
              <w:t>(</w:t>
            </w:r>
            <w:r>
              <w:rPr>
                <w:rFonts w:ascii="Arial Narrow" w:hAnsi="Arial Narrow"/>
                <w:i/>
                <w:sz w:val="16"/>
                <w:szCs w:val="16"/>
                <w:vertAlign w:val="superscript"/>
              </w:rPr>
              <w:t>6</w:t>
            </w:r>
            <w:r>
              <w:rPr>
                <w:rFonts w:ascii="Arial Narrow" w:hAnsi="Arial Narrow"/>
                <w:i/>
                <w:sz w:val="16"/>
                <w:szCs w:val="16"/>
              </w:rPr>
              <w:t>):</w:t>
            </w:r>
          </w:p>
        </w:tc>
        <w:tc>
          <w:tcPr>
            <w:tcW w:w="527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Da:</w:t>
            </w:r>
          </w:p>
        </w:tc>
        <w:tc>
          <w:tcPr>
            <w:tcW w:w="69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B0F" w:rsidRDefault="009E0B0F">
            <w:pPr>
              <w:spacing w:before="4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sym w:font="Webdings" w:char="F063"/>
            </w:r>
          </w:p>
        </w:tc>
        <w:tc>
          <w:tcPr>
            <w:tcW w:w="60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Ne: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B0F" w:rsidRDefault="009E0B0F">
            <w:pPr>
              <w:spacing w:before="4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sym w:font="Webdings" w:char="F063"/>
            </w:r>
          </w:p>
        </w:tc>
      </w:tr>
      <w:tr w:rsidR="009E0B0F" w:rsidTr="009E0B0F">
        <w:trPr>
          <w:cantSplit/>
          <w:trHeight w:val="155"/>
          <w:jc w:val="center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E-mail:</w:t>
            </w:r>
          </w:p>
        </w:tc>
        <w:tc>
          <w:tcPr>
            <w:tcW w:w="466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435" w:type="dxa"/>
            <w:gridSpan w:val="2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B0F" w:rsidRDefault="009E0B0F">
            <w:pPr>
              <w:rPr>
                <w:rFonts w:ascii="Arial Narrow" w:hAnsi="Arial Narrow"/>
                <w:b/>
                <w:i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11. Postupak odlaganja/tretmana </w:t>
            </w:r>
            <w:r>
              <w:rPr>
                <w:rFonts w:ascii="Arial Narrow" w:hAnsi="Arial Narrow"/>
                <w:i/>
                <w:sz w:val="16"/>
                <w:szCs w:val="16"/>
              </w:rPr>
              <w:t>(</w:t>
            </w:r>
            <w:r>
              <w:rPr>
                <w:rFonts w:ascii="Arial Narrow" w:hAnsi="Arial Narrow"/>
                <w:i/>
                <w:sz w:val="16"/>
                <w:szCs w:val="16"/>
                <w:vertAlign w:val="superscript"/>
              </w:rPr>
              <w:t>2</w:t>
            </w:r>
            <w:r>
              <w:rPr>
                <w:rFonts w:ascii="Arial Narrow" w:hAnsi="Arial Narrow"/>
                <w:i/>
                <w:sz w:val="16"/>
                <w:szCs w:val="16"/>
              </w:rPr>
              <w:t>)</w:t>
            </w:r>
          </w:p>
        </w:tc>
        <w:tc>
          <w:tcPr>
            <w:tcW w:w="2022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E0B0F" w:rsidTr="009E0B0F">
        <w:trPr>
          <w:cantSplit/>
          <w:trHeight w:val="155"/>
          <w:jc w:val="center"/>
        </w:trPr>
        <w:tc>
          <w:tcPr>
            <w:tcW w:w="2502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8. Predviđeni prijevoznik/ci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</w:tc>
        <w:tc>
          <w:tcPr>
            <w:tcW w:w="2869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Registracijska oznaka:</w:t>
            </w:r>
          </w:p>
        </w:tc>
        <w:tc>
          <w:tcPr>
            <w:tcW w:w="2227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B0F" w:rsidRDefault="009E0B0F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D-oznaka / R-oznaka </w:t>
            </w:r>
            <w:r>
              <w:rPr>
                <w:rFonts w:ascii="Arial Narrow" w:hAnsi="Arial Narrow"/>
                <w:i/>
                <w:sz w:val="16"/>
                <w:szCs w:val="16"/>
              </w:rPr>
              <w:t>(</w:t>
            </w:r>
            <w:r>
              <w:rPr>
                <w:rFonts w:ascii="Arial Narrow" w:hAnsi="Arial Narrow"/>
                <w:i/>
                <w:sz w:val="16"/>
                <w:szCs w:val="16"/>
                <w:vertAlign w:val="superscript"/>
              </w:rPr>
              <w:t>5</w:t>
            </w:r>
            <w:r>
              <w:rPr>
                <w:rFonts w:ascii="Arial Narrow" w:hAnsi="Arial Narrow"/>
                <w:i/>
                <w:sz w:val="16"/>
                <w:szCs w:val="16"/>
              </w:rPr>
              <w:t>)</w:t>
            </w:r>
            <w:r>
              <w:rPr>
                <w:rFonts w:ascii="Arial Narrow" w:hAnsi="Arial Narrow"/>
                <w:sz w:val="16"/>
                <w:szCs w:val="16"/>
              </w:rPr>
              <w:t>:</w:t>
            </w:r>
          </w:p>
        </w:tc>
        <w:tc>
          <w:tcPr>
            <w:tcW w:w="3230" w:type="dxa"/>
            <w:gridSpan w:val="19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E0B0F" w:rsidTr="009E0B0F">
        <w:trPr>
          <w:cantSplit/>
          <w:trHeight w:val="232"/>
          <w:jc w:val="center"/>
        </w:trPr>
        <w:tc>
          <w:tcPr>
            <w:tcW w:w="711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Naziv</w:t>
            </w:r>
            <w:r>
              <w:rPr>
                <w:rFonts w:ascii="Arial Narrow" w:hAnsi="Arial Narrow"/>
                <w:i/>
                <w:sz w:val="16"/>
                <w:szCs w:val="16"/>
              </w:rPr>
              <w:t>(</w:t>
            </w:r>
            <w:r>
              <w:rPr>
                <w:rFonts w:ascii="Arial Narrow" w:hAnsi="Arial Narrow"/>
                <w:i/>
                <w:sz w:val="16"/>
                <w:szCs w:val="16"/>
                <w:vertAlign w:val="superscript"/>
              </w:rPr>
              <w:t>7</w:t>
            </w:r>
            <w:r>
              <w:rPr>
                <w:rFonts w:ascii="Arial Narrow" w:hAnsi="Arial Narrow"/>
                <w:i/>
                <w:sz w:val="16"/>
                <w:szCs w:val="16"/>
              </w:rPr>
              <w:t>)</w:t>
            </w:r>
            <w:r>
              <w:rPr>
                <w:rFonts w:ascii="Arial Narrow" w:hAnsi="Arial Narrow"/>
                <w:sz w:val="16"/>
                <w:szCs w:val="16"/>
              </w:rPr>
              <w:t>:</w:t>
            </w:r>
          </w:p>
        </w:tc>
        <w:tc>
          <w:tcPr>
            <w:tcW w:w="4660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382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Tehnologija koja se primjenjuje </w:t>
            </w:r>
            <w:r>
              <w:rPr>
                <w:rFonts w:ascii="Arial Narrow" w:hAnsi="Arial Narrow"/>
                <w:i/>
                <w:sz w:val="16"/>
                <w:szCs w:val="16"/>
              </w:rPr>
              <w:t>(</w:t>
            </w:r>
            <w:r>
              <w:rPr>
                <w:rFonts w:ascii="Arial Narrow" w:hAnsi="Arial Narrow"/>
                <w:i/>
                <w:sz w:val="16"/>
                <w:szCs w:val="16"/>
                <w:vertAlign w:val="superscript"/>
              </w:rPr>
              <w:t>6</w:t>
            </w:r>
            <w:r>
              <w:rPr>
                <w:rFonts w:ascii="Arial Narrow" w:hAnsi="Arial Narrow"/>
                <w:i/>
                <w:sz w:val="16"/>
                <w:szCs w:val="16"/>
              </w:rPr>
              <w:t>)</w:t>
            </w:r>
            <w:r>
              <w:rPr>
                <w:rFonts w:ascii="Arial Narrow" w:hAnsi="Arial Narrow"/>
                <w:sz w:val="16"/>
                <w:szCs w:val="16"/>
              </w:rPr>
              <w:t>:</w:t>
            </w:r>
          </w:p>
        </w:tc>
        <w:tc>
          <w:tcPr>
            <w:tcW w:w="3075" w:type="dxa"/>
            <w:gridSpan w:val="18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E0B0F" w:rsidTr="009E0B0F">
        <w:trPr>
          <w:cantSplit/>
          <w:trHeight w:val="232"/>
          <w:jc w:val="center"/>
        </w:trPr>
        <w:tc>
          <w:tcPr>
            <w:tcW w:w="711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Adresa:</w:t>
            </w:r>
          </w:p>
        </w:tc>
        <w:tc>
          <w:tcPr>
            <w:tcW w:w="4660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57" w:type="dxa"/>
            <w:gridSpan w:val="3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E0B0F" w:rsidTr="009E0B0F">
        <w:trPr>
          <w:cantSplit/>
          <w:jc w:val="center"/>
        </w:trPr>
        <w:tc>
          <w:tcPr>
            <w:tcW w:w="5371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0" w:type="auto"/>
            <w:gridSpan w:val="3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E0B0F" w:rsidTr="009E0B0F">
        <w:trPr>
          <w:cantSplit/>
          <w:jc w:val="center"/>
        </w:trPr>
        <w:tc>
          <w:tcPr>
            <w:tcW w:w="178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Kontakt osoba:</w:t>
            </w:r>
          </w:p>
        </w:tc>
        <w:tc>
          <w:tcPr>
            <w:tcW w:w="3589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45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Razlog izvoza </w:t>
            </w:r>
            <w:r>
              <w:rPr>
                <w:rFonts w:ascii="Arial Narrow" w:hAnsi="Arial Narrow"/>
                <w:i/>
                <w:sz w:val="16"/>
                <w:szCs w:val="16"/>
              </w:rPr>
              <w:t>(</w:t>
            </w:r>
            <w:r>
              <w:rPr>
                <w:rFonts w:ascii="Arial Narrow" w:hAnsi="Arial Narrow"/>
                <w:i/>
                <w:sz w:val="16"/>
                <w:szCs w:val="16"/>
                <w:vertAlign w:val="superscript"/>
              </w:rPr>
              <w:t>1</w:t>
            </w:r>
            <w:r>
              <w:rPr>
                <w:rFonts w:ascii="Arial Narrow" w:hAnsi="Arial Narrow"/>
                <w:i/>
                <w:sz w:val="16"/>
                <w:szCs w:val="16"/>
              </w:rPr>
              <w:t>)(</w:t>
            </w:r>
            <w:r>
              <w:rPr>
                <w:rFonts w:ascii="Arial Narrow" w:hAnsi="Arial Narrow"/>
                <w:i/>
                <w:sz w:val="16"/>
                <w:szCs w:val="16"/>
                <w:vertAlign w:val="superscript"/>
              </w:rPr>
              <w:t>6</w:t>
            </w:r>
            <w:r>
              <w:rPr>
                <w:rFonts w:ascii="Arial Narrow" w:hAnsi="Arial Narrow"/>
                <w:i/>
                <w:sz w:val="16"/>
                <w:szCs w:val="16"/>
              </w:rPr>
              <w:t>)</w:t>
            </w:r>
            <w:r>
              <w:rPr>
                <w:rFonts w:ascii="Arial Narrow" w:hAnsi="Arial Narrow"/>
                <w:iCs/>
                <w:sz w:val="16"/>
                <w:szCs w:val="16"/>
              </w:rPr>
              <w:t>:</w:t>
            </w:r>
          </w:p>
        </w:tc>
        <w:tc>
          <w:tcPr>
            <w:tcW w:w="3712" w:type="dxa"/>
            <w:gridSpan w:val="2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E0B0F" w:rsidTr="009E0B0F">
        <w:trPr>
          <w:cantSplit/>
          <w:jc w:val="center"/>
        </w:trPr>
        <w:tc>
          <w:tcPr>
            <w:tcW w:w="711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Tel:</w:t>
            </w:r>
          </w:p>
        </w:tc>
        <w:tc>
          <w:tcPr>
            <w:tcW w:w="1972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Faks:</w:t>
            </w:r>
          </w:p>
        </w:tc>
        <w:tc>
          <w:tcPr>
            <w:tcW w:w="1968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57" w:type="dxa"/>
            <w:gridSpan w:val="3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E0B0F" w:rsidTr="009E0B0F">
        <w:trPr>
          <w:cantSplit/>
          <w:trHeight w:val="113"/>
          <w:jc w:val="center"/>
        </w:trPr>
        <w:tc>
          <w:tcPr>
            <w:tcW w:w="711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E-mail:</w:t>
            </w:r>
          </w:p>
        </w:tc>
        <w:tc>
          <w:tcPr>
            <w:tcW w:w="4660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57" w:type="dxa"/>
            <w:gridSpan w:val="3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12. Opis i sastav otpada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i/>
                <w:sz w:val="16"/>
                <w:szCs w:val="16"/>
              </w:rPr>
              <w:t>(</w:t>
            </w:r>
            <w:r>
              <w:rPr>
                <w:rFonts w:ascii="Arial Narrow" w:hAnsi="Arial Narrow"/>
                <w:i/>
                <w:sz w:val="16"/>
                <w:szCs w:val="16"/>
                <w:vertAlign w:val="superscript"/>
              </w:rPr>
              <w:t>6</w:t>
            </w:r>
            <w:r>
              <w:rPr>
                <w:rFonts w:ascii="Arial Narrow" w:hAnsi="Arial Narrow"/>
                <w:i/>
                <w:sz w:val="16"/>
                <w:szCs w:val="16"/>
              </w:rPr>
              <w:t>)</w:t>
            </w:r>
            <w:r>
              <w:rPr>
                <w:rFonts w:ascii="Arial Narrow" w:hAnsi="Arial Narrow"/>
                <w:sz w:val="16"/>
                <w:szCs w:val="16"/>
              </w:rPr>
              <w:t>:</w:t>
            </w:r>
          </w:p>
        </w:tc>
      </w:tr>
      <w:tr w:rsidR="009E0B0F" w:rsidTr="009E0B0F">
        <w:trPr>
          <w:cantSplit/>
          <w:trHeight w:val="112"/>
          <w:jc w:val="center"/>
        </w:trPr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Način prijevoza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i/>
                <w:sz w:val="16"/>
                <w:szCs w:val="16"/>
              </w:rPr>
              <w:t>(</w:t>
            </w:r>
            <w:r>
              <w:rPr>
                <w:rFonts w:ascii="Arial Narrow" w:hAnsi="Arial Narrow"/>
                <w:i/>
                <w:sz w:val="16"/>
                <w:szCs w:val="16"/>
                <w:vertAlign w:val="superscript"/>
              </w:rPr>
              <w:t>5</w:t>
            </w:r>
            <w:r>
              <w:rPr>
                <w:rFonts w:ascii="Arial Narrow" w:hAnsi="Arial Narrow"/>
                <w:i/>
                <w:sz w:val="16"/>
                <w:szCs w:val="16"/>
              </w:rPr>
              <w:t>)</w:t>
            </w:r>
            <w:r>
              <w:rPr>
                <w:rFonts w:ascii="Arial Narrow" w:hAnsi="Arial Narrow"/>
                <w:sz w:val="16"/>
                <w:szCs w:val="16"/>
              </w:rPr>
              <w:t>:</w:t>
            </w:r>
          </w:p>
        </w:tc>
        <w:tc>
          <w:tcPr>
            <w:tcW w:w="366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57" w:type="dxa"/>
            <w:gridSpan w:val="3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E0B0F" w:rsidTr="009E0B0F">
        <w:trPr>
          <w:cantSplit/>
          <w:trHeight w:val="113"/>
          <w:jc w:val="center"/>
        </w:trPr>
        <w:tc>
          <w:tcPr>
            <w:tcW w:w="2502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9. Proizvođač/i otpada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i/>
                <w:sz w:val="16"/>
                <w:szCs w:val="16"/>
              </w:rPr>
              <w:t>(</w:t>
            </w:r>
            <w:r>
              <w:rPr>
                <w:rFonts w:ascii="Arial Narrow" w:hAnsi="Arial Narrow"/>
                <w:i/>
                <w:sz w:val="16"/>
                <w:szCs w:val="16"/>
                <w:vertAlign w:val="superscript"/>
              </w:rPr>
              <w:t>1</w:t>
            </w:r>
            <w:r>
              <w:rPr>
                <w:rFonts w:ascii="Arial Narrow" w:hAnsi="Arial Narrow"/>
                <w:i/>
                <w:sz w:val="16"/>
                <w:szCs w:val="16"/>
              </w:rPr>
              <w:t>)(</w:t>
            </w:r>
            <w:r>
              <w:rPr>
                <w:rFonts w:ascii="Arial Narrow" w:hAnsi="Arial Narrow"/>
                <w:i/>
                <w:sz w:val="16"/>
                <w:szCs w:val="16"/>
                <w:vertAlign w:val="superscript"/>
              </w:rPr>
              <w:t xml:space="preserve"> 7</w:t>
            </w:r>
            <w:r>
              <w:rPr>
                <w:rFonts w:ascii="Arial Narrow" w:hAnsi="Arial Narrow"/>
                <w:i/>
                <w:sz w:val="16"/>
                <w:szCs w:val="16"/>
              </w:rPr>
              <w:t>)(</w:t>
            </w:r>
            <w:r>
              <w:rPr>
                <w:rFonts w:ascii="Arial Narrow" w:hAnsi="Arial Narrow"/>
                <w:i/>
                <w:sz w:val="16"/>
                <w:szCs w:val="16"/>
                <w:vertAlign w:val="superscript"/>
              </w:rPr>
              <w:t xml:space="preserve"> 8</w:t>
            </w:r>
            <w:r>
              <w:rPr>
                <w:rFonts w:ascii="Arial Narrow" w:hAnsi="Arial Narrow"/>
                <w:i/>
                <w:sz w:val="16"/>
                <w:szCs w:val="16"/>
              </w:rPr>
              <w:t>)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</w:tc>
        <w:tc>
          <w:tcPr>
            <w:tcW w:w="286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Registracijska oznaka:</w:t>
            </w:r>
          </w:p>
        </w:tc>
        <w:tc>
          <w:tcPr>
            <w:tcW w:w="0" w:type="auto"/>
            <w:gridSpan w:val="3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E0B0F" w:rsidTr="009E0B0F">
        <w:trPr>
          <w:cantSplit/>
          <w:trHeight w:val="112"/>
          <w:jc w:val="center"/>
        </w:trPr>
        <w:tc>
          <w:tcPr>
            <w:tcW w:w="711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Naziv:</w:t>
            </w:r>
          </w:p>
        </w:tc>
        <w:tc>
          <w:tcPr>
            <w:tcW w:w="4660" w:type="dxa"/>
            <w:gridSpan w:val="1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0" w:type="auto"/>
            <w:gridSpan w:val="3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E0B0F" w:rsidTr="009E0B0F">
        <w:trPr>
          <w:cantSplit/>
          <w:trHeight w:val="112"/>
          <w:jc w:val="center"/>
        </w:trPr>
        <w:tc>
          <w:tcPr>
            <w:tcW w:w="711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Adresa:</w:t>
            </w:r>
          </w:p>
        </w:tc>
        <w:tc>
          <w:tcPr>
            <w:tcW w:w="4660" w:type="dxa"/>
            <w:gridSpan w:val="1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0" w:type="auto"/>
            <w:gridSpan w:val="3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E0B0F" w:rsidTr="009E0B0F">
        <w:trPr>
          <w:cantSplit/>
          <w:jc w:val="center"/>
        </w:trPr>
        <w:tc>
          <w:tcPr>
            <w:tcW w:w="5371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27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13. Fizikalna obilježja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i/>
                <w:sz w:val="16"/>
                <w:szCs w:val="16"/>
              </w:rPr>
              <w:t>(</w:t>
            </w:r>
            <w:r>
              <w:rPr>
                <w:rFonts w:ascii="Arial Narrow" w:hAnsi="Arial Narrow"/>
                <w:i/>
                <w:sz w:val="16"/>
                <w:szCs w:val="16"/>
                <w:vertAlign w:val="superscript"/>
              </w:rPr>
              <w:t>5</w:t>
            </w:r>
            <w:r>
              <w:rPr>
                <w:rFonts w:ascii="Arial Narrow" w:hAnsi="Arial Narrow"/>
                <w:i/>
                <w:sz w:val="16"/>
                <w:szCs w:val="16"/>
              </w:rPr>
              <w:t>)</w:t>
            </w:r>
            <w:r>
              <w:rPr>
                <w:rFonts w:ascii="Arial Narrow" w:hAnsi="Arial Narrow"/>
                <w:bCs/>
                <w:iCs/>
                <w:sz w:val="16"/>
                <w:szCs w:val="16"/>
              </w:rPr>
              <w:t>:</w:t>
            </w:r>
          </w:p>
        </w:tc>
        <w:tc>
          <w:tcPr>
            <w:tcW w:w="2330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E0B0F" w:rsidTr="009E0B0F">
        <w:trPr>
          <w:cantSplit/>
          <w:jc w:val="center"/>
        </w:trPr>
        <w:tc>
          <w:tcPr>
            <w:tcW w:w="178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Kontakt osoba:</w:t>
            </w:r>
          </w:p>
        </w:tc>
        <w:tc>
          <w:tcPr>
            <w:tcW w:w="3589" w:type="dxa"/>
            <w:gridSpan w:val="1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57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E0B0F" w:rsidTr="009E0B0F">
        <w:trPr>
          <w:cantSplit/>
          <w:jc w:val="center"/>
        </w:trPr>
        <w:tc>
          <w:tcPr>
            <w:tcW w:w="711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Tel:</w:t>
            </w:r>
          </w:p>
        </w:tc>
        <w:tc>
          <w:tcPr>
            <w:tcW w:w="1972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Faks:</w:t>
            </w:r>
          </w:p>
        </w:tc>
        <w:tc>
          <w:tcPr>
            <w:tcW w:w="1968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57" w:type="dxa"/>
            <w:gridSpan w:val="3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14. Identifikacija otpada </w:t>
            </w:r>
            <w:r>
              <w:rPr>
                <w:rFonts w:ascii="Arial Narrow" w:hAnsi="Arial Narrow"/>
                <w:i/>
                <w:sz w:val="16"/>
                <w:szCs w:val="16"/>
              </w:rPr>
              <w:t>(upišite odgovarajuće oznake)</w:t>
            </w:r>
          </w:p>
        </w:tc>
      </w:tr>
      <w:tr w:rsidR="009E0B0F" w:rsidTr="009E0B0F">
        <w:trPr>
          <w:cantSplit/>
          <w:jc w:val="center"/>
        </w:trPr>
        <w:tc>
          <w:tcPr>
            <w:tcW w:w="711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E-mail:</w:t>
            </w:r>
          </w:p>
        </w:tc>
        <w:tc>
          <w:tcPr>
            <w:tcW w:w="4660" w:type="dxa"/>
            <w:gridSpan w:val="1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000" w:type="dxa"/>
            <w:gridSpan w:val="26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(i) Dodatak VIII Baselske konvencije (ili IX ako je primjenjiv):</w:t>
            </w:r>
          </w:p>
        </w:tc>
        <w:tc>
          <w:tcPr>
            <w:tcW w:w="1457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E0B0F" w:rsidTr="009E0B0F">
        <w:trPr>
          <w:cantSplit/>
          <w:jc w:val="center"/>
        </w:trPr>
        <w:tc>
          <w:tcPr>
            <w:tcW w:w="268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Lokacija i postupak nastanka otpada </w:t>
            </w:r>
            <w:r>
              <w:rPr>
                <w:rFonts w:ascii="Arial Narrow" w:hAnsi="Arial Narrow"/>
                <w:i/>
                <w:sz w:val="16"/>
                <w:szCs w:val="16"/>
              </w:rPr>
              <w:t>(</w:t>
            </w:r>
            <w:r>
              <w:rPr>
                <w:rFonts w:ascii="Arial Narrow" w:hAnsi="Arial Narrow"/>
                <w:i/>
                <w:sz w:val="16"/>
                <w:szCs w:val="16"/>
                <w:vertAlign w:val="superscript"/>
              </w:rPr>
              <w:t>6</w:t>
            </w:r>
            <w:r>
              <w:rPr>
                <w:rFonts w:ascii="Arial Narrow" w:hAnsi="Arial Narrow"/>
                <w:i/>
                <w:sz w:val="16"/>
                <w:szCs w:val="16"/>
              </w:rPr>
              <w:t>)</w:t>
            </w:r>
          </w:p>
        </w:tc>
        <w:tc>
          <w:tcPr>
            <w:tcW w:w="2688" w:type="dxa"/>
            <w:gridSpan w:val="8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920" w:type="dxa"/>
            <w:gridSpan w:val="18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napToGrid w:val="0"/>
                <w:sz w:val="16"/>
                <w:szCs w:val="16"/>
              </w:rPr>
              <w:t>(ii) OECD oznaka (ako je različit od (i)):</w:t>
            </w:r>
          </w:p>
        </w:tc>
        <w:tc>
          <w:tcPr>
            <w:tcW w:w="2537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E0B0F" w:rsidTr="009E0B0F">
        <w:trPr>
          <w:cantSplit/>
          <w:jc w:val="center"/>
        </w:trPr>
        <w:tc>
          <w:tcPr>
            <w:tcW w:w="537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920" w:type="dxa"/>
            <w:gridSpan w:val="18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napToGrid w:val="0"/>
                <w:sz w:val="16"/>
                <w:szCs w:val="16"/>
              </w:rPr>
              <w:t>(iii) Europska lista otpada:</w:t>
            </w:r>
          </w:p>
        </w:tc>
        <w:tc>
          <w:tcPr>
            <w:tcW w:w="2537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E0B0F" w:rsidTr="009E0B0F">
        <w:trPr>
          <w:cantSplit/>
          <w:jc w:val="center"/>
        </w:trPr>
        <w:tc>
          <w:tcPr>
            <w:tcW w:w="268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10. Postrojenje za odlaganje </w:t>
            </w:r>
            <w:r>
              <w:rPr>
                <w:rFonts w:ascii="Arial Narrow" w:hAnsi="Arial Narrow"/>
                <w:i/>
                <w:sz w:val="16"/>
                <w:szCs w:val="16"/>
              </w:rPr>
              <w:t>(</w:t>
            </w:r>
            <w:r>
              <w:rPr>
                <w:rFonts w:ascii="Arial Narrow" w:hAnsi="Arial Narrow"/>
                <w:i/>
                <w:sz w:val="16"/>
                <w:szCs w:val="16"/>
                <w:vertAlign w:val="superscript"/>
              </w:rPr>
              <w:t>2</w:t>
            </w:r>
            <w:r>
              <w:rPr>
                <w:rFonts w:ascii="Arial Narrow" w:hAnsi="Arial Narrow"/>
                <w:i/>
                <w:sz w:val="16"/>
                <w:szCs w:val="16"/>
              </w:rPr>
              <w:t>)</w:t>
            </w:r>
            <w:r>
              <w:rPr>
                <w:rFonts w:ascii="Arial Narrow" w:hAnsi="Arial Narrow"/>
                <w:sz w:val="16"/>
                <w:szCs w:val="16"/>
              </w:rPr>
              <w:t>:</w:t>
            </w:r>
          </w:p>
        </w:tc>
        <w:tc>
          <w:tcPr>
            <w:tcW w:w="72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E0B0F" w:rsidRDefault="009E0B0F">
            <w:pPr>
              <w:spacing w:before="4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sym w:font="Webdings" w:char="F063"/>
            </w:r>
          </w:p>
        </w:tc>
        <w:tc>
          <w:tcPr>
            <w:tcW w:w="1440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ili tretman </w:t>
            </w:r>
            <w:r>
              <w:rPr>
                <w:rFonts w:ascii="Arial Narrow" w:hAnsi="Arial Narrow"/>
                <w:i/>
                <w:sz w:val="16"/>
                <w:szCs w:val="16"/>
              </w:rPr>
              <w:t>(</w:t>
            </w:r>
            <w:r>
              <w:rPr>
                <w:rFonts w:ascii="Arial Narrow" w:hAnsi="Arial Narrow"/>
                <w:i/>
                <w:sz w:val="16"/>
                <w:szCs w:val="16"/>
                <w:vertAlign w:val="superscript"/>
              </w:rPr>
              <w:t>2</w:t>
            </w:r>
            <w:r>
              <w:rPr>
                <w:rFonts w:ascii="Arial Narrow" w:hAnsi="Arial Narrow"/>
                <w:i/>
                <w:sz w:val="16"/>
                <w:szCs w:val="16"/>
              </w:rPr>
              <w:t>)</w:t>
            </w:r>
            <w:r>
              <w:rPr>
                <w:rFonts w:ascii="Arial Narrow" w:hAnsi="Arial Narrow"/>
                <w:sz w:val="16"/>
                <w:szCs w:val="16"/>
              </w:rPr>
              <w:t>:</w:t>
            </w:r>
          </w:p>
        </w:tc>
        <w:tc>
          <w:tcPr>
            <w:tcW w:w="528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E0B0F" w:rsidRDefault="009E0B0F">
            <w:pPr>
              <w:spacing w:before="4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sym w:font="Webdings" w:char="F063"/>
            </w:r>
          </w:p>
        </w:tc>
        <w:tc>
          <w:tcPr>
            <w:tcW w:w="2920" w:type="dxa"/>
            <w:gridSpan w:val="18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(iv) Identifikacijska oznaka u državi izvoza:</w:t>
            </w:r>
          </w:p>
        </w:tc>
        <w:tc>
          <w:tcPr>
            <w:tcW w:w="2537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E0B0F" w:rsidTr="009E0B0F">
        <w:trPr>
          <w:cantSplit/>
          <w:jc w:val="center"/>
        </w:trPr>
        <w:tc>
          <w:tcPr>
            <w:tcW w:w="178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Registracijska oznaka:</w:t>
            </w:r>
          </w:p>
        </w:tc>
        <w:tc>
          <w:tcPr>
            <w:tcW w:w="3589" w:type="dxa"/>
            <w:gridSpan w:val="1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920" w:type="dxa"/>
            <w:gridSpan w:val="18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(v) Identifikacijska oznaka u državi uvoza:</w:t>
            </w:r>
          </w:p>
        </w:tc>
        <w:tc>
          <w:tcPr>
            <w:tcW w:w="2537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E0B0F" w:rsidTr="009E0B0F">
        <w:trPr>
          <w:cantSplit/>
          <w:jc w:val="center"/>
        </w:trPr>
        <w:tc>
          <w:tcPr>
            <w:tcW w:w="711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Naziv:</w:t>
            </w:r>
          </w:p>
        </w:tc>
        <w:tc>
          <w:tcPr>
            <w:tcW w:w="4660" w:type="dxa"/>
            <w:gridSpan w:val="1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200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(vi) Drugo (navedite):</w:t>
            </w:r>
          </w:p>
        </w:tc>
        <w:tc>
          <w:tcPr>
            <w:tcW w:w="3257" w:type="dxa"/>
            <w:gridSpan w:val="20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E0B0F" w:rsidTr="009E0B0F">
        <w:trPr>
          <w:cantSplit/>
          <w:jc w:val="center"/>
        </w:trPr>
        <w:tc>
          <w:tcPr>
            <w:tcW w:w="711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Adresa:</w:t>
            </w:r>
          </w:p>
        </w:tc>
        <w:tc>
          <w:tcPr>
            <w:tcW w:w="4660" w:type="dxa"/>
            <w:gridSpan w:val="1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200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(vii) Y-oznaka:</w:t>
            </w:r>
          </w:p>
        </w:tc>
        <w:tc>
          <w:tcPr>
            <w:tcW w:w="3257" w:type="dxa"/>
            <w:gridSpan w:val="20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E0B0F" w:rsidTr="009E0B0F">
        <w:trPr>
          <w:cantSplit/>
          <w:jc w:val="center"/>
        </w:trPr>
        <w:tc>
          <w:tcPr>
            <w:tcW w:w="5371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200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(viii) H-oznaka </w:t>
            </w:r>
            <w:r>
              <w:rPr>
                <w:rFonts w:ascii="Arial Narrow" w:hAnsi="Arial Narrow"/>
                <w:i/>
                <w:sz w:val="16"/>
                <w:szCs w:val="16"/>
              </w:rPr>
              <w:t>(</w:t>
            </w:r>
            <w:r>
              <w:rPr>
                <w:rFonts w:ascii="Arial Narrow" w:hAnsi="Arial Narrow"/>
                <w:i/>
                <w:sz w:val="16"/>
                <w:szCs w:val="16"/>
                <w:vertAlign w:val="superscript"/>
              </w:rPr>
              <w:t>5</w:t>
            </w:r>
            <w:r>
              <w:rPr>
                <w:rFonts w:ascii="Arial Narrow" w:hAnsi="Arial Narrow"/>
                <w:i/>
                <w:sz w:val="16"/>
                <w:szCs w:val="16"/>
              </w:rPr>
              <w:t>):</w:t>
            </w:r>
          </w:p>
        </w:tc>
        <w:tc>
          <w:tcPr>
            <w:tcW w:w="3257" w:type="dxa"/>
            <w:gridSpan w:val="20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E0B0F" w:rsidTr="009E0B0F">
        <w:trPr>
          <w:cantSplit/>
          <w:jc w:val="center"/>
        </w:trPr>
        <w:tc>
          <w:tcPr>
            <w:tcW w:w="178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Kontakt osoba:</w:t>
            </w:r>
          </w:p>
        </w:tc>
        <w:tc>
          <w:tcPr>
            <w:tcW w:w="3589" w:type="dxa"/>
            <w:gridSpan w:val="1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200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(ix) UN klasa </w:t>
            </w:r>
            <w:r>
              <w:rPr>
                <w:rFonts w:ascii="Arial Narrow" w:hAnsi="Arial Narrow"/>
                <w:i/>
                <w:sz w:val="16"/>
                <w:szCs w:val="16"/>
              </w:rPr>
              <w:t>(</w:t>
            </w:r>
            <w:r>
              <w:rPr>
                <w:rFonts w:ascii="Arial Narrow" w:hAnsi="Arial Narrow"/>
                <w:i/>
                <w:sz w:val="16"/>
                <w:szCs w:val="16"/>
                <w:vertAlign w:val="superscript"/>
              </w:rPr>
              <w:t>5</w:t>
            </w:r>
            <w:r>
              <w:rPr>
                <w:rFonts w:ascii="Arial Narrow" w:hAnsi="Arial Narrow"/>
                <w:i/>
                <w:sz w:val="16"/>
                <w:szCs w:val="16"/>
              </w:rPr>
              <w:t>):</w:t>
            </w:r>
          </w:p>
        </w:tc>
        <w:tc>
          <w:tcPr>
            <w:tcW w:w="3257" w:type="dxa"/>
            <w:gridSpan w:val="20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E0B0F" w:rsidTr="009E0B0F">
        <w:trPr>
          <w:cantSplit/>
          <w:jc w:val="center"/>
        </w:trPr>
        <w:tc>
          <w:tcPr>
            <w:tcW w:w="711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Tel:</w:t>
            </w:r>
          </w:p>
        </w:tc>
        <w:tc>
          <w:tcPr>
            <w:tcW w:w="1972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Faks:</w:t>
            </w:r>
          </w:p>
        </w:tc>
        <w:tc>
          <w:tcPr>
            <w:tcW w:w="1968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200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(x)  UN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>broj:</w:t>
            </w:r>
          </w:p>
        </w:tc>
        <w:tc>
          <w:tcPr>
            <w:tcW w:w="3257" w:type="dxa"/>
            <w:gridSpan w:val="20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E0B0F" w:rsidTr="009E0B0F">
        <w:trPr>
          <w:cantSplit/>
          <w:jc w:val="center"/>
        </w:trPr>
        <w:tc>
          <w:tcPr>
            <w:tcW w:w="711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E-mail:</w:t>
            </w:r>
          </w:p>
        </w:tc>
        <w:tc>
          <w:tcPr>
            <w:tcW w:w="4660" w:type="dxa"/>
            <w:gridSpan w:val="1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200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(xi) UN naziv za otpremu:</w:t>
            </w:r>
          </w:p>
        </w:tc>
        <w:tc>
          <w:tcPr>
            <w:tcW w:w="3257" w:type="dxa"/>
            <w:gridSpan w:val="20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E0B0F" w:rsidTr="009E0B0F">
        <w:trPr>
          <w:cantSplit/>
          <w:jc w:val="center"/>
        </w:trPr>
        <w:tc>
          <w:tcPr>
            <w:tcW w:w="268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Mjesto tretmana/odlaganja:</w:t>
            </w:r>
          </w:p>
        </w:tc>
        <w:tc>
          <w:tcPr>
            <w:tcW w:w="268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200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(xii) Carinska oznaka/e (HS):</w:t>
            </w:r>
          </w:p>
        </w:tc>
        <w:tc>
          <w:tcPr>
            <w:tcW w:w="3257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E0B0F" w:rsidTr="009E0B0F">
        <w:trPr>
          <w:cantSplit/>
          <w:jc w:val="center"/>
        </w:trPr>
        <w:tc>
          <w:tcPr>
            <w:tcW w:w="10828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15. (a) Dio vezan za države, </w:t>
            </w:r>
            <w:r>
              <w:rPr>
                <w:rFonts w:ascii="Arial Narrow" w:hAnsi="Arial Narrow"/>
                <w:sz w:val="16"/>
                <w:szCs w:val="16"/>
              </w:rPr>
              <w:t>(b) Oznake nadležnih tijela gdje je primjenjivo, (c) Točke izlaza ili ulaza (granični prijelaz ili luka)</w:t>
            </w:r>
          </w:p>
        </w:tc>
      </w:tr>
      <w:tr w:rsidR="009E0B0F" w:rsidTr="009E0B0F">
        <w:trPr>
          <w:cantSplit/>
          <w:jc w:val="center"/>
        </w:trPr>
        <w:tc>
          <w:tcPr>
            <w:tcW w:w="2683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B0F" w:rsidRDefault="009E0B0F">
            <w:pPr>
              <w:suppressAutoHyphens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Država izvoza - otpreme</w:t>
            </w:r>
          </w:p>
        </w:tc>
        <w:tc>
          <w:tcPr>
            <w:tcW w:w="5596" w:type="dxa"/>
            <w:gridSpan w:val="2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B0F" w:rsidRDefault="009E0B0F">
            <w:pPr>
              <w:suppressAutoHyphens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Država/e tranzita (ulaz i izlaz)</w:t>
            </w:r>
          </w:p>
        </w:tc>
        <w:tc>
          <w:tcPr>
            <w:tcW w:w="2549" w:type="dxa"/>
            <w:gridSpan w:val="1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B0F" w:rsidRDefault="009E0B0F">
            <w:pPr>
              <w:suppressAutoHyphens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Država uvoza  - odredište</w:t>
            </w:r>
          </w:p>
        </w:tc>
      </w:tr>
      <w:tr w:rsidR="009E0B0F" w:rsidTr="009E0B0F">
        <w:trPr>
          <w:cantSplit/>
          <w:jc w:val="center"/>
        </w:trPr>
        <w:tc>
          <w:tcPr>
            <w:tcW w:w="2683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(a)</w:t>
            </w:r>
          </w:p>
        </w:tc>
        <w:tc>
          <w:tcPr>
            <w:tcW w:w="1864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864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B0F" w:rsidRDefault="009E0B0F">
            <w:pPr>
              <w:pStyle w:val="FigureNote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868" w:type="dxa"/>
            <w:gridSpan w:val="1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49" w:type="dxa"/>
            <w:gridSpan w:val="1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E0B0F" w:rsidTr="009E0B0F">
        <w:trPr>
          <w:cantSplit/>
          <w:jc w:val="center"/>
        </w:trPr>
        <w:tc>
          <w:tcPr>
            <w:tcW w:w="26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(b)</w:t>
            </w:r>
          </w:p>
        </w:tc>
        <w:tc>
          <w:tcPr>
            <w:tcW w:w="1864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8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8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49" w:type="dxa"/>
            <w:gridSpan w:val="1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E0B0F" w:rsidTr="009E0B0F">
        <w:trPr>
          <w:cantSplit/>
          <w:jc w:val="center"/>
        </w:trPr>
        <w:tc>
          <w:tcPr>
            <w:tcW w:w="268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(c)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3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3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49" w:type="dxa"/>
            <w:gridSpan w:val="15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E0B0F" w:rsidTr="009E0B0F">
        <w:trPr>
          <w:cantSplit/>
          <w:jc w:val="center"/>
        </w:trPr>
        <w:tc>
          <w:tcPr>
            <w:tcW w:w="10828" w:type="dxa"/>
            <w:gridSpan w:val="4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16. Carinski uredi na ulazu i/ili izlazu i/ili izvozu (Europska unija)</w:t>
            </w:r>
          </w:p>
        </w:tc>
      </w:tr>
      <w:tr w:rsidR="009E0B0F" w:rsidTr="009E0B0F">
        <w:trPr>
          <w:cantSplit/>
          <w:trHeight w:val="210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B0F" w:rsidRDefault="009E0B0F">
            <w:pPr>
              <w:rPr>
                <w:rFonts w:ascii="Arial Narrow" w:hAnsi="Arial Narrow"/>
                <w:b/>
                <w:iCs/>
                <w:snapToGrid w:val="0"/>
                <w:sz w:val="16"/>
                <w:szCs w:val="16"/>
              </w:rPr>
            </w:pPr>
            <w:r>
              <w:rPr>
                <w:rFonts w:ascii="Arial Narrow" w:hAnsi="Arial Narrow"/>
                <w:iCs/>
                <w:sz w:val="16"/>
                <w:szCs w:val="16"/>
              </w:rPr>
              <w:t>Ulaz:</w:t>
            </w:r>
          </w:p>
        </w:tc>
        <w:tc>
          <w:tcPr>
            <w:tcW w:w="179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B0F" w:rsidRDefault="009E0B0F">
            <w:pPr>
              <w:rPr>
                <w:rFonts w:ascii="Arial Narrow" w:hAnsi="Arial Narrow"/>
                <w:b/>
                <w:snapToGrid w:val="0"/>
                <w:sz w:val="16"/>
                <w:szCs w:val="16"/>
              </w:rPr>
            </w:pPr>
          </w:p>
        </w:tc>
        <w:tc>
          <w:tcPr>
            <w:tcW w:w="14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B0F" w:rsidRDefault="009E0B0F">
            <w:pPr>
              <w:rPr>
                <w:rFonts w:ascii="Arial Narrow" w:hAnsi="Arial Narrow"/>
                <w:bCs/>
                <w:iCs/>
                <w:snapToGrid w:val="0"/>
                <w:sz w:val="16"/>
                <w:szCs w:val="16"/>
              </w:rPr>
            </w:pPr>
            <w:r>
              <w:rPr>
                <w:rFonts w:ascii="Arial Narrow" w:hAnsi="Arial Narrow"/>
                <w:bCs/>
                <w:iCs/>
                <w:snapToGrid w:val="0"/>
                <w:sz w:val="16"/>
                <w:szCs w:val="16"/>
              </w:rPr>
              <w:t>Izlaz:</w:t>
            </w:r>
          </w:p>
        </w:tc>
        <w:tc>
          <w:tcPr>
            <w:tcW w:w="318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B0F" w:rsidRDefault="009E0B0F">
            <w:pPr>
              <w:rPr>
                <w:rFonts w:ascii="Arial Narrow" w:hAnsi="Arial Narrow"/>
                <w:bCs/>
                <w:iCs/>
                <w:snapToGrid w:val="0"/>
                <w:sz w:val="16"/>
                <w:szCs w:val="16"/>
              </w:rPr>
            </w:pPr>
          </w:p>
        </w:tc>
        <w:tc>
          <w:tcPr>
            <w:tcW w:w="6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B0F" w:rsidRDefault="009E0B0F">
            <w:pPr>
              <w:rPr>
                <w:rFonts w:ascii="Arial Narrow" w:hAnsi="Arial Narrow"/>
                <w:bCs/>
                <w:iCs/>
                <w:snapToGrid w:val="0"/>
                <w:sz w:val="16"/>
                <w:szCs w:val="16"/>
              </w:rPr>
            </w:pPr>
            <w:r>
              <w:rPr>
                <w:rFonts w:ascii="Arial Narrow" w:hAnsi="Arial Narrow"/>
                <w:bCs/>
                <w:iCs/>
                <w:snapToGrid w:val="0"/>
                <w:sz w:val="16"/>
                <w:szCs w:val="16"/>
              </w:rPr>
              <w:t>Izvoz:</w:t>
            </w:r>
          </w:p>
        </w:tc>
        <w:tc>
          <w:tcPr>
            <w:tcW w:w="3075" w:type="dxa"/>
            <w:gridSpan w:val="1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B0F" w:rsidRDefault="009E0B0F">
            <w:pPr>
              <w:rPr>
                <w:rFonts w:ascii="Arial Narrow" w:hAnsi="Arial Narrow"/>
                <w:b/>
                <w:snapToGrid w:val="0"/>
                <w:sz w:val="16"/>
                <w:szCs w:val="16"/>
              </w:rPr>
            </w:pPr>
          </w:p>
        </w:tc>
      </w:tr>
      <w:tr w:rsidR="009E0B0F" w:rsidTr="009E0B0F">
        <w:trPr>
          <w:cantSplit/>
          <w:trHeight w:val="210"/>
          <w:jc w:val="center"/>
        </w:trPr>
        <w:tc>
          <w:tcPr>
            <w:tcW w:w="10828" w:type="dxa"/>
            <w:gridSpan w:val="4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napToGrid w:val="0"/>
                <w:sz w:val="16"/>
                <w:szCs w:val="16"/>
              </w:rPr>
              <w:t xml:space="preserve">17. Izjava izvoznika – pošiljatelja / proizvođača </w:t>
            </w:r>
            <w:r>
              <w:rPr>
                <w:rFonts w:ascii="Arial Narrow" w:hAnsi="Arial Narrow"/>
                <w:i/>
                <w:sz w:val="16"/>
                <w:szCs w:val="16"/>
              </w:rPr>
              <w:t>(</w:t>
            </w:r>
            <w:r>
              <w:rPr>
                <w:rFonts w:ascii="Arial Narrow" w:hAnsi="Arial Narrow"/>
                <w:i/>
                <w:sz w:val="16"/>
                <w:szCs w:val="16"/>
                <w:vertAlign w:val="superscript"/>
              </w:rPr>
              <w:t>1</w:t>
            </w:r>
            <w:r>
              <w:rPr>
                <w:rFonts w:ascii="Arial Narrow" w:hAnsi="Arial Narrow"/>
                <w:i/>
                <w:sz w:val="16"/>
                <w:szCs w:val="16"/>
              </w:rPr>
              <w:t>)</w:t>
            </w:r>
            <w:r>
              <w:rPr>
                <w:rFonts w:ascii="Arial Narrow" w:hAnsi="Arial Narrow"/>
                <w:bCs/>
                <w:snapToGrid w:val="0"/>
                <w:sz w:val="16"/>
                <w:szCs w:val="16"/>
              </w:rPr>
              <w:t>:</w:t>
            </w:r>
            <w:r>
              <w:rPr>
                <w:rFonts w:ascii="Arial Narrow" w:hAnsi="Arial Narrow"/>
                <w:b/>
                <w:snapToGrid w:val="0"/>
                <w:sz w:val="16"/>
                <w:szCs w:val="16"/>
              </w:rPr>
              <w:t xml:space="preserve"> </w:t>
            </w:r>
          </w:p>
        </w:tc>
      </w:tr>
      <w:tr w:rsidR="009E0B0F" w:rsidTr="009E0B0F">
        <w:trPr>
          <w:cantSplit/>
          <w:trHeight w:val="210"/>
          <w:jc w:val="center"/>
        </w:trPr>
        <w:tc>
          <w:tcPr>
            <w:tcW w:w="10828" w:type="dxa"/>
            <w:gridSpan w:val="4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B0F" w:rsidRDefault="009E0B0F">
            <w:pPr>
              <w:rPr>
                <w:rFonts w:ascii="Arial Narrow" w:hAnsi="Arial Narrow"/>
                <w:b/>
                <w:snapToGrid w:val="0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Potvrđujem da su gore navedene informacije potpune i ispravne. Također potvrđujem da postoje zakonske pisane i ugovorene obveze i da odgovarajuće osiguranje ili drugo </w:t>
            </w:r>
          </w:p>
        </w:tc>
      </w:tr>
      <w:tr w:rsidR="009E0B0F" w:rsidTr="009E0B0F">
        <w:trPr>
          <w:cantSplit/>
          <w:trHeight w:val="210"/>
          <w:jc w:val="center"/>
        </w:trPr>
        <w:tc>
          <w:tcPr>
            <w:tcW w:w="9286" w:type="dxa"/>
            <w:gridSpan w:val="4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B0F" w:rsidRDefault="009E0B0F">
            <w:pPr>
              <w:pStyle w:val="FigureNote"/>
              <w:rPr>
                <w:rFonts w:ascii="Arial Narrow" w:hAnsi="Arial Narrow"/>
                <w:b/>
                <w:snapToGrid w:val="0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financijsko jamstvo pokriva ovaj prekogranični promet.</w:t>
            </w:r>
          </w:p>
        </w:tc>
        <w:tc>
          <w:tcPr>
            <w:tcW w:w="154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B0F" w:rsidRDefault="009E0B0F">
            <w:pPr>
              <w:rPr>
                <w:rFonts w:ascii="Arial Narrow" w:hAnsi="Arial Narrow"/>
                <w:b/>
                <w:snapToGrid w:val="0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18. Broj</w:t>
            </w:r>
          </w:p>
        </w:tc>
      </w:tr>
      <w:tr w:rsidR="009E0B0F" w:rsidTr="009E0B0F">
        <w:trPr>
          <w:cantSplit/>
          <w:trHeight w:val="210"/>
          <w:jc w:val="center"/>
        </w:trPr>
        <w:tc>
          <w:tcPr>
            <w:tcW w:w="2004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Naziv izvoznika - pošiljatelja:</w:t>
            </w:r>
          </w:p>
        </w:tc>
        <w:tc>
          <w:tcPr>
            <w:tcW w:w="2160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80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Datum:</w:t>
            </w:r>
          </w:p>
        </w:tc>
        <w:tc>
          <w:tcPr>
            <w:tcW w:w="1281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80" w:type="dxa"/>
            <w:gridSpan w:val="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Potpis:</w:t>
            </w:r>
          </w:p>
        </w:tc>
        <w:tc>
          <w:tcPr>
            <w:tcW w:w="1281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4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      priloga</w:t>
            </w:r>
          </w:p>
        </w:tc>
      </w:tr>
      <w:tr w:rsidR="009E0B0F" w:rsidTr="009E0B0F">
        <w:trPr>
          <w:cantSplit/>
          <w:trHeight w:val="210"/>
          <w:jc w:val="center"/>
        </w:trPr>
        <w:tc>
          <w:tcPr>
            <w:tcW w:w="200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B0F" w:rsidRDefault="009E0B0F">
            <w:pPr>
              <w:rPr>
                <w:rFonts w:ascii="Arial Narrow" w:hAnsi="Arial Narrow"/>
                <w:bCs/>
                <w:i/>
                <w:iCs/>
                <w:sz w:val="16"/>
                <w:szCs w:val="16"/>
                <w:u w:val="single"/>
              </w:rPr>
            </w:pPr>
            <w:r>
              <w:rPr>
                <w:rFonts w:ascii="Arial Narrow" w:hAnsi="Arial Narrow"/>
                <w:sz w:val="16"/>
                <w:szCs w:val="16"/>
              </w:rPr>
              <w:t>Naziv proizvođača:</w:t>
            </w:r>
          </w:p>
        </w:tc>
        <w:tc>
          <w:tcPr>
            <w:tcW w:w="21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Datum:</w:t>
            </w:r>
          </w:p>
        </w:tc>
        <w:tc>
          <w:tcPr>
            <w:tcW w:w="128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8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Potpis:</w:t>
            </w:r>
          </w:p>
        </w:tc>
        <w:tc>
          <w:tcPr>
            <w:tcW w:w="128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4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E0B0F" w:rsidTr="009E0B0F">
        <w:trPr>
          <w:cantSplit/>
          <w:jc w:val="center"/>
        </w:trPr>
        <w:tc>
          <w:tcPr>
            <w:tcW w:w="10828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B0F" w:rsidRDefault="009E0B0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KORISTE NADLEŽNA TIJELA</w:t>
            </w:r>
          </w:p>
        </w:tc>
      </w:tr>
      <w:tr w:rsidR="009E0B0F" w:rsidTr="009E0B0F">
        <w:trPr>
          <w:cantSplit/>
          <w:trHeight w:val="210"/>
          <w:jc w:val="center"/>
        </w:trPr>
        <w:tc>
          <w:tcPr>
            <w:tcW w:w="5371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B0F" w:rsidRDefault="009E0B0F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19. Potvrda nadležnog tijela države </w:t>
            </w:r>
          </w:p>
        </w:tc>
        <w:tc>
          <w:tcPr>
            <w:tcW w:w="5457" w:type="dxa"/>
            <w:gridSpan w:val="3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20. Odobrenje</w:t>
            </w:r>
            <w:r>
              <w:rPr>
                <w:rFonts w:ascii="Arial Narrow" w:hAnsi="Arial Narrow"/>
                <w:i/>
                <w:sz w:val="16"/>
                <w:szCs w:val="16"/>
              </w:rPr>
              <w:t>(</w:t>
            </w:r>
            <w:r>
              <w:rPr>
                <w:rFonts w:ascii="Arial Narrow" w:hAnsi="Arial Narrow"/>
                <w:i/>
                <w:sz w:val="16"/>
                <w:szCs w:val="16"/>
                <w:vertAlign w:val="superscript"/>
              </w:rPr>
              <w:t>1</w:t>
            </w:r>
            <w:r>
              <w:rPr>
                <w:rFonts w:ascii="Arial Narrow" w:hAnsi="Arial Narrow"/>
                <w:i/>
                <w:sz w:val="16"/>
                <w:szCs w:val="16"/>
              </w:rPr>
              <w:t>)(</w:t>
            </w:r>
            <w:r>
              <w:rPr>
                <w:rFonts w:ascii="Arial Narrow" w:hAnsi="Arial Narrow"/>
                <w:i/>
                <w:sz w:val="16"/>
                <w:szCs w:val="16"/>
                <w:vertAlign w:val="superscript"/>
              </w:rPr>
              <w:t>8</w:t>
            </w:r>
            <w:r>
              <w:rPr>
                <w:rFonts w:ascii="Arial Narrow" w:hAnsi="Arial Narrow"/>
                <w:i/>
                <w:sz w:val="16"/>
                <w:szCs w:val="16"/>
              </w:rPr>
              <w:t xml:space="preserve">) 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prekograničnog prometa nadležnog tijela (države): </w:t>
            </w:r>
          </w:p>
        </w:tc>
      </w:tr>
      <w:tr w:rsidR="009E0B0F" w:rsidTr="009E0B0F">
        <w:trPr>
          <w:cantSplit/>
          <w:jc w:val="center"/>
        </w:trPr>
        <w:tc>
          <w:tcPr>
            <w:tcW w:w="5371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    uvoza - provoza / tranzita </w:t>
            </w:r>
            <w:r>
              <w:rPr>
                <w:rFonts w:ascii="Arial Narrow" w:hAnsi="Arial Narrow"/>
                <w:i/>
                <w:sz w:val="16"/>
                <w:szCs w:val="16"/>
              </w:rPr>
              <w:t>(</w:t>
            </w:r>
            <w:r>
              <w:rPr>
                <w:rFonts w:ascii="Arial Narrow" w:hAnsi="Arial Narrow"/>
                <w:i/>
                <w:sz w:val="16"/>
                <w:szCs w:val="16"/>
                <w:vertAlign w:val="superscript"/>
              </w:rPr>
              <w:t>1</w:t>
            </w:r>
            <w:r>
              <w:rPr>
                <w:rFonts w:ascii="Arial Narrow" w:hAnsi="Arial Narrow"/>
                <w:i/>
                <w:sz w:val="16"/>
                <w:szCs w:val="16"/>
              </w:rPr>
              <w:t xml:space="preserve"> ) </w:t>
            </w:r>
            <w:r>
              <w:rPr>
                <w:rFonts w:ascii="Arial Narrow" w:hAnsi="Arial Narrow"/>
                <w:b/>
                <w:sz w:val="16"/>
                <w:szCs w:val="16"/>
              </w:rPr>
              <w:t>/  izvoza - otpreme</w:t>
            </w:r>
            <w:r>
              <w:rPr>
                <w:rFonts w:ascii="Arial Narrow" w:hAnsi="Arial Narrow"/>
                <w:i/>
                <w:sz w:val="16"/>
                <w:szCs w:val="16"/>
              </w:rPr>
              <w:t>(</w:t>
            </w:r>
            <w:r>
              <w:rPr>
                <w:rFonts w:ascii="Arial Narrow" w:hAnsi="Arial Narrow"/>
                <w:i/>
                <w:sz w:val="16"/>
                <w:szCs w:val="16"/>
                <w:vertAlign w:val="superscript"/>
              </w:rPr>
              <w:t>9</w:t>
            </w:r>
            <w:r>
              <w:rPr>
                <w:rFonts w:ascii="Arial Narrow" w:hAnsi="Arial Narrow"/>
                <w:i/>
                <w:sz w:val="16"/>
                <w:szCs w:val="16"/>
              </w:rPr>
              <w:t>)</w:t>
            </w:r>
            <w:r>
              <w:rPr>
                <w:rFonts w:ascii="Arial Narrow" w:hAnsi="Arial Narrow"/>
                <w:bCs/>
                <w:sz w:val="16"/>
                <w:szCs w:val="16"/>
              </w:rPr>
              <w:t>:</w:t>
            </w:r>
          </w:p>
        </w:tc>
        <w:tc>
          <w:tcPr>
            <w:tcW w:w="2200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Odobrenje izdano dana:</w:t>
            </w:r>
          </w:p>
        </w:tc>
        <w:tc>
          <w:tcPr>
            <w:tcW w:w="3257" w:type="dxa"/>
            <w:gridSpan w:val="20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E0B0F" w:rsidTr="009E0B0F">
        <w:trPr>
          <w:cantSplit/>
          <w:jc w:val="center"/>
        </w:trPr>
        <w:tc>
          <w:tcPr>
            <w:tcW w:w="5371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Država:</w:t>
            </w:r>
          </w:p>
        </w:tc>
        <w:tc>
          <w:tcPr>
            <w:tcW w:w="2200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Odobrenje vrijedi od:</w:t>
            </w:r>
          </w:p>
        </w:tc>
        <w:tc>
          <w:tcPr>
            <w:tcW w:w="913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07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do:</w:t>
            </w:r>
          </w:p>
        </w:tc>
        <w:tc>
          <w:tcPr>
            <w:tcW w:w="1737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E0B0F" w:rsidTr="009E0B0F">
        <w:trPr>
          <w:cantSplit/>
          <w:trHeight w:hRule="exact" w:val="255"/>
          <w:jc w:val="center"/>
        </w:trPr>
        <w:tc>
          <w:tcPr>
            <w:tcW w:w="182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Obavijest primljena dana:</w:t>
            </w:r>
          </w:p>
        </w:tc>
        <w:tc>
          <w:tcPr>
            <w:tcW w:w="3544" w:type="dxa"/>
            <w:gridSpan w:val="1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200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Posebni uvjeti:</w:t>
            </w:r>
          </w:p>
        </w:tc>
        <w:tc>
          <w:tcPr>
            <w:tcW w:w="913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E0B0F" w:rsidRDefault="009E0B0F">
            <w:pPr>
              <w:spacing w:before="4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Ne:        </w:t>
            </w:r>
            <w:r>
              <w:rPr>
                <w:rFonts w:ascii="Arial Narrow" w:hAnsi="Arial Narrow"/>
                <w:sz w:val="16"/>
                <w:szCs w:val="16"/>
              </w:rPr>
              <w:sym w:font="Webdings" w:char="F063"/>
            </w:r>
          </w:p>
        </w:tc>
        <w:tc>
          <w:tcPr>
            <w:tcW w:w="2344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E0B0F" w:rsidRDefault="009E0B0F">
            <w:pPr>
              <w:spacing w:before="4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Ako da, vidi polje 21 (</w:t>
            </w:r>
            <w:r>
              <w:rPr>
                <w:rFonts w:ascii="Arial Narrow" w:hAnsi="Arial Narrow"/>
                <w:i/>
                <w:sz w:val="16"/>
                <w:szCs w:val="16"/>
                <w:vertAlign w:val="superscript"/>
              </w:rPr>
              <w:t>6</w:t>
            </w:r>
            <w:r>
              <w:rPr>
                <w:rFonts w:ascii="Arial Narrow" w:hAnsi="Arial Narrow"/>
                <w:sz w:val="16"/>
                <w:szCs w:val="16"/>
              </w:rPr>
              <w:t xml:space="preserve">)      </w:t>
            </w:r>
            <w:r>
              <w:rPr>
                <w:rFonts w:ascii="Arial Narrow" w:hAnsi="Arial Narrow"/>
                <w:sz w:val="16"/>
                <w:szCs w:val="16"/>
              </w:rPr>
              <w:sym w:font="Webdings" w:char="F063"/>
            </w:r>
          </w:p>
        </w:tc>
      </w:tr>
      <w:tr w:rsidR="009E0B0F" w:rsidTr="009E0B0F">
        <w:trPr>
          <w:cantSplit/>
          <w:jc w:val="center"/>
        </w:trPr>
        <w:tc>
          <w:tcPr>
            <w:tcW w:w="182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Potvrda poslana dana:</w:t>
            </w:r>
          </w:p>
        </w:tc>
        <w:tc>
          <w:tcPr>
            <w:tcW w:w="3544" w:type="dxa"/>
            <w:gridSpan w:val="1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B0F" w:rsidRDefault="009E0B0F">
            <w:pPr>
              <w:pStyle w:val="FigureNote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200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Naziv nadležnog tijela:</w:t>
            </w:r>
          </w:p>
        </w:tc>
        <w:tc>
          <w:tcPr>
            <w:tcW w:w="3257" w:type="dxa"/>
            <w:gridSpan w:val="20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E0B0F" w:rsidTr="009E0B0F">
        <w:trPr>
          <w:cantSplit/>
          <w:jc w:val="center"/>
        </w:trPr>
        <w:tc>
          <w:tcPr>
            <w:tcW w:w="182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Naziv nadležnih tijela:</w:t>
            </w:r>
          </w:p>
        </w:tc>
        <w:tc>
          <w:tcPr>
            <w:tcW w:w="3544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200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Pečat i/ili potpis:</w:t>
            </w:r>
          </w:p>
        </w:tc>
        <w:tc>
          <w:tcPr>
            <w:tcW w:w="3257" w:type="dxa"/>
            <w:gridSpan w:val="20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E0B0F" w:rsidTr="009E0B0F">
        <w:trPr>
          <w:cantSplit/>
          <w:trHeight w:val="235"/>
          <w:jc w:val="center"/>
        </w:trPr>
        <w:tc>
          <w:tcPr>
            <w:tcW w:w="182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Pečat i/ili potpis:</w:t>
            </w:r>
          </w:p>
        </w:tc>
        <w:tc>
          <w:tcPr>
            <w:tcW w:w="3544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57" w:type="dxa"/>
            <w:gridSpan w:val="3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E0B0F" w:rsidTr="009E0B0F">
        <w:trPr>
          <w:cantSplit/>
          <w:trHeight w:val="120"/>
          <w:jc w:val="center"/>
        </w:trPr>
        <w:tc>
          <w:tcPr>
            <w:tcW w:w="5371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57" w:type="dxa"/>
            <w:gridSpan w:val="3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B0F" w:rsidRDefault="009E0B0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E0B0F" w:rsidTr="009E0B0F">
        <w:trPr>
          <w:cantSplit/>
          <w:jc w:val="center"/>
        </w:trPr>
        <w:tc>
          <w:tcPr>
            <w:tcW w:w="537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B0F" w:rsidRDefault="009E0B0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57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B0F" w:rsidRDefault="009E0B0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E0B0F" w:rsidTr="009E0B0F">
        <w:trPr>
          <w:cantSplit/>
          <w:jc w:val="center"/>
        </w:trPr>
        <w:tc>
          <w:tcPr>
            <w:tcW w:w="10828" w:type="dxa"/>
            <w:gridSpan w:val="4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0B0F" w:rsidRDefault="009E0B0F">
            <w:pPr>
              <w:keepNext/>
              <w:keepLines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lastRenderedPageBreak/>
              <w:t>21. Posebni uvjeti pod kojima je prijevoz otpada dopušten ili razlozi odbijanja</w:t>
            </w:r>
          </w:p>
        </w:tc>
      </w:tr>
      <w:tr w:rsidR="009E0B0F" w:rsidTr="009E0B0F">
        <w:trPr>
          <w:cantSplit/>
          <w:jc w:val="center"/>
        </w:trPr>
        <w:tc>
          <w:tcPr>
            <w:tcW w:w="10828" w:type="dxa"/>
            <w:gridSpan w:val="4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B0F" w:rsidRDefault="009E0B0F">
            <w:pPr>
              <w:keepNext/>
              <w:keepLines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E0B0F" w:rsidTr="009E0B0F">
        <w:trPr>
          <w:cantSplit/>
          <w:trHeight w:val="120"/>
          <w:jc w:val="center"/>
        </w:trPr>
        <w:tc>
          <w:tcPr>
            <w:tcW w:w="10828" w:type="dxa"/>
            <w:gridSpan w:val="4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B0F" w:rsidRDefault="009E0B0F">
            <w:pPr>
              <w:keepNext/>
              <w:keepLines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E0B0F" w:rsidTr="009E0B0F">
        <w:trPr>
          <w:cantSplit/>
          <w:trHeight w:val="761"/>
          <w:jc w:val="center"/>
        </w:trPr>
        <w:tc>
          <w:tcPr>
            <w:tcW w:w="360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B0F" w:rsidRDefault="009E0B0F">
            <w:pPr>
              <w:keepNext/>
              <w:keepLines/>
              <w:tabs>
                <w:tab w:val="left" w:pos="567"/>
              </w:tabs>
              <w:rPr>
                <w:rFonts w:ascii="Helvetica-Narrow" w:hAnsi="Helvetica-Narrow"/>
                <w:sz w:val="16"/>
                <w:szCs w:val="16"/>
              </w:rPr>
            </w:pPr>
            <w:r>
              <w:rPr>
                <w:rFonts w:ascii="Helvetica-Narrow" w:hAnsi="Helvetica-Narrow"/>
                <w:sz w:val="16"/>
                <w:szCs w:val="16"/>
              </w:rPr>
              <w:t>(</w:t>
            </w:r>
            <w:r>
              <w:rPr>
                <w:rFonts w:ascii="Helvetica-Narrow" w:hAnsi="Helvetica-Narrow"/>
                <w:sz w:val="16"/>
                <w:szCs w:val="16"/>
                <w:vertAlign w:val="superscript"/>
              </w:rPr>
              <w:t>1</w:t>
            </w:r>
            <w:r>
              <w:rPr>
                <w:rFonts w:ascii="Helvetica-Narrow" w:hAnsi="Helvetica-Narrow"/>
                <w:sz w:val="16"/>
                <w:szCs w:val="16"/>
              </w:rPr>
              <w:t>) Zahtijeva Baselska konvencija</w:t>
            </w:r>
          </w:p>
          <w:p w:rsidR="009E0B0F" w:rsidRDefault="009E0B0F">
            <w:pPr>
              <w:keepNext/>
              <w:keepLines/>
              <w:tabs>
                <w:tab w:val="left" w:pos="180"/>
              </w:tabs>
              <w:ind w:left="180" w:hanging="180"/>
              <w:rPr>
                <w:rFonts w:ascii="Helvetica-Narrow" w:hAnsi="Helvetica-Narrow"/>
                <w:sz w:val="16"/>
                <w:szCs w:val="16"/>
              </w:rPr>
            </w:pPr>
            <w:r>
              <w:rPr>
                <w:rFonts w:ascii="Helvetica-Narrow" w:hAnsi="Helvetica-Narrow"/>
                <w:sz w:val="16"/>
                <w:szCs w:val="16"/>
              </w:rPr>
              <w:t>(</w:t>
            </w:r>
            <w:r>
              <w:rPr>
                <w:rFonts w:ascii="Helvetica-Narrow" w:hAnsi="Helvetica-Narrow"/>
                <w:sz w:val="16"/>
                <w:szCs w:val="16"/>
                <w:vertAlign w:val="superscript"/>
              </w:rPr>
              <w:t>2</w:t>
            </w:r>
            <w:r>
              <w:rPr>
                <w:rFonts w:ascii="Helvetica-Narrow" w:hAnsi="Helvetica-Narrow"/>
                <w:sz w:val="16"/>
                <w:szCs w:val="16"/>
              </w:rPr>
              <w:t>) U slučaju R12/R13 ili D13-D15 postupaka, također priložite odgovarajuće informacije o svim postrojenjima koja će provoditi naknadne R12/R13 ili D13-D15 postupke i postrojenju/ima koje će provoditi naknadne R1-R11 ili D1-D12 postupke ako je potrebno</w:t>
            </w:r>
          </w:p>
          <w:p w:rsidR="009E0B0F" w:rsidRDefault="009E0B0F">
            <w:pPr>
              <w:pStyle w:val="Footer"/>
              <w:keepNext/>
              <w:keepLines/>
              <w:ind w:left="213" w:hanging="213"/>
              <w:rPr>
                <w:rFonts w:ascii="Helvetica-Narrow" w:hAnsi="Helvetica-Narrow"/>
                <w:sz w:val="16"/>
                <w:szCs w:val="16"/>
                <w:lang w:val="hr-HR"/>
              </w:rPr>
            </w:pPr>
          </w:p>
        </w:tc>
        <w:tc>
          <w:tcPr>
            <w:tcW w:w="360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B0F" w:rsidRDefault="009E0B0F">
            <w:pPr>
              <w:keepNext/>
              <w:keepLines/>
              <w:ind w:left="171" w:hanging="171"/>
              <w:rPr>
                <w:rFonts w:ascii="Helvetica-Narrow" w:hAnsi="Helvetica-Narrow"/>
                <w:sz w:val="16"/>
                <w:szCs w:val="16"/>
              </w:rPr>
            </w:pPr>
            <w:r>
              <w:rPr>
                <w:rFonts w:ascii="Helvetica-Narrow" w:hAnsi="Helvetica-Narrow"/>
                <w:sz w:val="16"/>
                <w:szCs w:val="16"/>
              </w:rPr>
              <w:t>(</w:t>
            </w:r>
            <w:r>
              <w:rPr>
                <w:rFonts w:ascii="Helvetica-Narrow" w:hAnsi="Helvetica-Narrow"/>
                <w:sz w:val="16"/>
                <w:szCs w:val="16"/>
                <w:vertAlign w:val="superscript"/>
              </w:rPr>
              <w:t>3</w:t>
            </w:r>
            <w:r>
              <w:rPr>
                <w:rFonts w:ascii="Helvetica-Narrow" w:hAnsi="Helvetica-Narrow"/>
                <w:sz w:val="16"/>
                <w:szCs w:val="16"/>
              </w:rPr>
              <w:t xml:space="preserve">) Potrebno ispuniti za promet unutar OECD-a i samo u slučaju kad  se primjenjuje B (ii) </w:t>
            </w:r>
          </w:p>
          <w:p w:rsidR="009E0B0F" w:rsidRDefault="009E0B0F">
            <w:pPr>
              <w:keepNext/>
              <w:keepLines/>
              <w:rPr>
                <w:rFonts w:ascii="Helvetica-Narrow" w:hAnsi="Helvetica-Narrow"/>
                <w:sz w:val="16"/>
                <w:szCs w:val="16"/>
              </w:rPr>
            </w:pPr>
            <w:r>
              <w:rPr>
                <w:rFonts w:ascii="Helvetica-Narrow" w:hAnsi="Helvetica-Narrow"/>
                <w:sz w:val="16"/>
                <w:szCs w:val="16"/>
              </w:rPr>
              <w:t>(</w:t>
            </w:r>
            <w:r>
              <w:rPr>
                <w:rFonts w:ascii="Helvetica-Narrow" w:hAnsi="Helvetica-Narrow"/>
                <w:sz w:val="16"/>
                <w:szCs w:val="16"/>
                <w:vertAlign w:val="superscript"/>
              </w:rPr>
              <w:t>4</w:t>
            </w:r>
            <w:r>
              <w:rPr>
                <w:rFonts w:ascii="Helvetica-Narrow" w:hAnsi="Helvetica-Narrow"/>
                <w:sz w:val="16"/>
                <w:szCs w:val="16"/>
              </w:rPr>
              <w:t xml:space="preserve">) Ako se radi o više pošiljki priložite detaljan popis </w:t>
            </w:r>
          </w:p>
          <w:p w:rsidR="009E0B0F" w:rsidRDefault="009E0B0F">
            <w:pPr>
              <w:keepNext/>
              <w:keepLines/>
              <w:tabs>
                <w:tab w:val="left" w:pos="284"/>
              </w:tabs>
              <w:rPr>
                <w:rFonts w:ascii="Helvetica-Narrow" w:hAnsi="Helvetica-Narrow"/>
                <w:sz w:val="16"/>
                <w:szCs w:val="16"/>
              </w:rPr>
            </w:pPr>
            <w:r>
              <w:rPr>
                <w:rFonts w:ascii="Helvetica-Narrow" w:hAnsi="Helvetica-Narrow"/>
                <w:sz w:val="16"/>
                <w:szCs w:val="16"/>
              </w:rPr>
              <w:t>(</w:t>
            </w:r>
            <w:r>
              <w:rPr>
                <w:rFonts w:ascii="Helvetica-Narrow" w:hAnsi="Helvetica-Narrow"/>
                <w:sz w:val="16"/>
                <w:szCs w:val="16"/>
                <w:vertAlign w:val="superscript"/>
              </w:rPr>
              <w:t>5</w:t>
            </w:r>
            <w:r>
              <w:rPr>
                <w:rFonts w:ascii="Helvetica-Narrow" w:hAnsi="Helvetica-Narrow"/>
                <w:sz w:val="16"/>
                <w:szCs w:val="16"/>
              </w:rPr>
              <w:t>) Vidi listu kratica i oznaka na poleđini</w:t>
            </w:r>
          </w:p>
          <w:p w:rsidR="009E0B0F" w:rsidRDefault="009E0B0F">
            <w:pPr>
              <w:keepNext/>
              <w:keepLines/>
              <w:tabs>
                <w:tab w:val="left" w:pos="284"/>
              </w:tabs>
              <w:rPr>
                <w:rFonts w:ascii="Helvetica-Narrow" w:hAnsi="Helvetica-Narrow"/>
                <w:sz w:val="16"/>
                <w:szCs w:val="16"/>
              </w:rPr>
            </w:pPr>
          </w:p>
          <w:p w:rsidR="009E0B0F" w:rsidRDefault="009E0B0F">
            <w:pPr>
              <w:keepNext/>
              <w:keepLines/>
              <w:tabs>
                <w:tab w:val="left" w:pos="567"/>
              </w:tabs>
              <w:ind w:left="4820" w:hanging="4820"/>
              <w:rPr>
                <w:rFonts w:ascii="Helvetica-Narrow" w:hAnsi="Helvetica-Narrow"/>
                <w:sz w:val="16"/>
                <w:szCs w:val="16"/>
              </w:rPr>
            </w:pPr>
          </w:p>
        </w:tc>
        <w:tc>
          <w:tcPr>
            <w:tcW w:w="3610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0B0F" w:rsidRDefault="009E0B0F">
            <w:pPr>
              <w:keepNext/>
              <w:keepLines/>
              <w:tabs>
                <w:tab w:val="left" w:pos="567"/>
              </w:tabs>
              <w:ind w:left="4820" w:hanging="4820"/>
              <w:rPr>
                <w:rFonts w:ascii="Helvetica-Narrow" w:hAnsi="Helvetica-Narrow"/>
                <w:sz w:val="16"/>
                <w:szCs w:val="16"/>
              </w:rPr>
            </w:pPr>
            <w:r>
              <w:rPr>
                <w:rFonts w:ascii="Helvetica-Narrow" w:hAnsi="Helvetica-Narrow"/>
                <w:sz w:val="16"/>
                <w:szCs w:val="16"/>
              </w:rPr>
              <w:t>(</w:t>
            </w:r>
            <w:r>
              <w:rPr>
                <w:rFonts w:ascii="Helvetica-Narrow" w:hAnsi="Helvetica-Narrow"/>
                <w:sz w:val="16"/>
                <w:szCs w:val="16"/>
                <w:vertAlign w:val="superscript"/>
              </w:rPr>
              <w:t>6</w:t>
            </w:r>
            <w:r>
              <w:rPr>
                <w:rFonts w:ascii="Helvetica-Narrow" w:hAnsi="Helvetica-Narrow"/>
                <w:sz w:val="16"/>
                <w:szCs w:val="16"/>
              </w:rPr>
              <w:t>) Ukoliko je potrebno priložite detalje</w:t>
            </w:r>
          </w:p>
          <w:p w:rsidR="009E0B0F" w:rsidRDefault="009E0B0F">
            <w:pPr>
              <w:pStyle w:val="Footer"/>
              <w:keepNext/>
              <w:keepLines/>
              <w:ind w:left="0"/>
              <w:rPr>
                <w:rFonts w:ascii="Helvetica-Narrow" w:hAnsi="Helvetica-Narrow"/>
                <w:sz w:val="16"/>
                <w:szCs w:val="16"/>
                <w:lang w:val="hr-HR"/>
              </w:rPr>
            </w:pPr>
            <w:r>
              <w:rPr>
                <w:rFonts w:ascii="Helvetica-Narrow" w:hAnsi="Helvetica-Narrow"/>
                <w:sz w:val="16"/>
                <w:szCs w:val="16"/>
                <w:lang w:val="hr-HR"/>
              </w:rPr>
              <w:t>(</w:t>
            </w:r>
            <w:r>
              <w:rPr>
                <w:rFonts w:ascii="Helvetica-Narrow" w:hAnsi="Helvetica-Narrow"/>
                <w:sz w:val="16"/>
                <w:szCs w:val="16"/>
                <w:vertAlign w:val="superscript"/>
                <w:lang w:val="hr-HR"/>
              </w:rPr>
              <w:t>7</w:t>
            </w:r>
            <w:r>
              <w:rPr>
                <w:rFonts w:ascii="Helvetica-Narrow" w:hAnsi="Helvetica-Narrow"/>
                <w:sz w:val="16"/>
                <w:szCs w:val="16"/>
                <w:lang w:val="hr-HR"/>
              </w:rPr>
              <w:t>) Priložite popis ako je više od jednog</w:t>
            </w:r>
          </w:p>
          <w:p w:rsidR="009E0B0F" w:rsidRDefault="009E0B0F">
            <w:pPr>
              <w:keepNext/>
              <w:keepLines/>
              <w:tabs>
                <w:tab w:val="left" w:pos="567"/>
              </w:tabs>
              <w:rPr>
                <w:rFonts w:ascii="Helvetica-Narrow" w:hAnsi="Helvetica-Narrow"/>
                <w:sz w:val="16"/>
                <w:szCs w:val="16"/>
              </w:rPr>
            </w:pPr>
            <w:r>
              <w:rPr>
                <w:rFonts w:ascii="Helvetica-Narrow" w:hAnsi="Helvetica-Narrow"/>
                <w:sz w:val="16"/>
                <w:szCs w:val="16"/>
              </w:rPr>
              <w:t>(</w:t>
            </w:r>
            <w:r>
              <w:rPr>
                <w:rFonts w:ascii="Helvetica-Narrow" w:hAnsi="Helvetica-Narrow"/>
                <w:sz w:val="16"/>
                <w:szCs w:val="16"/>
                <w:vertAlign w:val="superscript"/>
              </w:rPr>
              <w:t>8</w:t>
            </w:r>
            <w:r>
              <w:rPr>
                <w:rFonts w:ascii="Helvetica-Narrow" w:hAnsi="Helvetica-Narrow"/>
                <w:sz w:val="16"/>
                <w:szCs w:val="16"/>
              </w:rPr>
              <w:t>) Ukoliko zahtijeva nacionalno zakonodavsvo</w:t>
            </w:r>
          </w:p>
          <w:p w:rsidR="009E0B0F" w:rsidRDefault="009E0B0F">
            <w:pPr>
              <w:keepNext/>
              <w:keepLines/>
              <w:rPr>
                <w:rFonts w:ascii="Helvetica-Narrow" w:hAnsi="Helvetica-Narrow"/>
                <w:sz w:val="16"/>
                <w:szCs w:val="16"/>
              </w:rPr>
            </w:pPr>
            <w:r>
              <w:rPr>
                <w:rFonts w:ascii="Helvetica-Narrow" w:hAnsi="Helvetica-Narrow"/>
                <w:sz w:val="16"/>
                <w:szCs w:val="16"/>
              </w:rPr>
              <w:t>(</w:t>
            </w:r>
            <w:r>
              <w:rPr>
                <w:rFonts w:ascii="Helvetica-Narrow" w:hAnsi="Helvetica-Narrow"/>
                <w:sz w:val="16"/>
                <w:szCs w:val="16"/>
                <w:vertAlign w:val="superscript"/>
              </w:rPr>
              <w:t>9</w:t>
            </w:r>
            <w:r>
              <w:rPr>
                <w:rFonts w:ascii="Helvetica-Narrow" w:hAnsi="Helvetica-Narrow"/>
                <w:sz w:val="16"/>
                <w:szCs w:val="16"/>
              </w:rPr>
              <w:t>) Ukoliko je primjenjivo prema Odluci OECD-a</w:t>
            </w:r>
          </w:p>
          <w:p w:rsidR="009E0B0F" w:rsidRDefault="009E0B0F">
            <w:pPr>
              <w:keepNext/>
              <w:keepLines/>
              <w:rPr>
                <w:rFonts w:ascii="Helvetica-Narrow" w:hAnsi="Helvetica-Narrow"/>
                <w:sz w:val="16"/>
                <w:szCs w:val="16"/>
              </w:rPr>
            </w:pPr>
          </w:p>
          <w:p w:rsidR="009E0B0F" w:rsidRDefault="009E0B0F">
            <w:pPr>
              <w:keepNext/>
              <w:keepLines/>
              <w:rPr>
                <w:rFonts w:ascii="Helvetica-Narrow" w:hAnsi="Helvetica-Narrow"/>
                <w:sz w:val="16"/>
                <w:szCs w:val="16"/>
              </w:rPr>
            </w:pPr>
          </w:p>
        </w:tc>
      </w:tr>
    </w:tbl>
    <w:p w:rsidR="009E0B0F" w:rsidRDefault="009E0B0F" w:rsidP="009E0B0F">
      <w:pPr>
        <w:rPr>
          <w:rFonts w:ascii="Arial Narrow" w:hAnsi="Arial Narrow"/>
          <w:b/>
          <w:sz w:val="18"/>
          <w:szCs w:val="20"/>
          <w:lang w:eastAsia="en-US"/>
        </w:rPr>
        <w:sectPr w:rsidR="009E0B0F">
          <w:endnotePr>
            <w:numFmt w:val="decimal"/>
          </w:endnotePr>
          <w:pgSz w:w="11906" w:h="16838"/>
          <w:pgMar w:top="510" w:right="567" w:bottom="249" w:left="567" w:header="397" w:footer="170" w:gutter="0"/>
          <w:cols w:space="720"/>
        </w:sectPr>
      </w:pPr>
    </w:p>
    <w:p w:rsidR="009E0B0F" w:rsidRDefault="009E0B0F" w:rsidP="009E0B0F">
      <w:pPr>
        <w:pStyle w:val="BodyText"/>
        <w:spacing w:before="240" w:after="120"/>
        <w:jc w:val="center"/>
        <w:outlineLvl w:val="0"/>
        <w:rPr>
          <w:rFonts w:ascii="Arial Narrow" w:hAnsi="Arial Narrow" w:cs="Arial"/>
          <w:b/>
          <w:sz w:val="18"/>
          <w:szCs w:val="18"/>
        </w:rPr>
      </w:pPr>
      <w:r>
        <w:rPr>
          <w:rFonts w:ascii="Arial Narrow" w:hAnsi="Arial Narrow" w:cs="Arial"/>
          <w:b/>
          <w:sz w:val="18"/>
          <w:szCs w:val="18"/>
        </w:rPr>
        <w:lastRenderedPageBreak/>
        <w:t>Popis kratica i oznaka korištenih u Obavijesti</w:t>
      </w:r>
    </w:p>
    <w:tbl>
      <w:tblPr>
        <w:tblW w:w="10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8"/>
        <w:gridCol w:w="6426"/>
      </w:tblGrid>
      <w:tr w:rsidR="009E0B0F" w:rsidTr="009E0B0F">
        <w:trPr>
          <w:cantSplit/>
          <w:trHeight w:val="234"/>
          <w:jc w:val="center"/>
        </w:trPr>
        <w:tc>
          <w:tcPr>
            <w:tcW w:w="10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0F" w:rsidRDefault="009E0B0F">
            <w:pPr>
              <w:tabs>
                <w:tab w:val="left" w:pos="112"/>
              </w:tabs>
              <w:spacing w:before="120" w:after="120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POSTUPCI ODLAGANJA (Polje 11)</w:t>
            </w:r>
          </w:p>
          <w:p w:rsidR="009E0B0F" w:rsidRDefault="009E0B0F">
            <w:pPr>
              <w:tabs>
                <w:tab w:val="left" w:pos="112"/>
              </w:tabs>
              <w:ind w:left="567" w:hanging="567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D1</w:t>
            </w:r>
            <w:r>
              <w:rPr>
                <w:rFonts w:ascii="Arial Narrow" w:hAnsi="Arial Narrow"/>
                <w:sz w:val="16"/>
                <w:szCs w:val="16"/>
              </w:rPr>
              <w:tab/>
              <w:t>Odlaganje otpada u ili na tlo (na primjer odlagalište itd.)</w:t>
            </w:r>
          </w:p>
          <w:p w:rsidR="009E0B0F" w:rsidRDefault="009E0B0F">
            <w:pPr>
              <w:tabs>
                <w:tab w:val="left" w:pos="112"/>
              </w:tabs>
              <w:ind w:left="567" w:hanging="567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D2</w:t>
            </w:r>
            <w:r>
              <w:rPr>
                <w:rFonts w:ascii="Arial Narrow" w:hAnsi="Arial Narrow"/>
                <w:sz w:val="16"/>
                <w:szCs w:val="16"/>
              </w:rPr>
              <w:tab/>
              <w:t>Tretman otpada na ili u tlu (na primjer biološka raz</w:t>
            </w:r>
            <w:r>
              <w:rPr>
                <w:rFonts w:ascii="Arial Narrow" w:hAnsi="Arial Narrow"/>
                <w:sz w:val="16"/>
                <w:szCs w:val="16"/>
              </w:rPr>
              <w:softHyphen/>
              <w:t>gradnja tekućeg ili muljevitog otpada u tlu itd.)</w:t>
            </w:r>
          </w:p>
          <w:p w:rsidR="009E0B0F" w:rsidRDefault="009E0B0F">
            <w:pPr>
              <w:tabs>
                <w:tab w:val="left" w:pos="112"/>
              </w:tabs>
              <w:ind w:left="567" w:hanging="567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D3</w:t>
            </w:r>
            <w:r>
              <w:rPr>
                <w:rFonts w:ascii="Arial Narrow" w:hAnsi="Arial Narrow"/>
                <w:sz w:val="16"/>
                <w:szCs w:val="16"/>
              </w:rPr>
              <w:tab/>
              <w:t>Duboko utiskivanje otpada (na primjer utiskivanje otpada crpkama u bušotine, iscrpljena ležišta soli, prirodne šupljine itd.)</w:t>
            </w:r>
          </w:p>
          <w:p w:rsidR="009E0B0F" w:rsidRDefault="009E0B0F">
            <w:pPr>
              <w:tabs>
                <w:tab w:val="left" w:pos="112"/>
              </w:tabs>
              <w:ind w:left="567" w:hanging="567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D4</w:t>
            </w:r>
            <w:r>
              <w:rPr>
                <w:rFonts w:ascii="Arial Narrow" w:hAnsi="Arial Narrow"/>
                <w:sz w:val="16"/>
                <w:szCs w:val="16"/>
              </w:rPr>
              <w:tab/>
              <w:t>Odlaganje otpada u površinske bazene (na primjer odlaganje tekućeg ili muljevitog otpada u jame, bazene, lagune itd.)</w:t>
            </w:r>
          </w:p>
          <w:p w:rsidR="009E0B0F" w:rsidRDefault="009E0B0F">
            <w:pPr>
              <w:tabs>
                <w:tab w:val="left" w:pos="112"/>
              </w:tabs>
              <w:ind w:left="567" w:hanging="567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D5</w:t>
            </w:r>
            <w:r>
              <w:rPr>
                <w:rFonts w:ascii="Arial Narrow" w:hAnsi="Arial Narrow"/>
                <w:sz w:val="16"/>
                <w:szCs w:val="16"/>
              </w:rPr>
              <w:tab/>
              <w:t>Posebno pripremljeno odlagalište (odlaganje u povezane komore koje su zatvorene i izolirane jedna od druge i od okoliša itd.)</w:t>
            </w:r>
          </w:p>
          <w:p w:rsidR="009E0B0F" w:rsidRDefault="009E0B0F">
            <w:pPr>
              <w:tabs>
                <w:tab w:val="left" w:pos="112"/>
              </w:tabs>
              <w:ind w:left="567" w:hanging="567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D6</w:t>
            </w:r>
            <w:r>
              <w:rPr>
                <w:rFonts w:ascii="Arial Narrow" w:hAnsi="Arial Narrow"/>
                <w:sz w:val="16"/>
                <w:szCs w:val="16"/>
              </w:rPr>
              <w:tab/>
              <w:t>Ispuštanje otpada u vode isključujući mora/oceane</w:t>
            </w:r>
          </w:p>
          <w:p w:rsidR="009E0B0F" w:rsidRDefault="009E0B0F">
            <w:pPr>
              <w:tabs>
                <w:tab w:val="left" w:pos="112"/>
              </w:tabs>
              <w:ind w:left="567" w:hanging="567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D7</w:t>
            </w:r>
            <w:r>
              <w:rPr>
                <w:rFonts w:ascii="Arial Narrow" w:hAnsi="Arial Narrow"/>
                <w:sz w:val="16"/>
                <w:szCs w:val="16"/>
              </w:rPr>
              <w:tab/>
              <w:t>Ispuštanje otpada u mora/oceane uključujući i ukapanje u morsko dno</w:t>
            </w:r>
          </w:p>
          <w:p w:rsidR="009E0B0F" w:rsidRDefault="009E0B0F">
            <w:pPr>
              <w:tabs>
                <w:tab w:val="left" w:pos="112"/>
              </w:tabs>
              <w:ind w:left="567" w:hanging="567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D8</w:t>
            </w:r>
            <w:r>
              <w:rPr>
                <w:rFonts w:ascii="Arial Narrow" w:hAnsi="Arial Narrow"/>
                <w:sz w:val="16"/>
                <w:szCs w:val="16"/>
              </w:rPr>
              <w:tab/>
              <w:t>Biološki tretman otpada koja nije specificirana drugdje u ovom Popisu, a koja za posljedicu ima konačne sastojke i mješavine koje se odlaganju bilo kojim postupkom D1 – D12</w:t>
            </w:r>
          </w:p>
          <w:p w:rsidR="009E0B0F" w:rsidRDefault="009E0B0F">
            <w:pPr>
              <w:tabs>
                <w:tab w:val="left" w:pos="112"/>
              </w:tabs>
              <w:ind w:left="567" w:hanging="567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D9</w:t>
            </w:r>
            <w:r>
              <w:rPr>
                <w:rFonts w:ascii="Arial Narrow" w:hAnsi="Arial Narrow"/>
                <w:sz w:val="16"/>
                <w:szCs w:val="16"/>
              </w:rPr>
              <w:tab/>
              <w:t>Fizikalno-kemijski tretman otpada koja nije specificirana drugdje u Popisu, a koja za posljedicu ima konačne sastojke i mješavine koje se odlažu bilo kojim postupkom D1 – D12 (na primjer isparavanje, sušenje, kalciniranje itd.)</w:t>
            </w:r>
          </w:p>
          <w:p w:rsidR="009E0B0F" w:rsidRDefault="009E0B0F">
            <w:pPr>
              <w:tabs>
                <w:tab w:val="left" w:pos="112"/>
              </w:tabs>
              <w:ind w:left="567" w:hanging="567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D10</w:t>
            </w:r>
            <w:r>
              <w:rPr>
                <w:rFonts w:ascii="Arial Narrow" w:hAnsi="Arial Narrow"/>
                <w:sz w:val="16"/>
                <w:szCs w:val="16"/>
              </w:rPr>
              <w:tab/>
              <w:t>Spaljivanje na kopnu</w:t>
            </w:r>
          </w:p>
          <w:p w:rsidR="009E0B0F" w:rsidRDefault="009E0B0F">
            <w:pPr>
              <w:tabs>
                <w:tab w:val="left" w:pos="112"/>
              </w:tabs>
              <w:ind w:left="567" w:hanging="567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D11</w:t>
            </w:r>
            <w:r>
              <w:rPr>
                <w:rFonts w:ascii="Arial Narrow" w:hAnsi="Arial Narrow"/>
                <w:sz w:val="16"/>
                <w:szCs w:val="16"/>
              </w:rPr>
              <w:tab/>
              <w:t>Spaljivanje na moru</w:t>
            </w:r>
          </w:p>
          <w:p w:rsidR="009E0B0F" w:rsidRDefault="009E0B0F">
            <w:pPr>
              <w:tabs>
                <w:tab w:val="left" w:pos="112"/>
              </w:tabs>
              <w:ind w:left="567" w:hanging="567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D12</w:t>
            </w:r>
            <w:r>
              <w:rPr>
                <w:rFonts w:ascii="Arial Narrow" w:hAnsi="Arial Narrow"/>
                <w:sz w:val="16"/>
                <w:szCs w:val="16"/>
              </w:rPr>
              <w:tab/>
              <w:t>Trajno uskladištenje (na primjer smještaj spremnika u rudnike itd.)</w:t>
            </w:r>
          </w:p>
          <w:p w:rsidR="009E0B0F" w:rsidRDefault="009E0B0F">
            <w:pPr>
              <w:tabs>
                <w:tab w:val="left" w:pos="112"/>
              </w:tabs>
              <w:ind w:left="567" w:hanging="567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D13</w:t>
            </w:r>
            <w:r>
              <w:rPr>
                <w:rFonts w:ascii="Arial Narrow" w:hAnsi="Arial Narrow"/>
                <w:sz w:val="16"/>
                <w:szCs w:val="16"/>
              </w:rPr>
              <w:tab/>
              <w:t>Spajanje ili miješanje otpada prije podvrgavanja bilo kojem postupku D1 – D12</w:t>
            </w:r>
          </w:p>
          <w:p w:rsidR="009E0B0F" w:rsidRDefault="009E0B0F">
            <w:pPr>
              <w:tabs>
                <w:tab w:val="left" w:pos="112"/>
              </w:tabs>
              <w:ind w:left="567" w:hanging="567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D14</w:t>
            </w:r>
            <w:r>
              <w:rPr>
                <w:rFonts w:ascii="Arial Narrow" w:hAnsi="Arial Narrow"/>
                <w:sz w:val="16"/>
                <w:szCs w:val="16"/>
              </w:rPr>
              <w:tab/>
              <w:t>Ponovno pakiranje prije podvrgavanja bilo kojem od postupaka D1 – D13</w:t>
            </w:r>
          </w:p>
          <w:p w:rsidR="009E0B0F" w:rsidRDefault="009E0B0F">
            <w:pPr>
              <w:tabs>
                <w:tab w:val="left" w:pos="112"/>
                <w:tab w:val="left" w:pos="601"/>
              </w:tabs>
              <w:spacing w:after="120"/>
              <w:ind w:left="567" w:hanging="567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D15</w:t>
            </w:r>
            <w:r>
              <w:rPr>
                <w:rFonts w:ascii="Arial Narrow" w:hAnsi="Arial Narrow"/>
                <w:sz w:val="16"/>
                <w:szCs w:val="16"/>
              </w:rPr>
              <w:tab/>
              <w:t>Skladištenje prije primjene bilo kojeg od postupaka odlaganja D1 – D14 (osim privremenog skladištenja otpada na mjestu nastanka, prije skupljanja)</w:t>
            </w:r>
          </w:p>
        </w:tc>
      </w:tr>
      <w:tr w:rsidR="009E0B0F" w:rsidTr="009E0B0F">
        <w:trPr>
          <w:cantSplit/>
          <w:trHeight w:val="234"/>
          <w:jc w:val="center"/>
        </w:trPr>
        <w:tc>
          <w:tcPr>
            <w:tcW w:w="10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0F" w:rsidRDefault="009E0B0F">
            <w:pPr>
              <w:tabs>
                <w:tab w:val="left" w:pos="112"/>
              </w:tabs>
              <w:spacing w:before="120" w:after="120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POSTUPCI TRETMANA (Polje 11) </w:t>
            </w:r>
          </w:p>
          <w:p w:rsidR="009E0B0F" w:rsidRDefault="009E0B0F">
            <w:pPr>
              <w:tabs>
                <w:tab w:val="left" w:pos="-1866"/>
                <w:tab w:val="left" w:pos="554"/>
              </w:tabs>
              <w:ind w:left="554" w:hanging="554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R1</w:t>
            </w:r>
            <w:r>
              <w:rPr>
                <w:rFonts w:ascii="Arial Narrow" w:hAnsi="Arial Narrow"/>
                <w:sz w:val="16"/>
                <w:szCs w:val="16"/>
              </w:rPr>
              <w:tab/>
              <w:t>Korištenje kao gorivo (ne izravno spaljivanje) ili drugi način proizvodnje energije (Basel/OECD) – Korištenje uglavnom kao gorivo ili drugo sredstvo za proizvodnju energije (EU)</w:t>
            </w:r>
          </w:p>
          <w:p w:rsidR="009E0B0F" w:rsidRDefault="009E0B0F">
            <w:pPr>
              <w:tabs>
                <w:tab w:val="left" w:pos="112"/>
                <w:tab w:val="left" w:pos="554"/>
              </w:tabs>
              <w:ind w:left="554" w:hanging="554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R2</w:t>
            </w:r>
            <w:r>
              <w:rPr>
                <w:rFonts w:ascii="Arial Narrow" w:hAnsi="Arial Narrow"/>
                <w:sz w:val="16"/>
                <w:szCs w:val="16"/>
              </w:rPr>
              <w:tab/>
              <w:t>Obnavljanje/regeneracija otapala</w:t>
            </w:r>
          </w:p>
          <w:p w:rsidR="009E0B0F" w:rsidRDefault="009E0B0F">
            <w:pPr>
              <w:tabs>
                <w:tab w:val="left" w:pos="112"/>
                <w:tab w:val="left" w:pos="554"/>
              </w:tabs>
              <w:ind w:left="554" w:hanging="554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R3</w:t>
            </w:r>
            <w:r>
              <w:rPr>
                <w:rFonts w:ascii="Arial Narrow" w:hAnsi="Arial Narrow"/>
                <w:sz w:val="16"/>
                <w:szCs w:val="16"/>
              </w:rPr>
              <w:tab/>
              <w:t>Recikliranje/obnavljanje otpadnih organskih tvari koje se ne koriste kao otapala (uključujući kompostiranje i druge procese biološke pretvorbe</w:t>
            </w:r>
          </w:p>
          <w:p w:rsidR="009E0B0F" w:rsidRDefault="009E0B0F">
            <w:pPr>
              <w:pStyle w:val="FigureNote"/>
              <w:tabs>
                <w:tab w:val="left" w:pos="112"/>
                <w:tab w:val="left" w:pos="554"/>
              </w:tabs>
              <w:ind w:left="554" w:hanging="554"/>
              <w:jc w:val="lef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R4</w:t>
            </w:r>
            <w:r>
              <w:rPr>
                <w:rFonts w:ascii="Arial Narrow" w:hAnsi="Arial Narrow"/>
                <w:sz w:val="16"/>
                <w:szCs w:val="16"/>
              </w:rPr>
              <w:tab/>
              <w:t>Recikliranje/obnavljanje metala i spojeva metala</w:t>
            </w:r>
          </w:p>
          <w:p w:rsidR="009E0B0F" w:rsidRDefault="009E0B0F">
            <w:pPr>
              <w:tabs>
                <w:tab w:val="left" w:pos="112"/>
                <w:tab w:val="left" w:pos="554"/>
              </w:tabs>
              <w:ind w:left="554" w:hanging="554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R5</w:t>
            </w:r>
            <w:r>
              <w:rPr>
                <w:rFonts w:ascii="Arial Narrow" w:hAnsi="Arial Narrow"/>
                <w:sz w:val="16"/>
                <w:szCs w:val="16"/>
              </w:rPr>
              <w:tab/>
              <w:t>Recikliranje/obnavljanje drugih anorganskih materijala</w:t>
            </w:r>
          </w:p>
          <w:p w:rsidR="009E0B0F" w:rsidRDefault="009E0B0F">
            <w:pPr>
              <w:tabs>
                <w:tab w:val="left" w:pos="112"/>
                <w:tab w:val="left" w:pos="554"/>
              </w:tabs>
              <w:ind w:left="554" w:hanging="554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R6</w:t>
            </w:r>
            <w:r>
              <w:rPr>
                <w:rFonts w:ascii="Arial Narrow" w:hAnsi="Arial Narrow"/>
                <w:sz w:val="16"/>
                <w:szCs w:val="16"/>
              </w:rPr>
              <w:tab/>
              <w:t>Regeneracija kiselina ili lužina</w:t>
            </w:r>
          </w:p>
          <w:p w:rsidR="009E0B0F" w:rsidRDefault="009E0B0F">
            <w:pPr>
              <w:tabs>
                <w:tab w:val="left" w:pos="112"/>
                <w:tab w:val="left" w:pos="554"/>
              </w:tabs>
              <w:ind w:left="554" w:hanging="554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R7</w:t>
            </w:r>
            <w:r>
              <w:rPr>
                <w:rFonts w:ascii="Arial Narrow" w:hAnsi="Arial Narrow"/>
                <w:sz w:val="16"/>
                <w:szCs w:val="16"/>
              </w:rPr>
              <w:tab/>
              <w:t>Tretman sastojaka koji se koriste za smanjivanje onečišćenja</w:t>
            </w:r>
          </w:p>
          <w:p w:rsidR="009E0B0F" w:rsidRDefault="009E0B0F">
            <w:pPr>
              <w:tabs>
                <w:tab w:val="left" w:pos="112"/>
                <w:tab w:val="left" w:pos="554"/>
              </w:tabs>
              <w:ind w:left="554" w:hanging="554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R8</w:t>
            </w:r>
            <w:r>
              <w:rPr>
                <w:rFonts w:ascii="Arial Narrow" w:hAnsi="Arial Narrow"/>
                <w:sz w:val="16"/>
                <w:szCs w:val="16"/>
              </w:rPr>
              <w:tab/>
              <w:t>Tretman sastojaka iz katalizatora</w:t>
            </w:r>
          </w:p>
          <w:p w:rsidR="009E0B0F" w:rsidRDefault="009E0B0F">
            <w:pPr>
              <w:tabs>
                <w:tab w:val="left" w:pos="112"/>
                <w:tab w:val="left" w:pos="554"/>
              </w:tabs>
              <w:ind w:left="554" w:hanging="554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R9</w:t>
            </w:r>
            <w:r>
              <w:rPr>
                <w:rFonts w:ascii="Arial Narrow" w:hAnsi="Arial Narrow"/>
                <w:sz w:val="16"/>
                <w:szCs w:val="16"/>
              </w:rPr>
              <w:tab/>
              <w:t>Ponovni tretman otpadnih ulja ili drugi načini ponovnog korištenja otpadnih ulja</w:t>
            </w:r>
          </w:p>
          <w:p w:rsidR="009E0B0F" w:rsidRDefault="009E0B0F">
            <w:pPr>
              <w:tabs>
                <w:tab w:val="left" w:pos="112"/>
                <w:tab w:val="left" w:pos="554"/>
              </w:tabs>
              <w:ind w:left="554" w:hanging="554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R10</w:t>
            </w:r>
            <w:r>
              <w:rPr>
                <w:rFonts w:ascii="Arial Narrow" w:hAnsi="Arial Narrow"/>
                <w:sz w:val="16"/>
                <w:szCs w:val="16"/>
              </w:rPr>
              <w:tab/>
              <w:t>Tretiranje tla u svrhu poljoprivrednog ili ekološkog poboljšanja</w:t>
            </w:r>
          </w:p>
          <w:p w:rsidR="009E0B0F" w:rsidRDefault="009E0B0F">
            <w:pPr>
              <w:tabs>
                <w:tab w:val="left" w:pos="112"/>
                <w:tab w:val="left" w:pos="554"/>
              </w:tabs>
              <w:ind w:left="554" w:hanging="554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R11</w:t>
            </w:r>
            <w:r>
              <w:rPr>
                <w:rFonts w:ascii="Arial Narrow" w:hAnsi="Arial Narrow"/>
                <w:sz w:val="16"/>
                <w:szCs w:val="16"/>
              </w:rPr>
              <w:tab/>
              <w:t>Korištenje otpada dobivenog iz bilo kojeg od postupaka pod brojem R1 do R10 iz ovog Popisa</w:t>
            </w:r>
          </w:p>
          <w:p w:rsidR="009E0B0F" w:rsidRDefault="009E0B0F">
            <w:pPr>
              <w:tabs>
                <w:tab w:val="left" w:pos="112"/>
                <w:tab w:val="left" w:pos="554"/>
              </w:tabs>
              <w:ind w:left="554" w:hanging="554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R12</w:t>
            </w:r>
            <w:r>
              <w:rPr>
                <w:rFonts w:ascii="Arial Narrow" w:hAnsi="Arial Narrow"/>
                <w:sz w:val="16"/>
                <w:szCs w:val="16"/>
              </w:rPr>
              <w:tab/>
              <w:t>Mijenjanje otpada radi primjene bilo kojeg od postupaka označenih brojevima R1 do R 11 iz ovog Popisa</w:t>
            </w:r>
          </w:p>
          <w:p w:rsidR="009E0B0F" w:rsidRDefault="009E0B0F">
            <w:pPr>
              <w:tabs>
                <w:tab w:val="left" w:pos="112"/>
                <w:tab w:val="left" w:pos="554"/>
              </w:tabs>
              <w:spacing w:after="120"/>
              <w:ind w:left="554" w:hanging="554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R13</w:t>
            </w:r>
            <w:r>
              <w:rPr>
                <w:rFonts w:ascii="Arial Narrow" w:hAnsi="Arial Narrow"/>
                <w:sz w:val="16"/>
                <w:szCs w:val="16"/>
              </w:rPr>
              <w:tab/>
              <w:t>Skladištenje otpada prije bilo kojeg od postupaka R1 do R12 (osim privremenog skladištenja na mjestu nastanka, prije skupljanja)</w:t>
            </w:r>
          </w:p>
        </w:tc>
      </w:tr>
      <w:tr w:rsidR="009E0B0F" w:rsidTr="009E0B0F">
        <w:trPr>
          <w:cantSplit/>
          <w:trHeight w:val="234"/>
          <w:jc w:val="center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0F" w:rsidRDefault="009E0B0F">
            <w:pPr>
              <w:tabs>
                <w:tab w:val="left" w:pos="567"/>
              </w:tabs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VRSTE PAKIRANJA (Polje 7)</w:t>
            </w:r>
          </w:p>
          <w:p w:rsidR="009E0B0F" w:rsidRDefault="009E0B0F">
            <w:pPr>
              <w:numPr>
                <w:ilvl w:val="0"/>
                <w:numId w:val="2"/>
              </w:numPr>
              <w:tabs>
                <w:tab w:val="left" w:pos="567"/>
              </w:tabs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Bačve</w:t>
            </w:r>
          </w:p>
          <w:p w:rsidR="009E0B0F" w:rsidRDefault="009E0B0F">
            <w:pPr>
              <w:numPr>
                <w:ilvl w:val="0"/>
                <w:numId w:val="2"/>
              </w:numPr>
              <w:tabs>
                <w:tab w:val="left" w:pos="567"/>
              </w:tabs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Drvene posude (bačve)</w:t>
            </w:r>
          </w:p>
          <w:p w:rsidR="009E0B0F" w:rsidRDefault="009E0B0F">
            <w:pPr>
              <w:numPr>
                <w:ilvl w:val="0"/>
                <w:numId w:val="2"/>
              </w:numPr>
              <w:tabs>
                <w:tab w:val="left" w:pos="567"/>
              </w:tabs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Metalne posude</w:t>
            </w:r>
          </w:p>
          <w:p w:rsidR="009E0B0F" w:rsidRDefault="009E0B0F">
            <w:pPr>
              <w:numPr>
                <w:ilvl w:val="0"/>
                <w:numId w:val="2"/>
              </w:numPr>
              <w:tabs>
                <w:tab w:val="left" w:pos="567"/>
              </w:tabs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Kutije</w:t>
            </w:r>
          </w:p>
          <w:p w:rsidR="009E0B0F" w:rsidRDefault="009E0B0F">
            <w:pPr>
              <w:numPr>
                <w:ilvl w:val="0"/>
                <w:numId w:val="2"/>
              </w:numPr>
              <w:tabs>
                <w:tab w:val="left" w:pos="567"/>
              </w:tabs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Vreće</w:t>
            </w:r>
          </w:p>
          <w:p w:rsidR="009E0B0F" w:rsidRDefault="009E0B0F">
            <w:pPr>
              <w:numPr>
                <w:ilvl w:val="0"/>
                <w:numId w:val="2"/>
              </w:numPr>
              <w:tabs>
                <w:tab w:val="left" w:pos="567"/>
              </w:tabs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Višeslojna ambalaža</w:t>
            </w:r>
          </w:p>
          <w:p w:rsidR="009E0B0F" w:rsidRDefault="009E0B0F">
            <w:pPr>
              <w:numPr>
                <w:ilvl w:val="0"/>
                <w:numId w:val="2"/>
              </w:numPr>
              <w:tabs>
                <w:tab w:val="left" w:pos="567"/>
              </w:tabs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Posuda pod tlakom</w:t>
            </w:r>
          </w:p>
          <w:p w:rsidR="009E0B0F" w:rsidRDefault="009E0B0F">
            <w:pPr>
              <w:numPr>
                <w:ilvl w:val="0"/>
                <w:numId w:val="2"/>
              </w:numPr>
              <w:tabs>
                <w:tab w:val="left" w:pos="567"/>
              </w:tabs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Rasuto</w:t>
            </w:r>
          </w:p>
          <w:p w:rsidR="009E0B0F" w:rsidRDefault="009E0B0F">
            <w:pPr>
              <w:numPr>
                <w:ilvl w:val="0"/>
                <w:numId w:val="2"/>
              </w:numPr>
              <w:tabs>
                <w:tab w:val="left" w:pos="567"/>
              </w:tabs>
              <w:ind w:left="357" w:hanging="357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Drugo (navedi)</w:t>
            </w:r>
          </w:p>
        </w:tc>
        <w:tc>
          <w:tcPr>
            <w:tcW w:w="6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0F" w:rsidRDefault="009E0B0F">
            <w:pPr>
              <w:tabs>
                <w:tab w:val="left" w:pos="884"/>
              </w:tabs>
              <w:ind w:left="1735" w:hanging="1559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H-OZNAKA I UN KLASA (Polje 14) </w:t>
            </w:r>
          </w:p>
          <w:p w:rsidR="009E0B0F" w:rsidRDefault="009E0B0F">
            <w:pPr>
              <w:tabs>
                <w:tab w:val="left" w:pos="951"/>
                <w:tab w:val="left" w:pos="2268"/>
                <w:tab w:val="left" w:pos="5670"/>
              </w:tabs>
              <w:ind w:left="1735" w:hanging="1559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UN klasa</w:t>
            </w:r>
            <w:r>
              <w:rPr>
                <w:rFonts w:ascii="Arial Narrow" w:hAnsi="Arial Narrow"/>
                <w:sz w:val="16"/>
                <w:szCs w:val="16"/>
              </w:rPr>
              <w:tab/>
              <w:t>H-oznaka</w:t>
            </w:r>
            <w:r>
              <w:rPr>
                <w:rFonts w:ascii="Arial Narrow" w:hAnsi="Arial Narrow"/>
                <w:sz w:val="16"/>
                <w:szCs w:val="16"/>
              </w:rPr>
              <w:tab/>
              <w:t>Obilježja</w:t>
            </w:r>
          </w:p>
          <w:p w:rsidR="009E0B0F" w:rsidRDefault="009E0B0F">
            <w:pPr>
              <w:tabs>
                <w:tab w:val="left" w:pos="951"/>
                <w:tab w:val="left" w:pos="2268"/>
                <w:tab w:val="left" w:pos="5670"/>
              </w:tabs>
              <w:ind w:left="1735" w:hanging="1559"/>
              <w:rPr>
                <w:rFonts w:ascii="Arial Narrow" w:hAnsi="Arial Narrow"/>
                <w:sz w:val="16"/>
                <w:szCs w:val="16"/>
              </w:rPr>
            </w:pPr>
          </w:p>
          <w:p w:rsidR="009E0B0F" w:rsidRDefault="009E0B0F">
            <w:pPr>
              <w:tabs>
                <w:tab w:val="left" w:pos="951"/>
                <w:tab w:val="left" w:pos="2268"/>
                <w:tab w:val="left" w:pos="5670"/>
              </w:tabs>
              <w:ind w:left="1735" w:hanging="1559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</w:t>
            </w:r>
            <w:r>
              <w:rPr>
                <w:rFonts w:ascii="Arial Narrow" w:hAnsi="Arial Narrow"/>
                <w:sz w:val="16"/>
                <w:szCs w:val="16"/>
              </w:rPr>
              <w:tab/>
              <w:t>H1</w:t>
            </w:r>
            <w:r>
              <w:rPr>
                <w:rFonts w:ascii="Arial Narrow" w:hAnsi="Arial Narrow"/>
                <w:sz w:val="16"/>
                <w:szCs w:val="16"/>
              </w:rPr>
              <w:tab/>
              <w:t>Eksplozivno</w:t>
            </w:r>
          </w:p>
          <w:p w:rsidR="009E0B0F" w:rsidRDefault="009E0B0F">
            <w:pPr>
              <w:tabs>
                <w:tab w:val="left" w:pos="951"/>
                <w:tab w:val="left" w:pos="2268"/>
                <w:tab w:val="left" w:pos="5670"/>
              </w:tabs>
              <w:ind w:left="1735" w:hanging="1559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</w:t>
            </w:r>
            <w:r>
              <w:rPr>
                <w:rFonts w:ascii="Arial Narrow" w:hAnsi="Arial Narrow"/>
                <w:sz w:val="16"/>
                <w:szCs w:val="16"/>
              </w:rPr>
              <w:tab/>
              <w:t>H3</w:t>
            </w:r>
            <w:r>
              <w:rPr>
                <w:rFonts w:ascii="Arial Narrow" w:hAnsi="Arial Narrow"/>
                <w:sz w:val="16"/>
                <w:szCs w:val="16"/>
              </w:rPr>
              <w:tab/>
              <w:t>Zapaljive tekućine</w:t>
            </w:r>
          </w:p>
          <w:p w:rsidR="009E0B0F" w:rsidRDefault="009E0B0F">
            <w:pPr>
              <w:tabs>
                <w:tab w:val="left" w:pos="951"/>
                <w:tab w:val="left" w:pos="2268"/>
                <w:tab w:val="left" w:pos="5670"/>
              </w:tabs>
              <w:ind w:left="1735" w:hanging="1559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4.1</w:t>
            </w:r>
            <w:r>
              <w:rPr>
                <w:rFonts w:ascii="Arial Narrow" w:hAnsi="Arial Narrow"/>
                <w:sz w:val="16"/>
                <w:szCs w:val="16"/>
              </w:rPr>
              <w:tab/>
              <w:t>H4.1</w:t>
            </w:r>
            <w:r>
              <w:rPr>
                <w:rFonts w:ascii="Arial Narrow" w:hAnsi="Arial Narrow"/>
                <w:sz w:val="16"/>
                <w:szCs w:val="16"/>
              </w:rPr>
              <w:tab/>
              <w:t>Zapaljive krute tvari</w:t>
            </w:r>
          </w:p>
          <w:p w:rsidR="009E0B0F" w:rsidRDefault="009E0B0F">
            <w:pPr>
              <w:tabs>
                <w:tab w:val="left" w:pos="951"/>
                <w:tab w:val="left" w:pos="2268"/>
                <w:tab w:val="left" w:pos="5670"/>
              </w:tabs>
              <w:ind w:left="1735" w:hanging="1559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4.2</w:t>
            </w:r>
            <w:r>
              <w:rPr>
                <w:rFonts w:ascii="Arial Narrow" w:hAnsi="Arial Narrow"/>
                <w:sz w:val="16"/>
                <w:szCs w:val="16"/>
              </w:rPr>
              <w:tab/>
              <w:t>H4.2</w:t>
            </w:r>
            <w:r>
              <w:rPr>
                <w:rFonts w:ascii="Arial Narrow" w:hAnsi="Arial Narrow"/>
                <w:sz w:val="16"/>
                <w:szCs w:val="16"/>
              </w:rPr>
              <w:tab/>
              <w:t>Tvari ili otpad podložni samozapaljenju</w:t>
            </w:r>
          </w:p>
          <w:p w:rsidR="009E0B0F" w:rsidRDefault="009E0B0F">
            <w:pPr>
              <w:tabs>
                <w:tab w:val="left" w:pos="951"/>
                <w:tab w:val="left" w:pos="2268"/>
                <w:tab w:val="left" w:pos="5670"/>
              </w:tabs>
              <w:ind w:left="1735" w:hanging="1559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4.3</w:t>
            </w:r>
            <w:r>
              <w:rPr>
                <w:rFonts w:ascii="Arial Narrow" w:hAnsi="Arial Narrow"/>
                <w:sz w:val="16"/>
                <w:szCs w:val="16"/>
              </w:rPr>
              <w:tab/>
              <w:t>H4.3</w:t>
            </w:r>
            <w:r>
              <w:rPr>
                <w:rFonts w:ascii="Arial Narrow" w:hAnsi="Arial Narrow"/>
                <w:sz w:val="16"/>
                <w:szCs w:val="16"/>
              </w:rPr>
              <w:tab/>
              <w:t>Tvari ili otpad koji u dodiru s vodom ispuštaju zapaljive plinove</w:t>
            </w:r>
          </w:p>
          <w:p w:rsidR="009E0B0F" w:rsidRDefault="009E0B0F">
            <w:pPr>
              <w:tabs>
                <w:tab w:val="left" w:pos="951"/>
                <w:tab w:val="left" w:pos="2268"/>
                <w:tab w:val="left" w:pos="5670"/>
              </w:tabs>
              <w:ind w:left="1735" w:hanging="1559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5.1</w:t>
            </w:r>
            <w:r>
              <w:rPr>
                <w:rFonts w:ascii="Arial Narrow" w:hAnsi="Arial Narrow"/>
                <w:sz w:val="16"/>
                <w:szCs w:val="16"/>
              </w:rPr>
              <w:tab/>
              <w:t>H5.1</w:t>
            </w:r>
            <w:r>
              <w:rPr>
                <w:rFonts w:ascii="Arial Narrow" w:hAnsi="Arial Narrow"/>
                <w:sz w:val="16"/>
                <w:szCs w:val="16"/>
              </w:rPr>
              <w:tab/>
              <w:t>Oksidacija</w:t>
            </w:r>
          </w:p>
          <w:p w:rsidR="009E0B0F" w:rsidRDefault="009E0B0F">
            <w:pPr>
              <w:tabs>
                <w:tab w:val="left" w:pos="951"/>
                <w:tab w:val="left" w:pos="2268"/>
                <w:tab w:val="left" w:pos="5670"/>
              </w:tabs>
              <w:ind w:left="1735" w:hanging="1559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5.2</w:t>
            </w:r>
            <w:r>
              <w:rPr>
                <w:rFonts w:ascii="Arial Narrow" w:hAnsi="Arial Narrow"/>
                <w:sz w:val="16"/>
                <w:szCs w:val="16"/>
              </w:rPr>
              <w:tab/>
              <w:t>H5.2</w:t>
            </w:r>
            <w:r>
              <w:rPr>
                <w:rFonts w:ascii="Arial Narrow" w:hAnsi="Arial Narrow"/>
                <w:sz w:val="16"/>
                <w:szCs w:val="16"/>
              </w:rPr>
              <w:tab/>
              <w:t>Organski peroksidi</w:t>
            </w:r>
          </w:p>
          <w:p w:rsidR="009E0B0F" w:rsidRDefault="009E0B0F">
            <w:pPr>
              <w:tabs>
                <w:tab w:val="left" w:pos="951"/>
                <w:tab w:val="left" w:pos="2268"/>
                <w:tab w:val="left" w:pos="5670"/>
              </w:tabs>
              <w:ind w:left="1735" w:hanging="1559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6.1</w:t>
            </w:r>
            <w:r>
              <w:rPr>
                <w:rFonts w:ascii="Arial Narrow" w:hAnsi="Arial Narrow"/>
                <w:sz w:val="16"/>
                <w:szCs w:val="16"/>
              </w:rPr>
              <w:tab/>
              <w:t>H6.1</w:t>
            </w:r>
            <w:r>
              <w:rPr>
                <w:rFonts w:ascii="Arial Narrow" w:hAnsi="Arial Narrow"/>
                <w:sz w:val="16"/>
                <w:szCs w:val="16"/>
              </w:rPr>
              <w:tab/>
              <w:t>Otrovi (akutno djelovanje)</w:t>
            </w:r>
          </w:p>
          <w:p w:rsidR="009E0B0F" w:rsidRDefault="009E0B0F">
            <w:pPr>
              <w:tabs>
                <w:tab w:val="left" w:pos="951"/>
                <w:tab w:val="left" w:pos="2268"/>
                <w:tab w:val="left" w:pos="5670"/>
              </w:tabs>
              <w:ind w:left="1735" w:hanging="1559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6.2</w:t>
            </w:r>
            <w:r>
              <w:rPr>
                <w:rFonts w:ascii="Arial Narrow" w:hAnsi="Arial Narrow"/>
                <w:sz w:val="16"/>
                <w:szCs w:val="16"/>
              </w:rPr>
              <w:tab/>
              <w:t>H6.2</w:t>
            </w:r>
            <w:r>
              <w:rPr>
                <w:rFonts w:ascii="Arial Narrow" w:hAnsi="Arial Narrow"/>
                <w:sz w:val="16"/>
                <w:szCs w:val="16"/>
              </w:rPr>
              <w:tab/>
              <w:t>Infektivne tvari</w:t>
            </w:r>
          </w:p>
          <w:p w:rsidR="009E0B0F" w:rsidRDefault="009E0B0F">
            <w:pPr>
              <w:tabs>
                <w:tab w:val="left" w:pos="951"/>
                <w:tab w:val="left" w:pos="2268"/>
                <w:tab w:val="left" w:pos="5670"/>
              </w:tabs>
              <w:ind w:left="1735" w:hanging="1559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</w:t>
            </w:r>
            <w:r>
              <w:rPr>
                <w:rFonts w:ascii="Arial Narrow" w:hAnsi="Arial Narrow"/>
                <w:sz w:val="16"/>
                <w:szCs w:val="16"/>
              </w:rPr>
              <w:tab/>
              <w:t>H8</w:t>
            </w:r>
            <w:r>
              <w:rPr>
                <w:rFonts w:ascii="Arial Narrow" w:hAnsi="Arial Narrow"/>
                <w:sz w:val="16"/>
                <w:szCs w:val="16"/>
              </w:rPr>
              <w:tab/>
              <w:t>Korozivi</w:t>
            </w:r>
          </w:p>
          <w:p w:rsidR="009E0B0F" w:rsidRDefault="009E0B0F">
            <w:pPr>
              <w:tabs>
                <w:tab w:val="left" w:pos="951"/>
                <w:tab w:val="left" w:pos="2268"/>
                <w:tab w:val="left" w:pos="5670"/>
              </w:tabs>
              <w:ind w:left="1735" w:hanging="1559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9</w:t>
            </w:r>
            <w:r>
              <w:rPr>
                <w:rFonts w:ascii="Arial Narrow" w:hAnsi="Arial Narrow"/>
                <w:sz w:val="16"/>
                <w:szCs w:val="16"/>
              </w:rPr>
              <w:tab/>
              <w:t>H10</w:t>
            </w:r>
            <w:r>
              <w:rPr>
                <w:rFonts w:ascii="Arial Narrow" w:hAnsi="Arial Narrow"/>
                <w:sz w:val="16"/>
                <w:szCs w:val="16"/>
              </w:rPr>
              <w:tab/>
              <w:t>Oslobađanje otrovnih plinova u dodiru sa zrakom ili vodom</w:t>
            </w:r>
          </w:p>
          <w:p w:rsidR="009E0B0F" w:rsidRDefault="009E0B0F">
            <w:pPr>
              <w:tabs>
                <w:tab w:val="left" w:pos="951"/>
                <w:tab w:val="left" w:pos="2268"/>
                <w:tab w:val="left" w:pos="5670"/>
              </w:tabs>
              <w:ind w:left="1735" w:hanging="1559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9</w:t>
            </w:r>
            <w:r>
              <w:rPr>
                <w:rFonts w:ascii="Arial Narrow" w:hAnsi="Arial Narrow"/>
                <w:sz w:val="16"/>
                <w:szCs w:val="16"/>
              </w:rPr>
              <w:tab/>
              <w:t>H11</w:t>
            </w:r>
            <w:r>
              <w:rPr>
                <w:rFonts w:ascii="Arial Narrow" w:hAnsi="Arial Narrow"/>
                <w:sz w:val="16"/>
                <w:szCs w:val="16"/>
              </w:rPr>
              <w:tab/>
              <w:t>Toksične tvari (naknadno ili kronično djelovanje)</w:t>
            </w:r>
          </w:p>
          <w:p w:rsidR="009E0B0F" w:rsidRDefault="009E0B0F">
            <w:pPr>
              <w:tabs>
                <w:tab w:val="left" w:pos="951"/>
                <w:tab w:val="left" w:pos="2268"/>
                <w:tab w:val="left" w:pos="5670"/>
              </w:tabs>
              <w:ind w:left="1735" w:hanging="1559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9</w:t>
            </w:r>
            <w:r>
              <w:rPr>
                <w:rFonts w:ascii="Arial Narrow" w:hAnsi="Arial Narrow"/>
                <w:sz w:val="16"/>
                <w:szCs w:val="16"/>
              </w:rPr>
              <w:tab/>
              <w:t>H12</w:t>
            </w:r>
            <w:r>
              <w:rPr>
                <w:rFonts w:ascii="Arial Narrow" w:hAnsi="Arial Narrow"/>
                <w:sz w:val="16"/>
                <w:szCs w:val="16"/>
              </w:rPr>
              <w:tab/>
              <w:t>Ekotoksične tvari</w:t>
            </w:r>
          </w:p>
          <w:p w:rsidR="009E0B0F" w:rsidRDefault="009E0B0F">
            <w:pPr>
              <w:tabs>
                <w:tab w:val="left" w:pos="951"/>
                <w:tab w:val="left" w:pos="2268"/>
                <w:tab w:val="left" w:pos="5670"/>
              </w:tabs>
              <w:ind w:left="1735" w:hanging="1559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9</w:t>
            </w:r>
            <w:r>
              <w:rPr>
                <w:rFonts w:ascii="Arial Narrow" w:hAnsi="Arial Narrow"/>
                <w:sz w:val="16"/>
                <w:szCs w:val="16"/>
              </w:rPr>
              <w:tab/>
              <w:t>H13</w:t>
            </w:r>
            <w:r>
              <w:rPr>
                <w:rFonts w:ascii="Arial Narrow" w:hAnsi="Arial Narrow"/>
                <w:sz w:val="16"/>
                <w:szCs w:val="16"/>
              </w:rPr>
              <w:tab/>
              <w:t>Koji je u stanju, nakon odlaganja, proizvesti drugu tvar koja će imati neko od gore navedenih obilježja, npr. kod procjeđivanja</w:t>
            </w:r>
          </w:p>
        </w:tc>
      </w:tr>
      <w:tr w:rsidR="009E0B0F" w:rsidTr="009E0B0F">
        <w:trPr>
          <w:cantSplit/>
          <w:trHeight w:val="219"/>
          <w:jc w:val="center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0F" w:rsidRDefault="009E0B0F">
            <w:pPr>
              <w:tabs>
                <w:tab w:val="left" w:pos="567"/>
              </w:tabs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NAČIN PRIJEVOZA (Polje 8) </w:t>
            </w:r>
          </w:p>
          <w:p w:rsidR="009E0B0F" w:rsidRDefault="009E0B0F">
            <w:pPr>
              <w:tabs>
                <w:tab w:val="left" w:pos="567"/>
              </w:tabs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R = Cesta</w:t>
            </w:r>
          </w:p>
          <w:p w:rsidR="009E0B0F" w:rsidRDefault="009E0B0F">
            <w:pPr>
              <w:tabs>
                <w:tab w:val="left" w:pos="567"/>
              </w:tabs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T = Vlak/željeznica</w:t>
            </w:r>
          </w:p>
          <w:p w:rsidR="009E0B0F" w:rsidRDefault="009E0B0F">
            <w:pPr>
              <w:tabs>
                <w:tab w:val="left" w:pos="567"/>
              </w:tabs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 = More</w:t>
            </w:r>
          </w:p>
          <w:p w:rsidR="009E0B0F" w:rsidRDefault="009E0B0F">
            <w:pPr>
              <w:tabs>
                <w:tab w:val="left" w:pos="567"/>
              </w:tabs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 = Zrak</w:t>
            </w:r>
          </w:p>
          <w:p w:rsidR="009E0B0F" w:rsidRDefault="009E0B0F">
            <w:pPr>
              <w:tabs>
                <w:tab w:val="left" w:pos="567"/>
              </w:tabs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W = Unutarnji plovni putovi</w:t>
            </w:r>
          </w:p>
        </w:tc>
        <w:tc>
          <w:tcPr>
            <w:tcW w:w="6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B0F" w:rsidRDefault="009E0B0F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9E0B0F" w:rsidTr="009E0B0F">
        <w:trPr>
          <w:cantSplit/>
          <w:trHeight w:val="1748"/>
          <w:jc w:val="center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0F" w:rsidRDefault="009E0B0F">
            <w:pPr>
              <w:tabs>
                <w:tab w:val="left" w:pos="567"/>
              </w:tabs>
              <w:spacing w:before="120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FIZIKALNA OBILJEŽJA (Polje 13) </w:t>
            </w:r>
          </w:p>
          <w:p w:rsidR="009E0B0F" w:rsidRDefault="009E0B0F">
            <w:pPr>
              <w:numPr>
                <w:ilvl w:val="0"/>
                <w:numId w:val="4"/>
              </w:numPr>
              <w:tabs>
                <w:tab w:val="left" w:pos="709"/>
              </w:tabs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Praškovito/prah</w:t>
            </w:r>
          </w:p>
          <w:p w:rsidR="009E0B0F" w:rsidRDefault="009E0B0F">
            <w:pPr>
              <w:numPr>
                <w:ilvl w:val="0"/>
                <w:numId w:val="4"/>
              </w:numPr>
              <w:tabs>
                <w:tab w:val="left" w:pos="709"/>
              </w:tabs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Čvrsto </w:t>
            </w:r>
          </w:p>
          <w:p w:rsidR="009E0B0F" w:rsidRDefault="009E0B0F">
            <w:pPr>
              <w:numPr>
                <w:ilvl w:val="0"/>
                <w:numId w:val="4"/>
              </w:numPr>
              <w:tabs>
                <w:tab w:val="left" w:pos="709"/>
              </w:tabs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Viskozno/pasta</w:t>
            </w:r>
          </w:p>
          <w:p w:rsidR="009E0B0F" w:rsidRDefault="009E0B0F">
            <w:pPr>
              <w:numPr>
                <w:ilvl w:val="0"/>
                <w:numId w:val="4"/>
              </w:numPr>
              <w:tabs>
                <w:tab w:val="left" w:pos="709"/>
              </w:tabs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Muljevito</w:t>
            </w:r>
          </w:p>
          <w:p w:rsidR="009E0B0F" w:rsidRDefault="009E0B0F">
            <w:pPr>
              <w:numPr>
                <w:ilvl w:val="0"/>
                <w:numId w:val="4"/>
              </w:numPr>
              <w:tabs>
                <w:tab w:val="left" w:pos="709"/>
              </w:tabs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Tekuće</w:t>
            </w:r>
          </w:p>
          <w:p w:rsidR="009E0B0F" w:rsidRDefault="009E0B0F">
            <w:pPr>
              <w:numPr>
                <w:ilvl w:val="0"/>
                <w:numId w:val="4"/>
              </w:numPr>
              <w:tabs>
                <w:tab w:val="left" w:pos="709"/>
              </w:tabs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Plinovito</w:t>
            </w:r>
          </w:p>
          <w:p w:rsidR="009E0B0F" w:rsidRDefault="009E0B0F">
            <w:pPr>
              <w:numPr>
                <w:ilvl w:val="0"/>
                <w:numId w:val="4"/>
              </w:numPr>
              <w:tabs>
                <w:tab w:val="left" w:pos="709"/>
              </w:tabs>
              <w:ind w:left="357" w:hanging="357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Drugo (navedi)</w:t>
            </w:r>
          </w:p>
        </w:tc>
        <w:tc>
          <w:tcPr>
            <w:tcW w:w="6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B0F" w:rsidRDefault="009E0B0F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</w:tbl>
    <w:p w:rsidR="009E0B0F" w:rsidRDefault="009E0B0F" w:rsidP="009E0B0F">
      <w:pPr>
        <w:shd w:val="clear" w:color="auto" w:fill="FFFFFF"/>
        <w:tabs>
          <w:tab w:val="left" w:pos="0"/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before="120"/>
        <w:ind w:left="180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Detaljne upute i informacije vezane uz identifikaciju otpada (polje 14), oznake iz Dodataka VIII i IX Baselske konvencije, OECD oznake i Y-oznake, moguće je naći u Priručniku/Uputi koji su na raspolaganju u OECD-u te u Tajništvu Baselske konvencije.</w:t>
      </w:r>
    </w:p>
    <w:p w:rsidR="009E0B0F" w:rsidRDefault="009E0B0F" w:rsidP="009E0B0F">
      <w:pPr>
        <w:shd w:val="clear" w:color="auto" w:fill="FFFFFF"/>
        <w:tabs>
          <w:tab w:val="left" w:pos="0"/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before="120"/>
        <w:ind w:left="180"/>
        <w:rPr>
          <w:rFonts w:ascii="Arial Narrow" w:hAnsi="Arial Narrow"/>
          <w:sz w:val="16"/>
          <w:szCs w:val="16"/>
        </w:rPr>
      </w:pPr>
    </w:p>
    <w:p w:rsidR="009E0B0F" w:rsidRDefault="009E0B0F" w:rsidP="009E0B0F">
      <w:pPr>
        <w:shd w:val="clear" w:color="auto" w:fill="FFFFFF"/>
        <w:tabs>
          <w:tab w:val="left" w:pos="0"/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before="120"/>
        <w:ind w:left="180"/>
        <w:rPr>
          <w:rFonts w:ascii="Arial Narrow" w:hAnsi="Arial Narrow"/>
          <w:sz w:val="16"/>
          <w:szCs w:val="16"/>
        </w:rPr>
      </w:pPr>
    </w:p>
    <w:p w:rsidR="009E0B0F" w:rsidRDefault="009E0B0F" w:rsidP="009E0B0F">
      <w:pPr>
        <w:shd w:val="clear" w:color="auto" w:fill="FFFFFF"/>
        <w:tabs>
          <w:tab w:val="left" w:pos="0"/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before="120"/>
        <w:ind w:left="180"/>
        <w:rPr>
          <w:rFonts w:ascii="Arial Narrow" w:hAnsi="Arial Narrow"/>
          <w:sz w:val="18"/>
          <w:szCs w:val="18"/>
        </w:rPr>
      </w:pPr>
    </w:p>
    <w:p w:rsidR="009E0B0F" w:rsidRDefault="009E0B0F" w:rsidP="009E0B0F">
      <w:pPr>
        <w:shd w:val="clear" w:color="auto" w:fill="FFFFFF"/>
        <w:tabs>
          <w:tab w:val="left" w:pos="0"/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before="120"/>
        <w:ind w:left="180"/>
        <w:rPr>
          <w:rFonts w:ascii="Arial Narrow" w:hAnsi="Arial Narrow"/>
          <w:sz w:val="18"/>
          <w:szCs w:val="18"/>
        </w:rPr>
      </w:pPr>
    </w:p>
    <w:p w:rsidR="009E0B0F" w:rsidRDefault="009E0B0F" w:rsidP="009E0B0F">
      <w:pPr>
        <w:pStyle w:val="prilog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 Narrow" w:hAnsi="Arial Narrow"/>
          <w:sz w:val="18"/>
          <w:szCs w:val="18"/>
        </w:rPr>
        <w:br w:type="page"/>
      </w:r>
      <w:r>
        <w:rPr>
          <w:rFonts w:ascii="Arial" w:hAnsi="Arial" w:cs="Arial"/>
          <w:b/>
          <w:sz w:val="22"/>
          <w:szCs w:val="22"/>
        </w:rPr>
        <w:lastRenderedPageBreak/>
        <w:t>PRILOG IV.B           Uputa za popunjavanje formulara Obavijesti o prekograničnom prometu</w:t>
      </w:r>
    </w:p>
    <w:p w:rsidR="009E0B0F" w:rsidRDefault="009E0B0F" w:rsidP="009E0B0F">
      <w:pPr>
        <w:pStyle w:val="t-9-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Izvoznik ili nadležno tijelo države izvoza, treba ispuniti polja 1–18 (izuzev broja obavijesti u polju 3). Ako postoji mogućnost, polje 17 trebao bi također potpisati proizvođač otpada.</w:t>
      </w:r>
    </w:p>
    <w:p w:rsidR="009E0B0F" w:rsidRDefault="009E0B0F" w:rsidP="009E0B0F">
      <w:pPr>
        <w:pStyle w:val="t-9-8"/>
        <w:jc w:val="both"/>
        <w:rPr>
          <w:rFonts w:ascii="Arial" w:hAnsi="Arial"/>
          <w:sz w:val="22"/>
        </w:rPr>
      </w:pPr>
      <w:r>
        <w:rPr>
          <w:rStyle w:val="bold1"/>
          <w:rFonts w:ascii="Arial" w:hAnsi="Arial"/>
          <w:b w:val="0"/>
          <w:sz w:val="22"/>
        </w:rPr>
        <w:t>Polje 1 i 2</w:t>
      </w:r>
      <w:r>
        <w:rPr>
          <w:rFonts w:ascii="Arial" w:hAnsi="Arial"/>
          <w:sz w:val="22"/>
        </w:rPr>
        <w:t>: Upisati registracijski broj (kada je primjenjivo), puno ime i adresu (uključujući ime države) izvoznika (Exporter – notifier) odnosno uvoznika (Importer – consignee), puno ime, brojeve telefona i faksa s pozivnim brojem te adresu elektronske pošte osobe zadužene za kontakt (Contact person) za slučaj bilo kakvog izvanrednog događaja tijekom prekograničnog prometa otpada.</w:t>
      </w:r>
    </w:p>
    <w:p w:rsidR="009E0B0F" w:rsidRDefault="009E0B0F" w:rsidP="009E0B0F">
      <w:pPr>
        <w:pStyle w:val="t-9-8"/>
        <w:jc w:val="both"/>
        <w:rPr>
          <w:rFonts w:ascii="Arial" w:hAnsi="Arial"/>
          <w:sz w:val="22"/>
        </w:rPr>
      </w:pPr>
      <w:r>
        <w:rPr>
          <w:rStyle w:val="bold1"/>
          <w:rFonts w:ascii="Arial" w:hAnsi="Arial"/>
          <w:b w:val="0"/>
          <w:sz w:val="22"/>
        </w:rPr>
        <w:t xml:space="preserve">Polje 3: </w:t>
      </w:r>
      <w:r>
        <w:rPr>
          <w:rFonts w:ascii="Arial" w:hAnsi="Arial"/>
          <w:sz w:val="22"/>
        </w:rPr>
        <w:t>Pri izdavanju dokumenta obavijesti o prekograničnom prometu nadležno tijelo po vlastitom sustavu dodjeljuje identifikacijski broj (Notification number) koji je otisnut u ovom polju na svakom obrascu obavijesti. Nadalje, potrebno je označiti odgovarajuća polja kako bi se iskazalo sljedeće:</w:t>
      </w:r>
    </w:p>
    <w:p w:rsidR="009E0B0F" w:rsidRDefault="009E0B0F" w:rsidP="009E0B0F">
      <w:pPr>
        <w:pStyle w:val="t-9-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A. da li obavijest obuhvaća pojedinačnu pošiljku (pojedinačna obavijest – Single movement) ili više pošiljaka (opća obavijest – General notification);</w:t>
      </w:r>
    </w:p>
    <w:p w:rsidR="009E0B0F" w:rsidRDefault="009E0B0F" w:rsidP="009E0B0F">
      <w:pPr>
        <w:pStyle w:val="t-9-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B. da li je otpad koji se prevozi namijenjen odlaganju (Disposal) ili tretmanu (Recovery);</w:t>
      </w:r>
    </w:p>
    <w:p w:rsidR="009E0B0F" w:rsidRDefault="009E0B0F" w:rsidP="009E0B0F">
      <w:pPr>
        <w:pStyle w:val="t-9-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C. nije potrebno ispunjavati – odnosi se na promet otpadom unutar OECD-a.</w:t>
      </w:r>
    </w:p>
    <w:p w:rsidR="009E0B0F" w:rsidRDefault="009E0B0F" w:rsidP="009E0B0F">
      <w:pPr>
        <w:pStyle w:val="t-9-8"/>
        <w:jc w:val="both"/>
        <w:rPr>
          <w:rFonts w:ascii="Arial" w:hAnsi="Arial"/>
          <w:sz w:val="22"/>
        </w:rPr>
      </w:pPr>
      <w:r>
        <w:rPr>
          <w:rStyle w:val="bold1"/>
          <w:rFonts w:ascii="Arial" w:hAnsi="Arial"/>
          <w:b w:val="0"/>
          <w:sz w:val="22"/>
        </w:rPr>
        <w:t>Polja 4, 5 i 6:</w:t>
      </w:r>
      <w:r>
        <w:rPr>
          <w:rFonts w:ascii="Arial" w:hAnsi="Arial"/>
          <w:sz w:val="22"/>
        </w:rPr>
        <w:t xml:space="preserve"> U polju 4. potrebno je upisati ukupan broj predviđenih pošiljki (Total intended number of shipments), a predviđeni datum pojedinačne pošiljke ili za višestruke pošiljke datume prve i posljednje pošiljke (Intended period of time for shipments) u polju 6. U polju 5. potrebno je upisati masu u tonama ili volumen u kubičnim metrima otpada. Ostale jedinice metričkog sustava također su prihvatljive; kada se koriste treba navesti jedinicu mjere, a jedinicu u dokumentu prekrižiti. Za višestruke pošiljke, ukupna poslana količina ne smije prekoračiti količinu navedenu u polju 5. Predviđeno razdoblje za promet u polju 6. ne smije prelaziti jednu godinu. U slučaju višestrukih pošiljki, neke zemlje mogu tražiti da u poljima 5. i 6. ili u prilogu budu navedeni očekivani datumi ili očekivana učestalost i procijenjena količina svake pošiljke. Pojedine zemlje ne zahtijevaju količinu i očekivani datum svake pošiljke, jer je to iz praktičnih razloga pošiljatelju Obavijesti katkad teško točno unaprijed znati.</w:t>
      </w:r>
    </w:p>
    <w:p w:rsidR="009E0B0F" w:rsidRDefault="009E0B0F" w:rsidP="009E0B0F">
      <w:pPr>
        <w:pStyle w:val="t-9-8"/>
        <w:jc w:val="both"/>
        <w:rPr>
          <w:rFonts w:ascii="Arial" w:hAnsi="Arial"/>
          <w:sz w:val="22"/>
        </w:rPr>
      </w:pPr>
      <w:r>
        <w:rPr>
          <w:rStyle w:val="bold1"/>
          <w:rFonts w:ascii="Arial" w:hAnsi="Arial"/>
          <w:b w:val="0"/>
          <w:sz w:val="22"/>
        </w:rPr>
        <w:t>Polje 7:</w:t>
      </w:r>
      <w:r>
        <w:rPr>
          <w:rFonts w:ascii="Arial" w:hAnsi="Arial"/>
          <w:sz w:val="22"/>
        </w:rPr>
        <w:t xml:space="preserve"> Upisati podatke o načinu pakiranja (Packaging types). Ako su potrebne posebne mjere opreza pri rukovanju treba označiti odgovarajuće polje i informacije priložiti kao dodatak. Popisi načina pakiranja nalaze se na poleđini formulara Obavijesti.</w:t>
      </w:r>
    </w:p>
    <w:p w:rsidR="009E0B0F" w:rsidRDefault="009E0B0F" w:rsidP="009E0B0F">
      <w:pPr>
        <w:pStyle w:val="t-9-8"/>
        <w:jc w:val="both"/>
        <w:rPr>
          <w:rFonts w:ascii="Arial" w:hAnsi="Arial"/>
          <w:sz w:val="22"/>
        </w:rPr>
      </w:pPr>
      <w:r>
        <w:rPr>
          <w:rStyle w:val="bold1"/>
          <w:rFonts w:ascii="Arial" w:hAnsi="Arial"/>
          <w:b w:val="0"/>
          <w:sz w:val="22"/>
        </w:rPr>
        <w:t>Polje 8:</w:t>
      </w:r>
      <w:r>
        <w:rPr>
          <w:rFonts w:ascii="Arial" w:hAnsi="Arial"/>
          <w:sz w:val="22"/>
        </w:rPr>
        <w:t xml:space="preserve"> Upisati registracijski broj, puno ime i adresu (uključujući ime države) prijevoznika (Intended carrier), brojeve telefona i faksa s pozivnim brojem države, adresu elektronske pošte te ime osobe za kontakt koja je nadležna za pošiljku. Ako je u prijevoz uključeno više prijevoznika tada se navedeni podaci o svim prijevoznicima prilažu u prilogu obavijesti (u polju 7. treba upisati; »Vidi prilog«). Kada prijevoz organizira otpremnik, pojedinosti o otpremniku treba navesti u polju 8, a odgovarajuće informacije o prijevoznicima treba navesti u prilogu.</w:t>
      </w:r>
    </w:p>
    <w:p w:rsidR="009E0B0F" w:rsidRDefault="009E0B0F" w:rsidP="009E0B0F">
      <w:pPr>
        <w:pStyle w:val="t-9-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Upisati podatke o načinu prijevoza (Means of transport). Popisi načina prijevoza nalaze se na poleđini obrasca Obavijesti.</w:t>
      </w:r>
    </w:p>
    <w:p w:rsidR="009E0B0F" w:rsidRDefault="009E0B0F" w:rsidP="009E0B0F">
      <w:pPr>
        <w:pStyle w:val="t-9-8"/>
        <w:jc w:val="both"/>
        <w:rPr>
          <w:rFonts w:ascii="Arial" w:hAnsi="Arial"/>
          <w:sz w:val="22"/>
        </w:rPr>
      </w:pPr>
      <w:r>
        <w:rPr>
          <w:rStyle w:val="bold1"/>
          <w:rFonts w:ascii="Arial" w:hAnsi="Arial"/>
          <w:b w:val="0"/>
          <w:sz w:val="22"/>
        </w:rPr>
        <w:t>Polje 9:</w:t>
      </w:r>
      <w:r>
        <w:rPr>
          <w:rFonts w:ascii="Arial" w:hAnsi="Arial"/>
          <w:sz w:val="22"/>
        </w:rPr>
        <w:t xml:space="preserve"> Upisati sve informacije o proizvođaču otpada (Waste generator – producer), mjesto nastanka te opisati postupak u kojem je taj otpad nastao (Site and process of generation). Po mogućnosti treba navesti registracijski broj proizvođača otpada. Kada je izvoznik otpada ujedno i proizvodač otpada, potrebno je upisati: »Isto kao polje 1.« Ako se radi o više proizvođača, treba ih navesti u prilogu Obavijesti zajedno sa svim potrebnim informacijama o svakome od njih, i upisati: »Vidi prilog«. Gdje proizvođač nije poznat, navodi se ime osobe koja posjeduje ili nadzire taj otpad.</w:t>
      </w:r>
    </w:p>
    <w:p w:rsidR="009E0B0F" w:rsidRDefault="009E0B0F" w:rsidP="009E0B0F">
      <w:pPr>
        <w:pStyle w:val="t-9-8"/>
        <w:jc w:val="both"/>
        <w:rPr>
          <w:rFonts w:ascii="Arial" w:hAnsi="Arial"/>
          <w:sz w:val="22"/>
        </w:rPr>
      </w:pPr>
      <w:r>
        <w:rPr>
          <w:rStyle w:val="bold1"/>
          <w:rFonts w:ascii="Arial" w:hAnsi="Arial"/>
          <w:b w:val="0"/>
          <w:sz w:val="22"/>
        </w:rPr>
        <w:t xml:space="preserve">Polje 10: </w:t>
      </w:r>
      <w:r>
        <w:rPr>
          <w:rFonts w:ascii="Arial" w:hAnsi="Arial"/>
          <w:sz w:val="22"/>
        </w:rPr>
        <w:t>Navesti tražene informacije o odredištu pošiljke tako da prvo bude označeno odgovarajuće postrojenje: za odlaganje (Disposal facility) ili za tretman (Recovery facility). Registracijski broj treba navesti gdje je primjereno. Ako je postrojenje za odlaganje ili tretman također i uvoznik, potrebno je upisati: »Isto kao polje 2«. Ako je postupak odlaganja D13–D15 ili postupak tretmana R12 ili R13, osim postrojenja koje provodi postupak treba navesti i mjesto na kojem će se postupak provoditi (Actual site of disposal/recovery). U tom slučaju treba navesti u prilogu Obavijesti odgovarajuće informacije o svim postrojenjima koja će provoditi naknadne R12/R13 ili D13–D15 postupke te o postrojenjima koja će ili koja bi mogla provoditi naknadne R1–R11 ili D1–D12 postupke. Treba navesti informacije o stvarnoj lokaciji odlaganja ili tretmana ako se razlikuje od adrese postrojenja.</w:t>
      </w:r>
    </w:p>
    <w:p w:rsidR="009E0B0F" w:rsidRDefault="009E0B0F" w:rsidP="009E0B0F">
      <w:pPr>
        <w:pStyle w:val="t-9-8"/>
        <w:jc w:val="both"/>
        <w:rPr>
          <w:rFonts w:ascii="Arial" w:hAnsi="Arial"/>
          <w:sz w:val="22"/>
        </w:rPr>
      </w:pPr>
      <w:r>
        <w:rPr>
          <w:rStyle w:val="bold1"/>
          <w:rFonts w:ascii="Arial" w:hAnsi="Arial"/>
          <w:b w:val="0"/>
          <w:sz w:val="22"/>
        </w:rPr>
        <w:lastRenderedPageBreak/>
        <w:t>Polje 11:</w:t>
      </w:r>
      <w:r>
        <w:rPr>
          <w:rFonts w:ascii="Arial" w:hAnsi="Arial"/>
          <w:sz w:val="22"/>
        </w:rPr>
        <w:t xml:space="preserve"> Navesti vrstu postupka odlaganja ili tretmana (D-code/R-code). Ako je operacija odlaganja ili tretmana operacija D13–D15 ili R12 ili R13, odgovarajuće informacije o naknadnim postupcima (sve R12/R13 ili D13–D15 kao i D1–D12 ili R1–R11) trebaju biti navedene u prilogu. Treba navesti također tehnologiju koja će se koristiti i razlog izvoza. Popisi postupaka za odlaganje (Disposal operations, D1 do D15) i tretman (Recovery operations, R1 do R13) nalaze se na poleđini formulara Obavijesti.</w:t>
      </w:r>
    </w:p>
    <w:p w:rsidR="009E0B0F" w:rsidRDefault="009E0B0F" w:rsidP="009E0B0F">
      <w:pPr>
        <w:pStyle w:val="t-9-8"/>
        <w:jc w:val="both"/>
        <w:rPr>
          <w:rFonts w:ascii="Arial" w:hAnsi="Arial"/>
          <w:sz w:val="22"/>
        </w:rPr>
      </w:pPr>
      <w:r>
        <w:rPr>
          <w:rStyle w:val="bold1"/>
          <w:rFonts w:ascii="Arial" w:hAnsi="Arial"/>
          <w:b w:val="0"/>
          <w:sz w:val="22"/>
        </w:rPr>
        <w:t>Polje 12:</w:t>
      </w:r>
      <w:r>
        <w:rPr>
          <w:rFonts w:ascii="Arial" w:hAnsi="Arial"/>
          <w:sz w:val="22"/>
        </w:rPr>
        <w:t xml:space="preserve"> Navesti naziv/e pod kojima je materijal poznat ili trgovački naziv ili nazive njegovih glavnih sastojaka (u pogledu količine i/ili opasnosti) i njihove koncentracije ako su poznate (izražene kao postotak). U slučaju mješavine otpada, treba navesti iste informacije za različite frakcije i navesti koje su frakcije namijenjene opokoristi. Kemijska analiza sastava otpada može se tražiti u skladu s nacionalnim zakonodavstvom. Po potrebi daljnje informacije navesti u prilogu.</w:t>
      </w:r>
    </w:p>
    <w:p w:rsidR="009E0B0F" w:rsidRDefault="009E0B0F" w:rsidP="009E0B0F">
      <w:pPr>
        <w:pStyle w:val="t-9-8"/>
        <w:jc w:val="both"/>
        <w:rPr>
          <w:rFonts w:ascii="Arial" w:hAnsi="Arial"/>
          <w:sz w:val="22"/>
        </w:rPr>
      </w:pPr>
      <w:r>
        <w:rPr>
          <w:rStyle w:val="bold1"/>
          <w:rFonts w:ascii="Arial" w:hAnsi="Arial"/>
          <w:b w:val="0"/>
          <w:sz w:val="22"/>
        </w:rPr>
        <w:t>Polje 13:</w:t>
      </w:r>
      <w:r>
        <w:rPr>
          <w:rFonts w:ascii="Arial" w:hAnsi="Arial"/>
          <w:sz w:val="22"/>
        </w:rPr>
        <w:t xml:space="preserve"> Opisati fizikalne karakteristike otpada pri sobnoj temperaturi i tlaku. Popis fizikalnih obilježja nalazi se na poleđini obrasca Obavijesti.</w:t>
      </w:r>
    </w:p>
    <w:p w:rsidR="009E0B0F" w:rsidRDefault="009E0B0F" w:rsidP="009E0B0F">
      <w:pPr>
        <w:pStyle w:val="t-9-8"/>
        <w:jc w:val="both"/>
        <w:rPr>
          <w:rFonts w:ascii="Arial" w:hAnsi="Arial"/>
          <w:sz w:val="22"/>
        </w:rPr>
      </w:pPr>
      <w:r>
        <w:rPr>
          <w:rStyle w:val="bold1"/>
          <w:rFonts w:ascii="Arial" w:hAnsi="Arial"/>
          <w:b w:val="0"/>
          <w:sz w:val="22"/>
        </w:rPr>
        <w:t>Polje 14:</w:t>
      </w:r>
      <w:r>
        <w:rPr>
          <w:rFonts w:ascii="Arial" w:hAnsi="Arial"/>
          <w:sz w:val="22"/>
        </w:rPr>
        <w:t xml:space="preserve"> Navesti oznake koje kategoriziraju otpad prema sustavu usvojenom temeljem Baselske konvencije (točka (i)), gdje je primjenjivo oznake prema OECD-u (točka (ii)) te ostale prihvaćene klasifikacijske sustave (točka (iii) do (xii)).</w:t>
      </w:r>
    </w:p>
    <w:p w:rsidR="009E0B0F" w:rsidRDefault="009E0B0F" w:rsidP="009E0B0F">
      <w:pPr>
        <w:pStyle w:val="t-9-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(a) Točka (i): Upisati oznake iz Dodatka VIII (A lista) ili Dodatka IX Baselske konvencije (B lista). Oznake otpada nalaze se u Prilozima </w:t>
      </w:r>
      <w:r>
        <w:rPr>
          <w:rFonts w:ascii="Arial" w:hAnsi="Arial"/>
          <w:b/>
          <w:sz w:val="22"/>
        </w:rPr>
        <w:t>I. i II.</w:t>
      </w:r>
      <w:r>
        <w:rPr>
          <w:rFonts w:ascii="Arial" w:hAnsi="Arial"/>
          <w:sz w:val="22"/>
        </w:rPr>
        <w:t xml:space="preserve"> Ovog Pravilnika i skladu su s Dodacima VIII ili IX Baselske konvencije. Ako otpad nije naveden u navedenim Dodacima, upisati »nije navedeno na popisu«.</w:t>
      </w:r>
    </w:p>
    <w:p w:rsidR="009E0B0F" w:rsidRDefault="009E0B0F" w:rsidP="009E0B0F">
      <w:pPr>
        <w:pStyle w:val="t-9-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(b) </w:t>
      </w:r>
      <w:r>
        <w:rPr>
          <w:rStyle w:val="bold1"/>
          <w:rFonts w:ascii="Arial" w:hAnsi="Arial"/>
          <w:b w:val="0"/>
          <w:sz w:val="22"/>
        </w:rPr>
        <w:t>Točka (ii):</w:t>
      </w:r>
      <w:r>
        <w:rPr>
          <w:rFonts w:ascii="Arial" w:hAnsi="Arial"/>
          <w:sz w:val="22"/>
        </w:rPr>
        <w:t xml:space="preserve"> Upisati OECD-oznaku ako je različita od oznake iz točke (i.) (Vidjeti </w:t>
      </w:r>
      <w:r>
        <w:rPr>
          <w:rFonts w:ascii="Arial" w:hAnsi="Arial"/>
          <w:b/>
          <w:sz w:val="22"/>
        </w:rPr>
        <w:t xml:space="preserve">Prilog I. Dio 2. ili Prilog II. Dio 2. </w:t>
      </w:r>
      <w:r>
        <w:rPr>
          <w:rFonts w:ascii="Arial" w:hAnsi="Arial"/>
          <w:sz w:val="22"/>
        </w:rPr>
        <w:t>ovog Pravilnika).</w:t>
      </w:r>
    </w:p>
    <w:p w:rsidR="009E0B0F" w:rsidRDefault="009E0B0F" w:rsidP="009E0B0F">
      <w:pPr>
        <w:pStyle w:val="t-9-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(c) </w:t>
      </w:r>
      <w:r>
        <w:rPr>
          <w:rStyle w:val="bold1"/>
          <w:rFonts w:ascii="Arial" w:hAnsi="Arial"/>
          <w:b w:val="0"/>
          <w:sz w:val="22"/>
        </w:rPr>
        <w:t>Točka (iii):</w:t>
      </w:r>
      <w:r>
        <w:rPr>
          <w:rFonts w:ascii="Arial" w:hAnsi="Arial"/>
          <w:sz w:val="22"/>
        </w:rPr>
        <w:t xml:space="preserve"> Upisati oznake sadržane u Europskoj listi otpada. Oznake otpada nalaze se u Pravilnku o kategorijama otpada sa listama.</w:t>
      </w:r>
    </w:p>
    <w:p w:rsidR="009E0B0F" w:rsidRDefault="009E0B0F" w:rsidP="009E0B0F">
      <w:pPr>
        <w:pStyle w:val="t-9-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(d) </w:t>
      </w:r>
      <w:r>
        <w:rPr>
          <w:rStyle w:val="bold1"/>
          <w:rFonts w:ascii="Arial" w:hAnsi="Arial"/>
          <w:b w:val="0"/>
          <w:sz w:val="22"/>
        </w:rPr>
        <w:t>Točke (iv) i (v):</w:t>
      </w:r>
      <w:r>
        <w:rPr>
          <w:rFonts w:ascii="Arial" w:hAnsi="Arial"/>
          <w:sz w:val="22"/>
        </w:rPr>
        <w:t xml:space="preserve"> Kada je primjenjivo upisati broj koji označava otpad u zemlji izvoza (Waste identification code in country of export) ili uvoza (Waste identification code in country of import).</w:t>
      </w:r>
    </w:p>
    <w:p w:rsidR="009E0B0F" w:rsidRDefault="009E0B0F" w:rsidP="009E0B0F">
      <w:pPr>
        <w:pStyle w:val="t-9-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(e) </w:t>
      </w:r>
      <w:r>
        <w:rPr>
          <w:rStyle w:val="bold1"/>
          <w:rFonts w:ascii="Arial" w:hAnsi="Arial"/>
          <w:b w:val="0"/>
          <w:sz w:val="22"/>
        </w:rPr>
        <w:t xml:space="preserve">Točka (vi): </w:t>
      </w:r>
      <w:r>
        <w:rPr>
          <w:rFonts w:ascii="Arial" w:hAnsi="Arial"/>
          <w:sz w:val="22"/>
        </w:rPr>
        <w:t>Upisati bilo koju drugu oznaku ili dodatne informacije koje bi olakšale utvrđivanje otpada.</w:t>
      </w:r>
    </w:p>
    <w:p w:rsidR="009E0B0F" w:rsidRDefault="009E0B0F" w:rsidP="009E0B0F">
      <w:pPr>
        <w:pStyle w:val="t-9-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(f) </w:t>
      </w:r>
      <w:r>
        <w:rPr>
          <w:rStyle w:val="bold1"/>
          <w:rFonts w:ascii="Arial" w:hAnsi="Arial"/>
          <w:b w:val="0"/>
          <w:sz w:val="22"/>
        </w:rPr>
        <w:t>Točka (vii):</w:t>
      </w:r>
      <w:r>
        <w:rPr>
          <w:rFonts w:ascii="Arial" w:hAnsi="Arial"/>
          <w:sz w:val="22"/>
        </w:rPr>
        <w:t xml:space="preserve"> Upisati oznaku/e Y (Y number) za otpad koji se nalazi u kategoriji otpada koji treba nadzirati u Dodatku I. i II. Baselske konvencije.</w:t>
      </w:r>
    </w:p>
    <w:p w:rsidR="009E0B0F" w:rsidRDefault="009E0B0F" w:rsidP="009E0B0F">
      <w:pPr>
        <w:pStyle w:val="t-9-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(g) </w:t>
      </w:r>
      <w:r>
        <w:rPr>
          <w:rStyle w:val="bold1"/>
          <w:rFonts w:ascii="Arial" w:hAnsi="Arial"/>
          <w:b w:val="0"/>
          <w:sz w:val="22"/>
        </w:rPr>
        <w:t xml:space="preserve">Točka (viii): </w:t>
      </w:r>
      <w:r>
        <w:rPr>
          <w:rFonts w:ascii="Arial" w:hAnsi="Arial"/>
          <w:sz w:val="22"/>
        </w:rPr>
        <w:t>Upisati H oznaku (H number) koja se nalazi u Popisu opasnih karakteristika Dodatka III. Baselske konvencije. Oznake H nalaze se na poleđini formulara Obavijesti.</w:t>
      </w:r>
    </w:p>
    <w:p w:rsidR="009E0B0F" w:rsidRDefault="009E0B0F" w:rsidP="009E0B0F">
      <w:pPr>
        <w:pStyle w:val="t-9-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(h) </w:t>
      </w:r>
      <w:r>
        <w:rPr>
          <w:rStyle w:val="bold1"/>
          <w:rFonts w:ascii="Arial" w:hAnsi="Arial"/>
          <w:b w:val="0"/>
          <w:sz w:val="22"/>
        </w:rPr>
        <w:t xml:space="preserve">Točka (ix): </w:t>
      </w:r>
      <w:r>
        <w:rPr>
          <w:rFonts w:ascii="Arial" w:hAnsi="Arial"/>
          <w:sz w:val="22"/>
        </w:rPr>
        <w:t>Upisati UN klasu/klase (UN class) koje trebaju biti u skladu s međunarodnim pravilima za prijevoz opasnih tvari prema UN Preporuci o prijevozu opasnih tvari. UN klase nalaze se na poleđini formulara Obavijesti.</w:t>
      </w:r>
    </w:p>
    <w:p w:rsidR="009E0B0F" w:rsidRDefault="009E0B0F" w:rsidP="009E0B0F">
      <w:pPr>
        <w:pStyle w:val="t-9-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(i) </w:t>
      </w:r>
      <w:r>
        <w:rPr>
          <w:rStyle w:val="bold1"/>
          <w:rFonts w:ascii="Arial" w:hAnsi="Arial"/>
          <w:b w:val="0"/>
          <w:sz w:val="22"/>
        </w:rPr>
        <w:t xml:space="preserve">Točke (x i xi): </w:t>
      </w:r>
      <w:r>
        <w:rPr>
          <w:rFonts w:ascii="Arial" w:hAnsi="Arial"/>
          <w:sz w:val="22"/>
        </w:rPr>
        <w:t>Navesti odgovarajuću UN oznaku/e (UN Number – četveroznamenkasti broj) ili UN naziv/nazive za otpremu (UN Shipping name). Ovo se koristi da bi se otpad utvrdio u skladu s UN klasifikacijskim sustavom i potrebno je za pridržavanje međunarodnih pravila za prijevoz opasnih tvari.</w:t>
      </w:r>
    </w:p>
    <w:p w:rsidR="009E0B0F" w:rsidRDefault="009E0B0F" w:rsidP="009E0B0F">
      <w:pPr>
        <w:pStyle w:val="t-9-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(j) </w:t>
      </w:r>
      <w:r>
        <w:rPr>
          <w:rStyle w:val="bold1"/>
          <w:rFonts w:ascii="Arial" w:hAnsi="Arial"/>
          <w:b w:val="0"/>
          <w:sz w:val="22"/>
        </w:rPr>
        <w:t>Točka (xii):</w:t>
      </w:r>
      <w:r>
        <w:rPr>
          <w:rFonts w:ascii="Arial" w:hAnsi="Arial"/>
          <w:sz w:val="22"/>
        </w:rPr>
        <w:t xml:space="preserve"> Navesti odgovarajuću carinsku oznaku/oznake koje carinicima omogućuju utvrđivanje otpada. Popis oznaka i roba nalazi se u »Harmoniziranom sustavu za opisivanje i označavanje roba« kojeg je izradila Svjetska carinska organizacija.</w:t>
      </w:r>
    </w:p>
    <w:p w:rsidR="009E0B0F" w:rsidRDefault="009E0B0F" w:rsidP="009E0B0F">
      <w:pPr>
        <w:pStyle w:val="t-9-8"/>
        <w:jc w:val="both"/>
        <w:rPr>
          <w:rFonts w:ascii="Arial" w:hAnsi="Arial"/>
          <w:sz w:val="22"/>
        </w:rPr>
      </w:pPr>
      <w:r>
        <w:rPr>
          <w:rStyle w:val="bold1"/>
          <w:rFonts w:ascii="Arial" w:hAnsi="Arial"/>
          <w:b w:val="0"/>
          <w:sz w:val="22"/>
        </w:rPr>
        <w:t xml:space="preserve">Polje 15: </w:t>
      </w:r>
      <w:r>
        <w:rPr>
          <w:rFonts w:ascii="Arial" w:hAnsi="Arial"/>
          <w:sz w:val="22"/>
        </w:rPr>
        <w:t>U retku (a) navesti imena država izvoza (State of export), provoza (State of transit) i uvoza (State of import), ili oznake za svaku državu i to korištenjem kratica iz ISO standarda 3166. U retku (b) za svaku zemlju treba navesti brojčanu oznaku nadležnog tijela navedene države ako to zahtijeva nacionalno zakonodavstvo te države, a u retku (c) treba upisati naziv graničnog prijelaza ili luke te po mogućnosti i brojčanu oznaku carinske ispostave kao mjesta ulaska u i/ili izlaska iz određene države. Ako u određenom prometu sudjeluje više od tri države provoza, odgovarajuće informacije navode se u prilogu.</w:t>
      </w:r>
    </w:p>
    <w:p w:rsidR="009E0B0F" w:rsidRDefault="009E0B0F" w:rsidP="009E0B0F">
      <w:pPr>
        <w:pStyle w:val="t-9-8"/>
        <w:jc w:val="both"/>
        <w:rPr>
          <w:rFonts w:ascii="Arial" w:hAnsi="Arial"/>
          <w:sz w:val="22"/>
        </w:rPr>
      </w:pPr>
      <w:r>
        <w:rPr>
          <w:rStyle w:val="bold1"/>
          <w:rFonts w:ascii="Arial" w:hAnsi="Arial"/>
          <w:b w:val="0"/>
          <w:sz w:val="22"/>
        </w:rPr>
        <w:t>Polje 16:</w:t>
      </w:r>
      <w:r>
        <w:rPr>
          <w:rFonts w:ascii="Arial" w:hAnsi="Arial"/>
          <w:sz w:val="22"/>
        </w:rPr>
        <w:t xml:space="preserve"> Upisati granični prijelaz ulaza u ili izlaza iz Europske unije.</w:t>
      </w:r>
    </w:p>
    <w:p w:rsidR="009E0B0F" w:rsidRDefault="009E0B0F" w:rsidP="009E0B0F">
      <w:pPr>
        <w:pStyle w:val="t-9-8"/>
        <w:jc w:val="both"/>
        <w:rPr>
          <w:rFonts w:ascii="Arial" w:hAnsi="Arial"/>
          <w:sz w:val="22"/>
        </w:rPr>
      </w:pPr>
      <w:r>
        <w:rPr>
          <w:rStyle w:val="bold1"/>
          <w:rFonts w:ascii="Arial" w:hAnsi="Arial"/>
          <w:b w:val="0"/>
          <w:sz w:val="22"/>
        </w:rPr>
        <w:lastRenderedPageBreak/>
        <w:t>Polje 17:</w:t>
      </w:r>
      <w:r>
        <w:rPr>
          <w:rFonts w:ascii="Arial" w:hAnsi="Arial"/>
          <w:sz w:val="22"/>
        </w:rPr>
        <w:t xml:space="preserve"> Svaki primjerak dokumenta obavijesti treba biti potpisan i datiran od strane izvoznika (Exporter-Notifier) ili nadležnog tijela države izvoznice te proizvođača otpada (Generator-Producer) prije nego se dostavi nadležnim tijelima država uključenih u prekogranični promet. U praksi veći broj država zahtijeva da samo izvoznik ovjeri Obavijest o prekograničnom prometu, jer ovjeravanje Obavijesti nije praktično kada se radi o više proizvođača otpada ili kada je proizvođač otpada nepoznat. Time se također ovjerava postojanje ugovorne obveze i financijskog jamstva koje će biti na snazi tijekom prekograničnog prometa opasnog otpada.</w:t>
      </w:r>
    </w:p>
    <w:p w:rsidR="009E0B0F" w:rsidRDefault="009E0B0F" w:rsidP="009E0B0F">
      <w:pPr>
        <w:pStyle w:val="t-9-8"/>
        <w:jc w:val="both"/>
        <w:rPr>
          <w:rFonts w:ascii="Arial" w:hAnsi="Arial"/>
          <w:sz w:val="22"/>
        </w:rPr>
      </w:pPr>
      <w:r>
        <w:rPr>
          <w:rStyle w:val="bold1"/>
          <w:rFonts w:ascii="Arial" w:hAnsi="Arial"/>
          <w:b w:val="0"/>
          <w:sz w:val="22"/>
        </w:rPr>
        <w:t>Polje 18:</w:t>
      </w:r>
      <w:r>
        <w:rPr>
          <w:rFonts w:ascii="Arial" w:hAnsi="Arial"/>
          <w:sz w:val="22"/>
        </w:rPr>
        <w:t xml:space="preserve"> Navesti broj priloga u Obavijesti (vidi polja 5, 6, 7, 8, 9, 10, 11, 12, 14, 15, 20 ili 21). Svaki prilog treba sadržavati referencu na broj obavijesti na koju se odnosi.</w:t>
      </w:r>
    </w:p>
    <w:p w:rsidR="009E0B0F" w:rsidRDefault="009E0B0F" w:rsidP="009E0B0F">
      <w:pPr>
        <w:pStyle w:val="t-9-8"/>
        <w:jc w:val="both"/>
        <w:rPr>
          <w:rFonts w:ascii="Arial" w:hAnsi="Arial"/>
          <w:sz w:val="22"/>
        </w:rPr>
      </w:pPr>
      <w:r>
        <w:rPr>
          <w:rStyle w:val="bold1"/>
          <w:rFonts w:ascii="Arial" w:hAnsi="Arial"/>
          <w:b w:val="0"/>
          <w:sz w:val="22"/>
        </w:rPr>
        <w:t xml:space="preserve">Polje 19: </w:t>
      </w:r>
      <w:r>
        <w:rPr>
          <w:rFonts w:ascii="Arial" w:hAnsi="Arial"/>
          <w:sz w:val="22"/>
        </w:rPr>
        <w:t>Dio predviđen za nadležna tijela koja ovjeravaju primitak obavijesti. Po Baselskoj konvenciji obveza je svake države uvoza (ako za to postoji mogućnost) i provoza da u roku tri dana od dana primitka obavijesti potvrdi davaocu obavijesti primitak.</w:t>
      </w:r>
    </w:p>
    <w:p w:rsidR="009E0B0F" w:rsidRDefault="009E0B0F" w:rsidP="009E0B0F">
      <w:pPr>
        <w:pStyle w:val="t-9-8"/>
        <w:jc w:val="both"/>
        <w:rPr>
          <w:rFonts w:ascii="Arial" w:hAnsi="Arial" w:cs="Arial"/>
          <w:sz w:val="22"/>
          <w:szCs w:val="22"/>
        </w:rPr>
      </w:pPr>
      <w:r>
        <w:rPr>
          <w:rStyle w:val="bold1"/>
          <w:rFonts w:ascii="Arial" w:hAnsi="Arial" w:cs="Arial"/>
          <w:b w:val="0"/>
          <w:sz w:val="22"/>
          <w:szCs w:val="22"/>
        </w:rPr>
        <w:t>Polje 20 i 21: Polje 20.</w:t>
      </w:r>
      <w:r>
        <w:rPr>
          <w:rFonts w:ascii="Arial" w:hAnsi="Arial" w:cs="Arial"/>
          <w:sz w:val="22"/>
          <w:szCs w:val="22"/>
        </w:rPr>
        <w:t xml:space="preserve"> predviđeno je za nadležna tijela država gdje one označavaju odobrenje prekograničnog prometa opasnog otpada. U ovom dijelu upisuje se ime države ili kratica prema ISO standardu 3166, datum izdavanja Obavijesti (Consent given on), datume do kada do kada obavijest vrijedi (Consent valid from – until) te naziv i pečat nadležnog tijela. Ako se predviđeni promet mora izvesti pod posebnim uvjetima (Specific conditions) tada se to označava u ovom polju, a svi podaci o posebnim uvjetima upisuju se u polje 21. Kada se prekogranični promet odbija, u polju 20. upisuje se »Prigovor« (Objection). Tada se može koristiti polje 21 ili priložiti poseban dopis ili suglasnost kojim se obrazlažu razlozi odbijanja.</w:t>
      </w:r>
    </w:p>
    <w:p w:rsidR="009E0B0F" w:rsidRDefault="009E0B0F" w:rsidP="009E0B0F">
      <w:pPr>
        <w:pStyle w:val="BodyText"/>
        <w:ind w:right="254"/>
        <w:rPr>
          <w:rFonts w:ascii="Arial Narrow" w:hAnsi="Arial Narrow"/>
          <w:sz w:val="18"/>
        </w:rPr>
      </w:pPr>
    </w:p>
    <w:p w:rsidR="009E0B0F" w:rsidRDefault="009E0B0F" w:rsidP="009E0B0F">
      <w:pPr>
        <w:pStyle w:val="BodyText"/>
        <w:ind w:right="254"/>
        <w:rPr>
          <w:rFonts w:ascii="Arial Narrow" w:hAnsi="Arial Narrow"/>
          <w:sz w:val="18"/>
        </w:rPr>
      </w:pPr>
    </w:p>
    <w:p w:rsidR="009E0B0F" w:rsidRDefault="009E0B0F" w:rsidP="009E0B0F">
      <w:pPr>
        <w:pStyle w:val="BodyText"/>
        <w:ind w:right="254"/>
        <w:rPr>
          <w:rFonts w:ascii="Arial Narrow" w:hAnsi="Arial Narrow"/>
          <w:sz w:val="18"/>
        </w:rPr>
      </w:pPr>
    </w:p>
    <w:p w:rsidR="009E0B0F" w:rsidRDefault="009E0B0F" w:rsidP="009E0B0F">
      <w:pPr>
        <w:pStyle w:val="prilog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 Narrow" w:hAnsi="Arial Narrow"/>
          <w:sz w:val="18"/>
        </w:rPr>
        <w:br w:type="page"/>
      </w:r>
      <w:r>
        <w:rPr>
          <w:rFonts w:ascii="Arial" w:hAnsi="Arial" w:cs="Arial"/>
          <w:b/>
          <w:sz w:val="22"/>
          <w:szCs w:val="22"/>
        </w:rPr>
        <w:lastRenderedPageBreak/>
        <w:t xml:space="preserve"> </w:t>
      </w:r>
    </w:p>
    <w:p w:rsidR="009E0B0F" w:rsidRDefault="009E0B0F" w:rsidP="009E0B0F">
      <w:pPr>
        <w:pStyle w:val="prilog"/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PRILOG V. A</w:t>
      </w:r>
    </w:p>
    <w:tbl>
      <w:tblPr>
        <w:tblW w:w="11160" w:type="dxa"/>
        <w:jc w:val="center"/>
        <w:tblLook w:val="01E0" w:firstRow="1" w:lastRow="1" w:firstColumn="1" w:lastColumn="1" w:noHBand="0" w:noVBand="0"/>
      </w:tblPr>
      <w:tblGrid>
        <w:gridCol w:w="688"/>
        <w:gridCol w:w="227"/>
        <w:gridCol w:w="23"/>
        <w:gridCol w:w="45"/>
        <w:gridCol w:w="17"/>
        <w:gridCol w:w="320"/>
        <w:gridCol w:w="39"/>
        <w:gridCol w:w="156"/>
        <w:gridCol w:w="55"/>
        <w:gridCol w:w="243"/>
        <w:gridCol w:w="87"/>
        <w:gridCol w:w="375"/>
        <w:gridCol w:w="173"/>
        <w:gridCol w:w="306"/>
        <w:gridCol w:w="6"/>
        <w:gridCol w:w="20"/>
        <w:gridCol w:w="20"/>
        <w:gridCol w:w="368"/>
        <w:gridCol w:w="313"/>
        <w:gridCol w:w="180"/>
        <w:gridCol w:w="33"/>
        <w:gridCol w:w="9"/>
        <w:gridCol w:w="271"/>
        <w:gridCol w:w="251"/>
        <w:gridCol w:w="45"/>
        <w:gridCol w:w="313"/>
        <w:gridCol w:w="25"/>
        <w:gridCol w:w="64"/>
        <w:gridCol w:w="156"/>
        <w:gridCol w:w="36"/>
        <w:gridCol w:w="20"/>
        <w:gridCol w:w="8"/>
        <w:gridCol w:w="335"/>
        <w:gridCol w:w="68"/>
        <w:gridCol w:w="132"/>
        <w:gridCol w:w="81"/>
        <w:gridCol w:w="86"/>
        <w:gridCol w:w="94"/>
        <w:gridCol w:w="509"/>
        <w:gridCol w:w="188"/>
        <w:gridCol w:w="220"/>
        <w:gridCol w:w="8"/>
        <w:gridCol w:w="132"/>
        <w:gridCol w:w="599"/>
        <w:gridCol w:w="144"/>
        <w:gridCol w:w="180"/>
        <w:gridCol w:w="340"/>
        <w:gridCol w:w="182"/>
        <w:gridCol w:w="39"/>
        <w:gridCol w:w="96"/>
        <w:gridCol w:w="211"/>
        <w:gridCol w:w="32"/>
        <w:gridCol w:w="207"/>
        <w:gridCol w:w="48"/>
        <w:gridCol w:w="75"/>
        <w:gridCol w:w="313"/>
        <w:gridCol w:w="98"/>
        <w:gridCol w:w="190"/>
        <w:gridCol w:w="602"/>
        <w:gridCol w:w="267"/>
        <w:gridCol w:w="73"/>
        <w:gridCol w:w="719"/>
      </w:tblGrid>
      <w:tr w:rsidR="009E0B0F" w:rsidTr="009E0B0F">
        <w:trPr>
          <w:trHeight w:hRule="exact" w:val="215"/>
          <w:jc w:val="center"/>
        </w:trPr>
        <w:tc>
          <w:tcPr>
            <w:tcW w:w="5594" w:type="dxa"/>
            <w:gridSpan w:val="37"/>
            <w:hideMark/>
          </w:tcPr>
          <w:p w:rsidR="009E0B0F" w:rsidRDefault="009E0B0F">
            <w:pPr>
              <w:pStyle w:val="BodyText"/>
              <w:tabs>
                <w:tab w:val="right" w:pos="10670"/>
              </w:tabs>
              <w:spacing w:after="120"/>
              <w:ind w:left="72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FEDERACIJA BiH</w:t>
            </w:r>
          </w:p>
        </w:tc>
        <w:tc>
          <w:tcPr>
            <w:tcW w:w="5566" w:type="dxa"/>
            <w:gridSpan w:val="25"/>
            <w:hideMark/>
          </w:tcPr>
          <w:p w:rsidR="009E0B0F" w:rsidRDefault="009E0B0F">
            <w:pPr>
              <w:pStyle w:val="FigureNote"/>
              <w:tabs>
                <w:tab w:val="right" w:pos="10670"/>
              </w:tabs>
              <w:spacing w:after="120"/>
              <w:jc w:val="right"/>
              <w:rPr>
                <w:rFonts w:ascii="Arial Narrow" w:hAnsi="Arial Narrow"/>
                <w:b/>
                <w:szCs w:val="18"/>
              </w:rPr>
            </w:pPr>
            <w:r>
              <w:rPr>
                <w:rFonts w:ascii="Arial Narrow" w:hAnsi="Arial Narrow"/>
                <w:b/>
                <w:szCs w:val="18"/>
              </w:rPr>
              <w:t>Formular Dokumenta o prometu DOP</w:t>
            </w:r>
          </w:p>
        </w:tc>
      </w:tr>
      <w:tr w:rsidR="009E0B0F" w:rsidTr="009E0B0F">
        <w:trPr>
          <w:trHeight w:hRule="exact" w:val="215"/>
          <w:jc w:val="center"/>
        </w:trPr>
        <w:tc>
          <w:tcPr>
            <w:tcW w:w="5594" w:type="dxa"/>
            <w:gridSpan w:val="37"/>
            <w:hideMark/>
          </w:tcPr>
          <w:p w:rsidR="009E0B0F" w:rsidRDefault="009E0B0F">
            <w:pPr>
              <w:pStyle w:val="BodyText"/>
              <w:tabs>
                <w:tab w:val="right" w:pos="10670"/>
              </w:tabs>
              <w:spacing w:after="120"/>
              <w:ind w:left="72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Federalno ministarstvo okoliša i turizma</w:t>
            </w:r>
          </w:p>
        </w:tc>
        <w:tc>
          <w:tcPr>
            <w:tcW w:w="5566" w:type="dxa"/>
            <w:gridSpan w:val="25"/>
            <w:hideMark/>
          </w:tcPr>
          <w:p w:rsidR="009E0B0F" w:rsidRDefault="009E0B0F">
            <w:pPr>
              <w:pStyle w:val="FigureNote"/>
              <w:tabs>
                <w:tab w:val="right" w:pos="10670"/>
              </w:tabs>
              <w:spacing w:after="120"/>
              <w:jc w:val="right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Pravilnik o  prekograničnom prometu otpadom</w:t>
            </w:r>
          </w:p>
        </w:tc>
      </w:tr>
      <w:tr w:rsidR="009E0B0F" w:rsidTr="009E0B0F">
        <w:trPr>
          <w:trHeight w:hRule="exact" w:val="215"/>
          <w:jc w:val="center"/>
        </w:trPr>
        <w:tc>
          <w:tcPr>
            <w:tcW w:w="5594" w:type="dxa"/>
            <w:gridSpan w:val="37"/>
            <w:hideMark/>
          </w:tcPr>
          <w:p w:rsidR="009E0B0F" w:rsidRDefault="009E0B0F">
            <w:pPr>
              <w:pStyle w:val="BodyText"/>
              <w:tabs>
                <w:tab w:val="right" w:pos="10670"/>
              </w:tabs>
              <w:spacing w:after="120"/>
              <w:ind w:left="72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PREKOGRANIČNI PROMET OTPADA – DOKUMENT O PROMETU</w:t>
            </w:r>
          </w:p>
        </w:tc>
        <w:tc>
          <w:tcPr>
            <w:tcW w:w="5566" w:type="dxa"/>
            <w:gridSpan w:val="25"/>
          </w:tcPr>
          <w:p w:rsidR="009E0B0F" w:rsidRDefault="009E0B0F">
            <w:pPr>
              <w:pStyle w:val="BodyText"/>
              <w:tabs>
                <w:tab w:val="right" w:pos="10670"/>
              </w:tabs>
              <w:spacing w:after="120"/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9E0B0F" w:rsidTr="009E0B0F">
        <w:trPr>
          <w:jc w:val="center"/>
        </w:trPr>
        <w:tc>
          <w:tcPr>
            <w:tcW w:w="316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0B0F" w:rsidRDefault="009E0B0F">
            <w:pPr>
              <w:spacing w:before="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1. Vezano za obavijest br.</w:t>
            </w:r>
          </w:p>
        </w:tc>
        <w:tc>
          <w:tcPr>
            <w:tcW w:w="234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0B0F" w:rsidRDefault="009E0B0F">
            <w:pPr>
              <w:spacing w:before="60" w:after="60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99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0B0F" w:rsidRDefault="009E0B0F">
            <w:pPr>
              <w:spacing w:before="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2. Serijski / ukupni broj pošiljki: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E0B0F" w:rsidRDefault="009E0B0F">
            <w:pPr>
              <w:spacing w:before="60" w:after="6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E0B0F" w:rsidRDefault="009E0B0F">
            <w:pPr>
              <w:spacing w:before="60" w:after="60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/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0B0F" w:rsidRDefault="009E0B0F">
            <w:pPr>
              <w:spacing w:before="60" w:after="6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E0B0F" w:rsidTr="009E0B0F">
        <w:trPr>
          <w:trHeight w:val="210"/>
          <w:jc w:val="center"/>
        </w:trPr>
        <w:tc>
          <w:tcPr>
            <w:tcW w:w="2760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3. Izvoznik - pošiljatelj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</w:tc>
        <w:tc>
          <w:tcPr>
            <w:tcW w:w="2748" w:type="dxa"/>
            <w:gridSpan w:val="21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Registracijska oznaka:</w:t>
            </w:r>
          </w:p>
        </w:tc>
        <w:tc>
          <w:tcPr>
            <w:tcW w:w="2682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E0B0F" w:rsidRDefault="009E0B0F">
            <w:pPr>
              <w:ind w:left="-25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4. Uvoznik - primatelj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</w:tc>
        <w:tc>
          <w:tcPr>
            <w:tcW w:w="2970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E0B0F" w:rsidRDefault="009E0B0F">
            <w:pPr>
              <w:ind w:left="-25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Registracijska oznaka:</w:t>
            </w:r>
          </w:p>
        </w:tc>
      </w:tr>
      <w:tr w:rsidR="009E0B0F" w:rsidTr="009E0B0F">
        <w:trPr>
          <w:jc w:val="center"/>
        </w:trPr>
        <w:tc>
          <w:tcPr>
            <w:tcW w:w="9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Naziv:</w:t>
            </w:r>
          </w:p>
        </w:tc>
        <w:tc>
          <w:tcPr>
            <w:tcW w:w="4593" w:type="dxa"/>
            <w:gridSpan w:val="3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7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Naziv:</w:t>
            </w:r>
          </w:p>
        </w:tc>
        <w:tc>
          <w:tcPr>
            <w:tcW w:w="4775" w:type="dxa"/>
            <w:gridSpan w:val="2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E0B0F" w:rsidRDefault="009E0B0F">
            <w:pPr>
              <w:ind w:left="-25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E0B0F" w:rsidTr="009E0B0F">
        <w:trPr>
          <w:jc w:val="center"/>
        </w:trPr>
        <w:tc>
          <w:tcPr>
            <w:tcW w:w="5508" w:type="dxa"/>
            <w:gridSpan w:val="3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52" w:type="dxa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0B0F" w:rsidRDefault="009E0B0F">
            <w:pPr>
              <w:ind w:left="-25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E0B0F" w:rsidTr="009E0B0F">
        <w:trPr>
          <w:jc w:val="center"/>
        </w:trPr>
        <w:tc>
          <w:tcPr>
            <w:tcW w:w="93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Adresa:</w:t>
            </w:r>
          </w:p>
        </w:tc>
        <w:tc>
          <w:tcPr>
            <w:tcW w:w="4570" w:type="dxa"/>
            <w:gridSpan w:val="3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7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Adresa:</w:t>
            </w:r>
          </w:p>
        </w:tc>
        <w:tc>
          <w:tcPr>
            <w:tcW w:w="4775" w:type="dxa"/>
            <w:gridSpan w:val="2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E0B0F" w:rsidRDefault="009E0B0F">
            <w:pPr>
              <w:ind w:left="-25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E0B0F" w:rsidTr="009E0B0F">
        <w:trPr>
          <w:jc w:val="center"/>
        </w:trPr>
        <w:tc>
          <w:tcPr>
            <w:tcW w:w="5508" w:type="dxa"/>
            <w:gridSpan w:val="3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52" w:type="dxa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0B0F" w:rsidRDefault="009E0B0F">
            <w:pPr>
              <w:ind w:left="-25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E0B0F" w:rsidTr="009E0B0F">
        <w:trPr>
          <w:jc w:val="center"/>
        </w:trPr>
        <w:tc>
          <w:tcPr>
            <w:tcW w:w="132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Kontakt osoba:</w:t>
            </w:r>
          </w:p>
        </w:tc>
        <w:tc>
          <w:tcPr>
            <w:tcW w:w="4188" w:type="dxa"/>
            <w:gridSpan w:val="3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37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E0B0F" w:rsidRDefault="009E0B0F">
            <w:pPr>
              <w:ind w:left="-25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Kontakt osoba:</w:t>
            </w:r>
          </w:p>
        </w:tc>
        <w:tc>
          <w:tcPr>
            <w:tcW w:w="4415" w:type="dxa"/>
            <w:gridSpan w:val="1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E0B0F" w:rsidRDefault="009E0B0F">
            <w:pPr>
              <w:ind w:left="-25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E0B0F" w:rsidTr="009E0B0F">
        <w:trPr>
          <w:jc w:val="center"/>
        </w:trPr>
        <w:tc>
          <w:tcPr>
            <w:tcW w:w="132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Tel:</w:t>
            </w:r>
          </w:p>
        </w:tc>
        <w:tc>
          <w:tcPr>
            <w:tcW w:w="1434" w:type="dxa"/>
            <w:gridSpan w:val="8"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27" w:type="dxa"/>
            <w:gridSpan w:val="5"/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Faks:</w:t>
            </w:r>
          </w:p>
        </w:tc>
        <w:tc>
          <w:tcPr>
            <w:tcW w:w="2027" w:type="dxa"/>
            <w:gridSpan w:val="1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37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E0B0F" w:rsidRDefault="009E0B0F">
            <w:pPr>
              <w:ind w:left="-25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Tel:</w:t>
            </w:r>
          </w:p>
        </w:tc>
        <w:tc>
          <w:tcPr>
            <w:tcW w:w="1445" w:type="dxa"/>
            <w:gridSpan w:val="5"/>
          </w:tcPr>
          <w:p w:rsidR="009E0B0F" w:rsidRDefault="009E0B0F">
            <w:pPr>
              <w:ind w:left="-25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33" w:type="dxa"/>
            <w:gridSpan w:val="6"/>
            <w:hideMark/>
          </w:tcPr>
          <w:p w:rsidR="009E0B0F" w:rsidRDefault="009E0B0F">
            <w:pPr>
              <w:ind w:left="-25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Faks:</w:t>
            </w:r>
          </w:p>
        </w:tc>
        <w:tc>
          <w:tcPr>
            <w:tcW w:w="2337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E0B0F" w:rsidRDefault="009E0B0F">
            <w:pPr>
              <w:ind w:left="-25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E0B0F" w:rsidTr="009E0B0F">
        <w:trPr>
          <w:jc w:val="center"/>
        </w:trPr>
        <w:tc>
          <w:tcPr>
            <w:tcW w:w="13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E-mail:</w:t>
            </w:r>
          </w:p>
        </w:tc>
        <w:tc>
          <w:tcPr>
            <w:tcW w:w="4188" w:type="dxa"/>
            <w:gridSpan w:val="3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3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0B0F" w:rsidRDefault="009E0B0F">
            <w:pPr>
              <w:ind w:left="-25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E-mail:</w:t>
            </w:r>
          </w:p>
        </w:tc>
        <w:tc>
          <w:tcPr>
            <w:tcW w:w="4415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0B0F" w:rsidRDefault="009E0B0F">
            <w:pPr>
              <w:ind w:left="-25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E0B0F" w:rsidTr="009E0B0F">
        <w:trPr>
          <w:jc w:val="center"/>
        </w:trPr>
        <w:tc>
          <w:tcPr>
            <w:tcW w:w="15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0B0F" w:rsidRDefault="009E0B0F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5. Količina</w:t>
            </w:r>
            <w:r>
              <w:rPr>
                <w:rFonts w:ascii="Arial Narrow" w:hAnsi="Arial Narrow"/>
                <w:sz w:val="16"/>
                <w:szCs w:val="16"/>
              </w:rPr>
              <w:t>:</w:t>
            </w:r>
          </w:p>
        </w:tc>
        <w:tc>
          <w:tcPr>
            <w:tcW w:w="126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Tone (Mg):</w:t>
            </w:r>
          </w:p>
        </w:tc>
        <w:tc>
          <w:tcPr>
            <w:tcW w:w="9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m</w:t>
            </w:r>
            <w:r>
              <w:rPr>
                <w:rFonts w:ascii="Arial Narrow" w:hAnsi="Arial Narrow"/>
                <w:sz w:val="16"/>
                <w:szCs w:val="16"/>
                <w:vertAlign w:val="superscript"/>
              </w:rPr>
              <w:t>3</w:t>
            </w:r>
            <w:r>
              <w:rPr>
                <w:rFonts w:ascii="Arial Narrow" w:hAnsi="Arial Narrow"/>
                <w:sz w:val="16"/>
                <w:szCs w:val="16"/>
              </w:rPr>
              <w:t>:</w:t>
            </w:r>
          </w:p>
        </w:tc>
        <w:tc>
          <w:tcPr>
            <w:tcW w:w="128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0B0F" w:rsidRDefault="009E0B0F">
            <w:pPr>
              <w:ind w:left="-13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6. Datum slanja pošiljke:</w:t>
            </w:r>
          </w:p>
        </w:tc>
        <w:tc>
          <w:tcPr>
            <w:tcW w:w="315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E0B0F" w:rsidTr="009E0B0F">
        <w:trPr>
          <w:jc w:val="center"/>
        </w:trPr>
        <w:tc>
          <w:tcPr>
            <w:tcW w:w="151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9E0B0F" w:rsidRDefault="009E0B0F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7. Pakiranje</w:t>
            </w:r>
          </w:p>
        </w:tc>
        <w:tc>
          <w:tcPr>
            <w:tcW w:w="126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Vrsta </w:t>
            </w:r>
            <w:r>
              <w:rPr>
                <w:rFonts w:ascii="Arial Narrow" w:hAnsi="Arial Narrow"/>
                <w:i/>
                <w:sz w:val="16"/>
                <w:szCs w:val="16"/>
              </w:rPr>
              <w:t>(</w:t>
            </w:r>
            <w:r>
              <w:rPr>
                <w:rFonts w:ascii="Arial Narrow" w:hAnsi="Arial Narrow"/>
                <w:sz w:val="16"/>
                <w:szCs w:val="16"/>
                <w:vertAlign w:val="superscript"/>
              </w:rPr>
              <w:t>1</w:t>
            </w:r>
            <w:r>
              <w:rPr>
                <w:rFonts w:ascii="Arial Narrow" w:hAnsi="Arial Narrow"/>
                <w:i/>
                <w:sz w:val="16"/>
                <w:szCs w:val="16"/>
              </w:rPr>
              <w:t>)</w:t>
            </w:r>
            <w:r>
              <w:rPr>
                <w:rFonts w:ascii="Arial Narrow" w:hAnsi="Arial Narrow"/>
                <w:sz w:val="16"/>
                <w:szCs w:val="16"/>
              </w:rPr>
              <w:t>:</w:t>
            </w:r>
          </w:p>
        </w:tc>
        <w:tc>
          <w:tcPr>
            <w:tcW w:w="92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805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E0B0F" w:rsidRDefault="009E0B0F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Broj :</w:t>
            </w:r>
          </w:p>
        </w:tc>
        <w:tc>
          <w:tcPr>
            <w:tcW w:w="5652" w:type="dxa"/>
            <w:gridSpan w:val="2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E0B0F" w:rsidTr="009E0B0F">
        <w:trPr>
          <w:trHeight w:val="148"/>
          <w:jc w:val="center"/>
        </w:trPr>
        <w:tc>
          <w:tcPr>
            <w:tcW w:w="3168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Posebni uvjeti rukovanja: </w:t>
            </w:r>
            <w:r>
              <w:rPr>
                <w:rFonts w:ascii="Arial Narrow" w:hAnsi="Arial Narrow"/>
                <w:i/>
                <w:sz w:val="16"/>
                <w:szCs w:val="16"/>
              </w:rPr>
              <w:t>(</w:t>
            </w:r>
            <w:r>
              <w:rPr>
                <w:rFonts w:ascii="Arial Narrow" w:hAnsi="Arial Narrow"/>
                <w:i/>
                <w:sz w:val="16"/>
                <w:szCs w:val="16"/>
                <w:vertAlign w:val="superscript"/>
              </w:rPr>
              <w:t>2</w:t>
            </w:r>
            <w:r>
              <w:rPr>
                <w:rFonts w:ascii="Arial Narrow" w:hAnsi="Arial Narrow"/>
                <w:i/>
                <w:sz w:val="16"/>
                <w:szCs w:val="16"/>
              </w:rPr>
              <w:t>)</w:t>
            </w:r>
          </w:p>
        </w:tc>
        <w:tc>
          <w:tcPr>
            <w:tcW w:w="5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Da:</w:t>
            </w:r>
          </w:p>
        </w:tc>
        <w:tc>
          <w:tcPr>
            <w:tcW w:w="112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E0B0F" w:rsidRDefault="009E0B0F">
            <w:pPr>
              <w:spacing w:before="8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sym w:font="Webdings" w:char="F063"/>
            </w:r>
          </w:p>
        </w:tc>
        <w:tc>
          <w:tcPr>
            <w:tcW w:w="46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Ne:</w:t>
            </w:r>
          </w:p>
        </w:tc>
        <w:tc>
          <w:tcPr>
            <w:tcW w:w="5865" w:type="dxa"/>
            <w:gridSpan w:val="2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0B0F" w:rsidRDefault="009E0B0F">
            <w:pPr>
              <w:spacing w:before="8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sym w:font="Webdings" w:char="F063"/>
            </w:r>
          </w:p>
        </w:tc>
      </w:tr>
      <w:tr w:rsidR="009E0B0F" w:rsidTr="009E0B0F">
        <w:trPr>
          <w:jc w:val="center"/>
        </w:trPr>
        <w:tc>
          <w:tcPr>
            <w:tcW w:w="3703" w:type="dxa"/>
            <w:gridSpan w:val="2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8.(a) Prvi prijevoznik </w:t>
            </w:r>
            <w:r>
              <w:rPr>
                <w:rFonts w:ascii="Arial Narrow" w:hAnsi="Arial Narrow"/>
                <w:i/>
                <w:sz w:val="16"/>
                <w:szCs w:val="16"/>
              </w:rPr>
              <w:t>(</w:t>
            </w:r>
            <w:r>
              <w:rPr>
                <w:rFonts w:ascii="Arial Narrow" w:hAnsi="Arial Narrow"/>
                <w:i/>
                <w:sz w:val="16"/>
                <w:szCs w:val="16"/>
                <w:vertAlign w:val="superscript"/>
              </w:rPr>
              <w:t>3</w:t>
            </w:r>
            <w:r>
              <w:rPr>
                <w:rFonts w:ascii="Arial Narrow" w:hAnsi="Arial Narrow"/>
                <w:i/>
                <w:sz w:val="16"/>
                <w:szCs w:val="16"/>
              </w:rPr>
              <w:t>)</w:t>
            </w:r>
            <w:r>
              <w:rPr>
                <w:rFonts w:ascii="Arial Narrow" w:hAnsi="Arial Narrow"/>
                <w:b/>
                <w:i/>
                <w:sz w:val="16"/>
                <w:szCs w:val="16"/>
              </w:rPr>
              <w:t>:</w:t>
            </w:r>
          </w:p>
        </w:tc>
        <w:tc>
          <w:tcPr>
            <w:tcW w:w="3641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8.(b) Drugi prijevoznik </w:t>
            </w:r>
            <w:r>
              <w:rPr>
                <w:rFonts w:ascii="Arial Narrow" w:hAnsi="Arial Narrow"/>
                <w:i/>
                <w:sz w:val="16"/>
                <w:szCs w:val="16"/>
              </w:rPr>
              <w:t>(</w:t>
            </w:r>
            <w:r>
              <w:rPr>
                <w:rFonts w:ascii="Arial Narrow" w:hAnsi="Arial Narrow"/>
                <w:i/>
                <w:sz w:val="16"/>
                <w:szCs w:val="16"/>
                <w:vertAlign w:val="superscript"/>
              </w:rPr>
              <w:t>3</w:t>
            </w:r>
            <w:r>
              <w:rPr>
                <w:rFonts w:ascii="Arial Narrow" w:hAnsi="Arial Narrow"/>
                <w:i/>
                <w:sz w:val="16"/>
                <w:szCs w:val="16"/>
              </w:rPr>
              <w:t>)</w:t>
            </w:r>
            <w:r>
              <w:rPr>
                <w:rFonts w:ascii="Arial Narrow" w:hAnsi="Arial Narrow"/>
                <w:b/>
                <w:i/>
                <w:sz w:val="16"/>
                <w:szCs w:val="16"/>
              </w:rPr>
              <w:t>:</w:t>
            </w:r>
          </w:p>
        </w:tc>
        <w:tc>
          <w:tcPr>
            <w:tcW w:w="3816" w:type="dxa"/>
            <w:gridSpan w:val="1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8.(c) Posljednji prijevoznik </w:t>
            </w:r>
            <w:r>
              <w:rPr>
                <w:rFonts w:ascii="Arial Narrow" w:hAnsi="Arial Narrow"/>
                <w:i/>
                <w:sz w:val="16"/>
                <w:szCs w:val="16"/>
              </w:rPr>
              <w:t>(</w:t>
            </w:r>
            <w:r>
              <w:rPr>
                <w:rFonts w:ascii="Arial Narrow" w:hAnsi="Arial Narrow"/>
                <w:i/>
                <w:sz w:val="16"/>
                <w:szCs w:val="16"/>
                <w:vertAlign w:val="superscript"/>
              </w:rPr>
              <w:t>3</w:t>
            </w:r>
            <w:r>
              <w:rPr>
                <w:rFonts w:ascii="Arial Narrow" w:hAnsi="Arial Narrow"/>
                <w:i/>
                <w:sz w:val="16"/>
                <w:szCs w:val="16"/>
              </w:rPr>
              <w:t>)</w:t>
            </w:r>
            <w:r>
              <w:rPr>
                <w:rFonts w:ascii="Arial Narrow" w:hAnsi="Arial Narrow"/>
                <w:b/>
                <w:i/>
                <w:sz w:val="16"/>
                <w:szCs w:val="16"/>
              </w:rPr>
              <w:t>:</w:t>
            </w:r>
          </w:p>
        </w:tc>
      </w:tr>
      <w:tr w:rsidR="009E0B0F" w:rsidTr="009E0B0F">
        <w:trPr>
          <w:jc w:val="center"/>
        </w:trPr>
        <w:tc>
          <w:tcPr>
            <w:tcW w:w="1900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Registracijska oznaka:</w:t>
            </w:r>
          </w:p>
        </w:tc>
        <w:tc>
          <w:tcPr>
            <w:tcW w:w="1803" w:type="dxa"/>
            <w:gridSpan w:val="11"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805" w:type="dxa"/>
            <w:gridSpan w:val="14"/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Registracijska oznaka:</w:t>
            </w:r>
          </w:p>
        </w:tc>
        <w:tc>
          <w:tcPr>
            <w:tcW w:w="1836" w:type="dxa"/>
            <w:gridSpan w:val="8"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65" w:type="dxa"/>
            <w:gridSpan w:val="13"/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Registracijska oznaka:</w:t>
            </w:r>
          </w:p>
        </w:tc>
        <w:tc>
          <w:tcPr>
            <w:tcW w:w="185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E0B0F" w:rsidTr="009E0B0F">
        <w:trPr>
          <w:jc w:val="center"/>
        </w:trPr>
        <w:tc>
          <w:tcPr>
            <w:tcW w:w="98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Naziv:</w:t>
            </w:r>
          </w:p>
        </w:tc>
        <w:tc>
          <w:tcPr>
            <w:tcW w:w="2720" w:type="dxa"/>
            <w:gridSpan w:val="18"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80" w:type="dxa"/>
            <w:gridSpan w:val="4"/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Naziv:</w:t>
            </w:r>
          </w:p>
        </w:tc>
        <w:tc>
          <w:tcPr>
            <w:tcW w:w="2761" w:type="dxa"/>
            <w:gridSpan w:val="18"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85" w:type="dxa"/>
            <w:gridSpan w:val="5"/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Naziv:</w:t>
            </w:r>
          </w:p>
        </w:tc>
        <w:tc>
          <w:tcPr>
            <w:tcW w:w="2931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E0B0F" w:rsidTr="009E0B0F">
        <w:trPr>
          <w:jc w:val="center"/>
        </w:trPr>
        <w:tc>
          <w:tcPr>
            <w:tcW w:w="98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Adresa:</w:t>
            </w:r>
          </w:p>
        </w:tc>
        <w:tc>
          <w:tcPr>
            <w:tcW w:w="2720" w:type="dxa"/>
            <w:gridSpan w:val="18"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80" w:type="dxa"/>
            <w:gridSpan w:val="4"/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Adresa:</w:t>
            </w:r>
          </w:p>
        </w:tc>
        <w:tc>
          <w:tcPr>
            <w:tcW w:w="2761" w:type="dxa"/>
            <w:gridSpan w:val="18"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85" w:type="dxa"/>
            <w:gridSpan w:val="5"/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Adresa:</w:t>
            </w:r>
          </w:p>
        </w:tc>
        <w:tc>
          <w:tcPr>
            <w:tcW w:w="2931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E0B0F" w:rsidTr="009E0B0F">
        <w:trPr>
          <w:jc w:val="center"/>
        </w:trPr>
        <w:tc>
          <w:tcPr>
            <w:tcW w:w="3703" w:type="dxa"/>
            <w:gridSpan w:val="2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641" w:type="dxa"/>
            <w:gridSpan w:val="22"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816" w:type="dxa"/>
            <w:gridSpan w:val="1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E0B0F" w:rsidTr="009E0B0F">
        <w:trPr>
          <w:jc w:val="center"/>
        </w:trPr>
        <w:tc>
          <w:tcPr>
            <w:tcW w:w="98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Tel:</w:t>
            </w:r>
          </w:p>
        </w:tc>
        <w:tc>
          <w:tcPr>
            <w:tcW w:w="2720" w:type="dxa"/>
            <w:gridSpan w:val="18"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80" w:type="dxa"/>
            <w:gridSpan w:val="4"/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Tel:</w:t>
            </w:r>
          </w:p>
        </w:tc>
        <w:tc>
          <w:tcPr>
            <w:tcW w:w="2761" w:type="dxa"/>
            <w:gridSpan w:val="18"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85" w:type="dxa"/>
            <w:gridSpan w:val="5"/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Tel:</w:t>
            </w:r>
          </w:p>
        </w:tc>
        <w:tc>
          <w:tcPr>
            <w:tcW w:w="2931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E0B0F" w:rsidTr="009E0B0F">
        <w:trPr>
          <w:jc w:val="center"/>
        </w:trPr>
        <w:tc>
          <w:tcPr>
            <w:tcW w:w="98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Faks:</w:t>
            </w:r>
          </w:p>
        </w:tc>
        <w:tc>
          <w:tcPr>
            <w:tcW w:w="2720" w:type="dxa"/>
            <w:gridSpan w:val="18"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80" w:type="dxa"/>
            <w:gridSpan w:val="4"/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Faks:</w:t>
            </w:r>
          </w:p>
        </w:tc>
        <w:tc>
          <w:tcPr>
            <w:tcW w:w="2761" w:type="dxa"/>
            <w:gridSpan w:val="18"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85" w:type="dxa"/>
            <w:gridSpan w:val="5"/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Faks:</w:t>
            </w:r>
          </w:p>
        </w:tc>
        <w:tc>
          <w:tcPr>
            <w:tcW w:w="2931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E0B0F" w:rsidTr="009E0B0F">
        <w:trPr>
          <w:jc w:val="center"/>
        </w:trPr>
        <w:tc>
          <w:tcPr>
            <w:tcW w:w="983" w:type="dxa"/>
            <w:gridSpan w:val="4"/>
            <w:tcBorders>
              <w:top w:val="nil"/>
              <w:left w:val="single" w:sz="4" w:space="0" w:color="auto"/>
              <w:bottom w:val="dashSmallGap" w:sz="4" w:space="0" w:color="auto"/>
              <w:right w:val="nil"/>
            </w:tcBorders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E-mail:</w:t>
            </w:r>
          </w:p>
        </w:tc>
        <w:tc>
          <w:tcPr>
            <w:tcW w:w="2720" w:type="dxa"/>
            <w:gridSpan w:val="18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80" w:type="dxa"/>
            <w:gridSpan w:val="4"/>
            <w:tcBorders>
              <w:top w:val="nil"/>
              <w:left w:val="nil"/>
              <w:bottom w:val="dashSmallGap" w:sz="4" w:space="0" w:color="auto"/>
              <w:right w:val="nil"/>
            </w:tcBorders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E-mail:</w:t>
            </w:r>
          </w:p>
        </w:tc>
        <w:tc>
          <w:tcPr>
            <w:tcW w:w="2761" w:type="dxa"/>
            <w:gridSpan w:val="18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85" w:type="dxa"/>
            <w:gridSpan w:val="5"/>
            <w:tcBorders>
              <w:top w:val="nil"/>
              <w:left w:val="nil"/>
              <w:bottom w:val="dashSmallGap" w:sz="4" w:space="0" w:color="auto"/>
              <w:right w:val="nil"/>
            </w:tcBorders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E-mail:</w:t>
            </w:r>
          </w:p>
        </w:tc>
        <w:tc>
          <w:tcPr>
            <w:tcW w:w="2931" w:type="dxa"/>
            <w:gridSpan w:val="13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E0B0F" w:rsidTr="009E0B0F">
        <w:trPr>
          <w:trHeight w:val="249"/>
          <w:jc w:val="center"/>
        </w:trPr>
        <w:tc>
          <w:tcPr>
            <w:tcW w:w="8229" w:type="dxa"/>
            <w:gridSpan w:val="49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  <w:hideMark/>
          </w:tcPr>
          <w:p w:rsidR="009E0B0F" w:rsidRDefault="009E0B0F">
            <w:pPr>
              <w:spacing w:before="40" w:after="40"/>
              <w:jc w:val="center"/>
              <w:rPr>
                <w:rFonts w:ascii="Arial Narrow" w:hAnsi="Arial Narrow"/>
                <w:b/>
                <w:i/>
                <w:sz w:val="16"/>
                <w:szCs w:val="16"/>
              </w:rPr>
            </w:pPr>
            <w:r>
              <w:rPr>
                <w:rFonts w:ascii="Arial Narrow" w:hAnsi="Arial Narrow"/>
                <w:b/>
                <w:i/>
                <w:sz w:val="16"/>
                <w:szCs w:val="16"/>
              </w:rPr>
              <w:t>- - - - - - - Ispunjava predstavnik prijevoznika - - - - - - -</w:t>
            </w:r>
          </w:p>
        </w:tc>
        <w:tc>
          <w:tcPr>
            <w:tcW w:w="2212" w:type="dxa"/>
            <w:gridSpan w:val="1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hideMark/>
          </w:tcPr>
          <w:p w:rsidR="009E0B0F" w:rsidRDefault="009E0B0F">
            <w:pPr>
              <w:spacing w:before="40" w:after="40"/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Više od 3 prijevoznika (</w:t>
            </w:r>
            <w:r>
              <w:rPr>
                <w:rFonts w:ascii="Arial Narrow" w:hAnsi="Arial Narrow"/>
                <w:i/>
                <w:sz w:val="16"/>
                <w:szCs w:val="16"/>
                <w:vertAlign w:val="superscript"/>
              </w:rPr>
              <w:t>2</w:t>
            </w:r>
            <w:r>
              <w:rPr>
                <w:rFonts w:ascii="Arial Narrow" w:hAnsi="Arial Narrow"/>
                <w:i/>
                <w:sz w:val="16"/>
                <w:szCs w:val="16"/>
              </w:rPr>
              <w:t>)</w:t>
            </w:r>
          </w:p>
        </w:tc>
        <w:tc>
          <w:tcPr>
            <w:tcW w:w="719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hideMark/>
          </w:tcPr>
          <w:p w:rsidR="009E0B0F" w:rsidRDefault="009E0B0F">
            <w:pPr>
              <w:spacing w:before="6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sym w:font="Webdings" w:char="F063"/>
            </w:r>
          </w:p>
        </w:tc>
      </w:tr>
      <w:tr w:rsidR="009E0B0F" w:rsidTr="009E0B0F">
        <w:trPr>
          <w:jc w:val="center"/>
        </w:trPr>
        <w:tc>
          <w:tcPr>
            <w:tcW w:w="1900" w:type="dxa"/>
            <w:gridSpan w:val="11"/>
            <w:tcBorders>
              <w:top w:val="dashSmallGap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Prijevozno sredstvo </w:t>
            </w:r>
            <w:r>
              <w:rPr>
                <w:rFonts w:ascii="Arial Narrow" w:hAnsi="Arial Narrow"/>
                <w:i/>
                <w:sz w:val="16"/>
                <w:szCs w:val="16"/>
              </w:rPr>
              <w:t>(</w:t>
            </w:r>
            <w:r>
              <w:rPr>
                <w:rFonts w:ascii="Arial Narrow" w:hAnsi="Arial Narrow"/>
                <w:sz w:val="16"/>
                <w:szCs w:val="16"/>
                <w:vertAlign w:val="superscript"/>
              </w:rPr>
              <w:t>1</w:t>
            </w:r>
            <w:r>
              <w:rPr>
                <w:rFonts w:ascii="Arial Narrow" w:hAnsi="Arial Narrow"/>
                <w:i/>
                <w:sz w:val="16"/>
                <w:szCs w:val="16"/>
              </w:rPr>
              <w:t>)</w:t>
            </w:r>
            <w:r>
              <w:rPr>
                <w:rFonts w:ascii="Arial Narrow" w:hAnsi="Arial Narrow"/>
                <w:sz w:val="16"/>
                <w:szCs w:val="16"/>
              </w:rPr>
              <w:t>:</w:t>
            </w:r>
          </w:p>
        </w:tc>
        <w:tc>
          <w:tcPr>
            <w:tcW w:w="1761" w:type="dxa"/>
            <w:gridSpan w:val="9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33" w:type="dxa"/>
            <w:gridSpan w:val="17"/>
            <w:tcBorders>
              <w:top w:val="dashSmallGap" w:sz="4" w:space="0" w:color="auto"/>
              <w:left w:val="nil"/>
              <w:bottom w:val="nil"/>
              <w:right w:val="nil"/>
            </w:tcBorders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Prijevozno sredstvo </w:t>
            </w:r>
            <w:r>
              <w:rPr>
                <w:rFonts w:ascii="Arial Narrow" w:hAnsi="Arial Narrow"/>
                <w:i/>
                <w:sz w:val="16"/>
                <w:szCs w:val="16"/>
              </w:rPr>
              <w:t>(</w:t>
            </w:r>
            <w:r>
              <w:rPr>
                <w:rFonts w:ascii="Arial Narrow" w:hAnsi="Arial Narrow"/>
                <w:sz w:val="16"/>
                <w:szCs w:val="16"/>
                <w:vertAlign w:val="superscript"/>
              </w:rPr>
              <w:t>1</w:t>
            </w:r>
            <w:r>
              <w:rPr>
                <w:rFonts w:ascii="Arial Narrow" w:hAnsi="Arial Narrow"/>
                <w:i/>
                <w:sz w:val="16"/>
                <w:szCs w:val="16"/>
              </w:rPr>
              <w:t>)</w:t>
            </w:r>
            <w:r>
              <w:rPr>
                <w:rFonts w:ascii="Arial Narrow" w:hAnsi="Arial Narrow"/>
                <w:sz w:val="16"/>
                <w:szCs w:val="16"/>
              </w:rPr>
              <w:t>:</w:t>
            </w:r>
          </w:p>
        </w:tc>
        <w:tc>
          <w:tcPr>
            <w:tcW w:w="1750" w:type="dxa"/>
            <w:gridSpan w:val="7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867" w:type="dxa"/>
            <w:gridSpan w:val="12"/>
            <w:tcBorders>
              <w:top w:val="dashSmallGap" w:sz="4" w:space="0" w:color="auto"/>
              <w:left w:val="nil"/>
              <w:bottom w:val="nil"/>
              <w:right w:val="nil"/>
            </w:tcBorders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Prijevozno sredstvo </w:t>
            </w:r>
            <w:r>
              <w:rPr>
                <w:rFonts w:ascii="Arial Narrow" w:hAnsi="Arial Narrow"/>
                <w:i/>
                <w:sz w:val="16"/>
                <w:szCs w:val="16"/>
              </w:rPr>
              <w:t>(</w:t>
            </w:r>
            <w:r>
              <w:rPr>
                <w:rFonts w:ascii="Arial Narrow" w:hAnsi="Arial Narrow"/>
                <w:sz w:val="16"/>
                <w:szCs w:val="16"/>
                <w:vertAlign w:val="superscript"/>
              </w:rPr>
              <w:t>1</w:t>
            </w:r>
            <w:r>
              <w:rPr>
                <w:rFonts w:ascii="Arial Narrow" w:hAnsi="Arial Narrow"/>
                <w:i/>
                <w:sz w:val="16"/>
                <w:szCs w:val="16"/>
              </w:rPr>
              <w:t>)</w:t>
            </w:r>
            <w:r>
              <w:rPr>
                <w:rFonts w:ascii="Arial Narrow" w:hAnsi="Arial Narrow"/>
                <w:sz w:val="16"/>
                <w:szCs w:val="16"/>
              </w:rPr>
              <w:t>:</w:t>
            </w:r>
          </w:p>
        </w:tc>
        <w:tc>
          <w:tcPr>
            <w:tcW w:w="1949" w:type="dxa"/>
            <w:gridSpan w:val="6"/>
            <w:tcBorders>
              <w:top w:val="dashSmallGap" w:sz="4" w:space="0" w:color="auto"/>
              <w:left w:val="nil"/>
              <w:bottom w:val="nil"/>
              <w:right w:val="single" w:sz="4" w:space="0" w:color="auto"/>
            </w:tcBorders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E0B0F" w:rsidTr="009E0B0F">
        <w:trPr>
          <w:jc w:val="center"/>
        </w:trPr>
        <w:tc>
          <w:tcPr>
            <w:tcW w:w="1570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Datum pretovara:</w:t>
            </w:r>
          </w:p>
        </w:tc>
        <w:tc>
          <w:tcPr>
            <w:tcW w:w="2091" w:type="dxa"/>
            <w:gridSpan w:val="11"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66" w:type="dxa"/>
            <w:gridSpan w:val="13"/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Datum pretovara:</w:t>
            </w:r>
          </w:p>
        </w:tc>
        <w:tc>
          <w:tcPr>
            <w:tcW w:w="2117" w:type="dxa"/>
            <w:gridSpan w:val="11"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31" w:type="dxa"/>
            <w:gridSpan w:val="9"/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Datum pretovara:</w:t>
            </w:r>
          </w:p>
        </w:tc>
        <w:tc>
          <w:tcPr>
            <w:tcW w:w="2385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E0B0F" w:rsidTr="009E0B0F">
        <w:trPr>
          <w:jc w:val="center"/>
        </w:trPr>
        <w:tc>
          <w:tcPr>
            <w:tcW w:w="10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Potpis:</w:t>
            </w:r>
          </w:p>
        </w:tc>
        <w:tc>
          <w:tcPr>
            <w:tcW w:w="2661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1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Potpis:</w:t>
            </w:r>
          </w:p>
        </w:tc>
        <w:tc>
          <w:tcPr>
            <w:tcW w:w="267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8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Potpis:</w:t>
            </w:r>
          </w:p>
        </w:tc>
        <w:tc>
          <w:tcPr>
            <w:tcW w:w="283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E0B0F" w:rsidTr="009E0B0F">
        <w:trPr>
          <w:jc w:val="center"/>
        </w:trPr>
        <w:tc>
          <w:tcPr>
            <w:tcW w:w="5427" w:type="dxa"/>
            <w:gridSpan w:val="3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9. Proizvođač/i otpada</w:t>
            </w:r>
            <w:r>
              <w:rPr>
                <w:rFonts w:ascii="Arial Narrow" w:hAnsi="Arial Narrow"/>
                <w:i/>
                <w:sz w:val="16"/>
                <w:szCs w:val="16"/>
              </w:rPr>
              <w:t xml:space="preserve"> (</w:t>
            </w:r>
            <w:r>
              <w:rPr>
                <w:rFonts w:ascii="Arial Narrow" w:hAnsi="Arial Narrow"/>
                <w:i/>
                <w:sz w:val="16"/>
                <w:szCs w:val="16"/>
                <w:vertAlign w:val="superscript"/>
              </w:rPr>
              <w:t>4</w:t>
            </w:r>
            <w:r>
              <w:rPr>
                <w:rFonts w:ascii="Arial Narrow" w:hAnsi="Arial Narrow"/>
                <w:i/>
                <w:sz w:val="16"/>
                <w:szCs w:val="16"/>
              </w:rPr>
              <w:t>)(</w:t>
            </w:r>
            <w:r>
              <w:rPr>
                <w:rFonts w:ascii="Arial Narrow" w:hAnsi="Arial Narrow"/>
                <w:i/>
                <w:sz w:val="16"/>
                <w:szCs w:val="16"/>
                <w:vertAlign w:val="superscript"/>
              </w:rPr>
              <w:t>5</w:t>
            </w:r>
            <w:r>
              <w:rPr>
                <w:rFonts w:ascii="Arial Narrow" w:hAnsi="Arial Narrow"/>
                <w:i/>
                <w:sz w:val="16"/>
                <w:szCs w:val="16"/>
              </w:rPr>
              <w:t>)(</w:t>
            </w:r>
            <w:r>
              <w:rPr>
                <w:rFonts w:ascii="Arial Narrow" w:hAnsi="Arial Narrow"/>
                <w:i/>
                <w:sz w:val="16"/>
                <w:szCs w:val="16"/>
                <w:vertAlign w:val="superscript"/>
              </w:rPr>
              <w:t>6</w:t>
            </w:r>
            <w:r>
              <w:rPr>
                <w:rFonts w:ascii="Arial Narrow" w:hAnsi="Arial Narrow"/>
                <w:i/>
                <w:sz w:val="16"/>
                <w:szCs w:val="16"/>
              </w:rPr>
              <w:t>)</w:t>
            </w:r>
            <w:r>
              <w:rPr>
                <w:rFonts w:ascii="Arial Narrow" w:hAnsi="Arial Narrow"/>
                <w:sz w:val="16"/>
                <w:szCs w:val="16"/>
              </w:rPr>
              <w:t>:</w:t>
            </w:r>
          </w:p>
        </w:tc>
        <w:tc>
          <w:tcPr>
            <w:tcW w:w="5733" w:type="dxa"/>
            <w:gridSpan w:val="2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12. Opis i sastav otpada</w:t>
            </w:r>
            <w:r>
              <w:rPr>
                <w:rFonts w:ascii="Arial Narrow" w:hAnsi="Arial Narrow"/>
                <w:i/>
                <w:sz w:val="16"/>
                <w:szCs w:val="16"/>
              </w:rPr>
              <w:t>(</w:t>
            </w:r>
            <w:r>
              <w:rPr>
                <w:rFonts w:ascii="Arial Narrow" w:hAnsi="Arial Narrow"/>
                <w:i/>
                <w:sz w:val="16"/>
                <w:szCs w:val="16"/>
                <w:vertAlign w:val="superscript"/>
              </w:rPr>
              <w:t>2</w:t>
            </w:r>
            <w:r>
              <w:rPr>
                <w:rFonts w:ascii="Arial Narrow" w:hAnsi="Arial Narrow"/>
                <w:i/>
                <w:sz w:val="16"/>
                <w:szCs w:val="16"/>
              </w:rPr>
              <w:t>):</w:t>
            </w:r>
          </w:p>
        </w:tc>
      </w:tr>
      <w:tr w:rsidR="009E0B0F" w:rsidTr="009E0B0F">
        <w:trPr>
          <w:trHeight w:val="113"/>
          <w:jc w:val="center"/>
        </w:trPr>
        <w:tc>
          <w:tcPr>
            <w:tcW w:w="1900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Registracijska oznaka:</w:t>
            </w:r>
          </w:p>
        </w:tc>
        <w:tc>
          <w:tcPr>
            <w:tcW w:w="3527" w:type="dxa"/>
            <w:gridSpan w:val="2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E0B0F" w:rsidRDefault="009E0B0F">
            <w:pPr>
              <w:pStyle w:val="FigureNote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733" w:type="dxa"/>
            <w:gridSpan w:val="2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E0B0F" w:rsidTr="009E0B0F">
        <w:trPr>
          <w:trHeight w:val="113"/>
          <w:jc w:val="center"/>
        </w:trPr>
        <w:tc>
          <w:tcPr>
            <w:tcW w:w="100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Naziv:</w:t>
            </w:r>
          </w:p>
        </w:tc>
        <w:tc>
          <w:tcPr>
            <w:tcW w:w="4427" w:type="dxa"/>
            <w:gridSpan w:val="3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733" w:type="dxa"/>
            <w:gridSpan w:val="2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E0B0F" w:rsidTr="009E0B0F">
        <w:trPr>
          <w:trHeight w:val="112"/>
          <w:jc w:val="center"/>
        </w:trPr>
        <w:tc>
          <w:tcPr>
            <w:tcW w:w="100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Adresa:</w:t>
            </w:r>
          </w:p>
        </w:tc>
        <w:tc>
          <w:tcPr>
            <w:tcW w:w="4427" w:type="dxa"/>
            <w:gridSpan w:val="3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733" w:type="dxa"/>
            <w:gridSpan w:val="2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E0B0F" w:rsidTr="009E0B0F">
        <w:trPr>
          <w:trHeight w:val="112"/>
          <w:jc w:val="center"/>
        </w:trPr>
        <w:tc>
          <w:tcPr>
            <w:tcW w:w="5427" w:type="dxa"/>
            <w:gridSpan w:val="3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733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E0B0F" w:rsidTr="009E0B0F">
        <w:trPr>
          <w:jc w:val="center"/>
        </w:trPr>
        <w:tc>
          <w:tcPr>
            <w:tcW w:w="135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Kontakt osoba:</w:t>
            </w:r>
          </w:p>
        </w:tc>
        <w:tc>
          <w:tcPr>
            <w:tcW w:w="4068" w:type="dxa"/>
            <w:gridSpan w:val="2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98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13. Fizikalna obilježja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i/>
                <w:sz w:val="16"/>
                <w:szCs w:val="16"/>
              </w:rPr>
              <w:t>(</w:t>
            </w:r>
            <w:r>
              <w:rPr>
                <w:rFonts w:ascii="Arial Narrow" w:hAnsi="Arial Narrow"/>
                <w:sz w:val="16"/>
                <w:szCs w:val="16"/>
                <w:vertAlign w:val="superscript"/>
              </w:rPr>
              <w:t>1</w:t>
            </w:r>
            <w:r>
              <w:rPr>
                <w:rFonts w:ascii="Arial Narrow" w:hAnsi="Arial Narrow"/>
                <w:i/>
                <w:sz w:val="16"/>
                <w:szCs w:val="16"/>
              </w:rPr>
              <w:t>)</w:t>
            </w:r>
            <w:r>
              <w:rPr>
                <w:rFonts w:ascii="Arial Narrow" w:hAnsi="Arial Narrow"/>
                <w:b/>
                <w:i/>
                <w:sz w:val="16"/>
                <w:szCs w:val="16"/>
              </w:rPr>
              <w:t>:</w:t>
            </w:r>
          </w:p>
        </w:tc>
        <w:tc>
          <w:tcPr>
            <w:tcW w:w="2835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E0B0F" w:rsidTr="009E0B0F">
        <w:trPr>
          <w:jc w:val="center"/>
        </w:trPr>
        <w:tc>
          <w:tcPr>
            <w:tcW w:w="100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Tel:</w:t>
            </w:r>
          </w:p>
        </w:tc>
        <w:tc>
          <w:tcPr>
            <w:tcW w:w="1780" w:type="dxa"/>
            <w:gridSpan w:val="11"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14" w:type="dxa"/>
            <w:gridSpan w:val="5"/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Faks:</w:t>
            </w:r>
          </w:p>
        </w:tc>
        <w:tc>
          <w:tcPr>
            <w:tcW w:w="1733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733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E0B0F" w:rsidTr="009E0B0F">
        <w:trPr>
          <w:jc w:val="center"/>
        </w:trPr>
        <w:tc>
          <w:tcPr>
            <w:tcW w:w="100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E-mail:</w:t>
            </w:r>
          </w:p>
        </w:tc>
        <w:tc>
          <w:tcPr>
            <w:tcW w:w="4427" w:type="dxa"/>
            <w:gridSpan w:val="3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733" w:type="dxa"/>
            <w:gridSpan w:val="2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14. Identifikacija otpada </w:t>
            </w:r>
            <w:r>
              <w:rPr>
                <w:rFonts w:ascii="Arial Narrow" w:hAnsi="Arial Narrow"/>
                <w:i/>
                <w:sz w:val="16"/>
                <w:szCs w:val="16"/>
              </w:rPr>
              <w:t>(upišite odgovarajuće oznake)</w:t>
            </w:r>
          </w:p>
        </w:tc>
      </w:tr>
      <w:tr w:rsidR="009E0B0F" w:rsidTr="009E0B0F">
        <w:trPr>
          <w:jc w:val="center"/>
        </w:trPr>
        <w:tc>
          <w:tcPr>
            <w:tcW w:w="181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Mjesto nastanka </w:t>
            </w:r>
            <w:r>
              <w:rPr>
                <w:rFonts w:ascii="Arial Narrow" w:hAnsi="Arial Narrow"/>
                <w:i/>
                <w:sz w:val="16"/>
                <w:szCs w:val="16"/>
              </w:rPr>
              <w:t>(</w:t>
            </w:r>
            <w:r>
              <w:rPr>
                <w:rFonts w:ascii="Arial Narrow" w:hAnsi="Arial Narrow"/>
                <w:i/>
                <w:sz w:val="16"/>
                <w:szCs w:val="16"/>
                <w:vertAlign w:val="superscript"/>
              </w:rPr>
              <w:t>2</w:t>
            </w:r>
            <w:r>
              <w:rPr>
                <w:rFonts w:ascii="Arial Narrow" w:hAnsi="Arial Narrow"/>
                <w:i/>
                <w:sz w:val="16"/>
                <w:szCs w:val="16"/>
              </w:rPr>
              <w:t>)</w:t>
            </w:r>
            <w:r>
              <w:rPr>
                <w:rFonts w:ascii="Arial Narrow" w:hAnsi="Arial Narrow"/>
                <w:sz w:val="16"/>
                <w:szCs w:val="16"/>
              </w:rPr>
              <w:t>:</w:t>
            </w:r>
          </w:p>
        </w:tc>
        <w:tc>
          <w:tcPr>
            <w:tcW w:w="3614" w:type="dxa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941" w:type="dxa"/>
            <w:gridSpan w:val="2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(i) Dodatak VIII Baselske konvencije (ili IX ako je primjenjiv):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E0B0F" w:rsidTr="009E0B0F">
        <w:trPr>
          <w:jc w:val="center"/>
        </w:trPr>
        <w:tc>
          <w:tcPr>
            <w:tcW w:w="2448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10. Postrojenje za tretman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E0B0F" w:rsidRDefault="009E0B0F">
            <w:pPr>
              <w:spacing w:before="8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sym w:font="Webdings" w:char="F063"/>
            </w:r>
          </w:p>
        </w:tc>
        <w:tc>
          <w:tcPr>
            <w:tcW w:w="144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Ili odlaganje</w:t>
            </w:r>
          </w:p>
        </w:tc>
        <w:tc>
          <w:tcPr>
            <w:tcW w:w="819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9E0B0F" w:rsidRDefault="009E0B0F">
            <w:pPr>
              <w:spacing w:before="8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sym w:font="Webdings" w:char="F063"/>
            </w:r>
          </w:p>
        </w:tc>
        <w:tc>
          <w:tcPr>
            <w:tcW w:w="3141" w:type="dxa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napToGrid w:val="0"/>
                <w:sz w:val="16"/>
                <w:szCs w:val="16"/>
              </w:rPr>
              <w:t>(ii) OECD oznaka (ako je različit od (i)):</w:t>
            </w:r>
          </w:p>
        </w:tc>
        <w:tc>
          <w:tcPr>
            <w:tcW w:w="2592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E0B0F" w:rsidTr="009E0B0F">
        <w:trPr>
          <w:jc w:val="center"/>
        </w:trPr>
        <w:tc>
          <w:tcPr>
            <w:tcW w:w="1900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Registracijska oznaka:</w:t>
            </w:r>
          </w:p>
        </w:tc>
        <w:tc>
          <w:tcPr>
            <w:tcW w:w="3527" w:type="dxa"/>
            <w:gridSpan w:val="2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41" w:type="dxa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napToGrid w:val="0"/>
                <w:sz w:val="16"/>
                <w:szCs w:val="16"/>
              </w:rPr>
              <w:t>iii) Europska lista otpada:</w:t>
            </w:r>
          </w:p>
        </w:tc>
        <w:tc>
          <w:tcPr>
            <w:tcW w:w="2592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E0B0F" w:rsidTr="009E0B0F">
        <w:trPr>
          <w:trHeight w:val="232"/>
          <w:jc w:val="center"/>
        </w:trPr>
        <w:tc>
          <w:tcPr>
            <w:tcW w:w="100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Naziv:</w:t>
            </w:r>
          </w:p>
        </w:tc>
        <w:tc>
          <w:tcPr>
            <w:tcW w:w="4427" w:type="dxa"/>
            <w:gridSpan w:val="3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41" w:type="dxa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(iv)Identifikacijska oznaka u državi izvoza:</w:t>
            </w:r>
          </w:p>
        </w:tc>
        <w:tc>
          <w:tcPr>
            <w:tcW w:w="2592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E0B0F" w:rsidTr="009E0B0F">
        <w:trPr>
          <w:trHeight w:val="112"/>
          <w:jc w:val="center"/>
        </w:trPr>
        <w:tc>
          <w:tcPr>
            <w:tcW w:w="100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Adresa:</w:t>
            </w:r>
          </w:p>
        </w:tc>
        <w:tc>
          <w:tcPr>
            <w:tcW w:w="4427" w:type="dxa"/>
            <w:gridSpan w:val="3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41" w:type="dxa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(v) Identifikacijska oznaka u državi uvoza:</w:t>
            </w:r>
          </w:p>
        </w:tc>
        <w:tc>
          <w:tcPr>
            <w:tcW w:w="2592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E0B0F" w:rsidTr="009E0B0F">
        <w:trPr>
          <w:jc w:val="center"/>
        </w:trPr>
        <w:tc>
          <w:tcPr>
            <w:tcW w:w="5427" w:type="dxa"/>
            <w:gridSpan w:val="3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241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(vi) Drugo (navedi):</w:t>
            </w:r>
          </w:p>
        </w:tc>
        <w:tc>
          <w:tcPr>
            <w:tcW w:w="3492" w:type="dxa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E0B0F" w:rsidTr="009E0B0F">
        <w:trPr>
          <w:trHeight w:val="155"/>
          <w:jc w:val="center"/>
        </w:trPr>
        <w:tc>
          <w:tcPr>
            <w:tcW w:w="1515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Kontakt osoba:</w:t>
            </w:r>
          </w:p>
        </w:tc>
        <w:tc>
          <w:tcPr>
            <w:tcW w:w="3912" w:type="dxa"/>
            <w:gridSpan w:val="2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241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(vii) Y-oznaka:</w:t>
            </w:r>
          </w:p>
        </w:tc>
        <w:tc>
          <w:tcPr>
            <w:tcW w:w="3492" w:type="dxa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E0B0F" w:rsidTr="009E0B0F">
        <w:trPr>
          <w:jc w:val="center"/>
        </w:trPr>
        <w:tc>
          <w:tcPr>
            <w:tcW w:w="100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Tel:</w:t>
            </w:r>
          </w:p>
        </w:tc>
        <w:tc>
          <w:tcPr>
            <w:tcW w:w="1800" w:type="dxa"/>
            <w:gridSpan w:val="12"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94" w:type="dxa"/>
            <w:gridSpan w:val="4"/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Faks:</w:t>
            </w:r>
          </w:p>
        </w:tc>
        <w:tc>
          <w:tcPr>
            <w:tcW w:w="1733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241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(viii) H-oznaka </w:t>
            </w:r>
            <w:r>
              <w:rPr>
                <w:rFonts w:ascii="Arial Narrow" w:hAnsi="Arial Narrow"/>
                <w:i/>
                <w:sz w:val="16"/>
                <w:szCs w:val="16"/>
              </w:rPr>
              <w:t>(</w:t>
            </w:r>
            <w:r>
              <w:rPr>
                <w:rFonts w:ascii="Arial Narrow" w:hAnsi="Arial Narrow"/>
                <w:sz w:val="16"/>
                <w:szCs w:val="16"/>
                <w:vertAlign w:val="superscript"/>
              </w:rPr>
              <w:t>1</w:t>
            </w:r>
            <w:r>
              <w:rPr>
                <w:rFonts w:ascii="Arial Narrow" w:hAnsi="Arial Narrow"/>
                <w:i/>
                <w:sz w:val="16"/>
                <w:szCs w:val="16"/>
              </w:rPr>
              <w:t>)</w:t>
            </w:r>
            <w:r>
              <w:rPr>
                <w:rFonts w:ascii="Arial Narrow" w:hAnsi="Arial Narrow"/>
                <w:sz w:val="16"/>
                <w:szCs w:val="16"/>
              </w:rPr>
              <w:t>:</w:t>
            </w:r>
          </w:p>
        </w:tc>
        <w:tc>
          <w:tcPr>
            <w:tcW w:w="3492" w:type="dxa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E0B0F" w:rsidTr="009E0B0F">
        <w:trPr>
          <w:jc w:val="center"/>
        </w:trPr>
        <w:tc>
          <w:tcPr>
            <w:tcW w:w="100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E-mail:</w:t>
            </w:r>
          </w:p>
        </w:tc>
        <w:tc>
          <w:tcPr>
            <w:tcW w:w="4427" w:type="dxa"/>
            <w:gridSpan w:val="3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241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(ix) UN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 xml:space="preserve">klasa </w:t>
            </w:r>
            <w:r>
              <w:rPr>
                <w:rFonts w:ascii="Arial Narrow" w:hAnsi="Arial Narrow"/>
                <w:i/>
                <w:sz w:val="16"/>
                <w:szCs w:val="16"/>
              </w:rPr>
              <w:t>(</w:t>
            </w:r>
            <w:r>
              <w:rPr>
                <w:rFonts w:ascii="Arial Narrow" w:hAnsi="Arial Narrow"/>
                <w:sz w:val="16"/>
                <w:szCs w:val="16"/>
                <w:vertAlign w:val="superscript"/>
              </w:rPr>
              <w:t>1</w:t>
            </w:r>
            <w:r>
              <w:rPr>
                <w:rFonts w:ascii="Arial Narrow" w:hAnsi="Arial Narrow"/>
                <w:i/>
                <w:sz w:val="16"/>
                <w:szCs w:val="16"/>
              </w:rPr>
              <w:t>)</w:t>
            </w:r>
            <w:r>
              <w:rPr>
                <w:rFonts w:ascii="Arial Narrow" w:hAnsi="Arial Narrow"/>
                <w:sz w:val="16"/>
                <w:szCs w:val="16"/>
              </w:rPr>
              <w:t>:</w:t>
            </w:r>
          </w:p>
        </w:tc>
        <w:tc>
          <w:tcPr>
            <w:tcW w:w="3492" w:type="dxa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E0B0F" w:rsidTr="009E0B0F">
        <w:trPr>
          <w:jc w:val="center"/>
        </w:trPr>
        <w:tc>
          <w:tcPr>
            <w:tcW w:w="3168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0B0F" w:rsidRDefault="009E0B0F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Mjesto odlaganja/tretmana </w:t>
            </w:r>
            <w:r>
              <w:rPr>
                <w:rFonts w:ascii="Arial Narrow" w:hAnsi="Arial Narrow"/>
                <w:i/>
                <w:sz w:val="16"/>
                <w:szCs w:val="16"/>
              </w:rPr>
              <w:t>(</w:t>
            </w:r>
            <w:r>
              <w:rPr>
                <w:rFonts w:ascii="Arial Narrow" w:hAnsi="Arial Narrow"/>
                <w:i/>
                <w:sz w:val="16"/>
                <w:szCs w:val="16"/>
                <w:vertAlign w:val="superscript"/>
              </w:rPr>
              <w:t>2</w:t>
            </w:r>
            <w:r>
              <w:rPr>
                <w:rFonts w:ascii="Arial Narrow" w:hAnsi="Arial Narrow"/>
                <w:i/>
                <w:sz w:val="16"/>
                <w:szCs w:val="16"/>
              </w:rPr>
              <w:t>)</w:t>
            </w:r>
          </w:p>
        </w:tc>
        <w:tc>
          <w:tcPr>
            <w:tcW w:w="2259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0B0F" w:rsidRDefault="009E0B0F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241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(x) UN broj:</w:t>
            </w:r>
          </w:p>
        </w:tc>
        <w:tc>
          <w:tcPr>
            <w:tcW w:w="3492" w:type="dxa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E0B0F" w:rsidTr="009E0B0F">
        <w:trPr>
          <w:jc w:val="center"/>
        </w:trPr>
        <w:tc>
          <w:tcPr>
            <w:tcW w:w="5427" w:type="dxa"/>
            <w:gridSpan w:val="3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11. Postupak/ci odlaganja/tretmana</w:t>
            </w:r>
          </w:p>
        </w:tc>
        <w:tc>
          <w:tcPr>
            <w:tcW w:w="2241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(xi) UN naziv za otpremu:</w:t>
            </w:r>
          </w:p>
        </w:tc>
        <w:tc>
          <w:tcPr>
            <w:tcW w:w="3492" w:type="dxa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E0B0F" w:rsidTr="009E0B0F">
        <w:trPr>
          <w:jc w:val="center"/>
        </w:trPr>
        <w:tc>
          <w:tcPr>
            <w:tcW w:w="181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D-oznaka/R-oznaka </w:t>
            </w:r>
            <w:r>
              <w:rPr>
                <w:rFonts w:ascii="Arial Narrow" w:hAnsi="Arial Narrow"/>
                <w:i/>
                <w:sz w:val="16"/>
                <w:szCs w:val="16"/>
              </w:rPr>
              <w:t>(</w:t>
            </w:r>
            <w:r>
              <w:rPr>
                <w:rFonts w:ascii="Arial Narrow" w:hAnsi="Arial Narrow"/>
                <w:sz w:val="16"/>
                <w:szCs w:val="16"/>
                <w:vertAlign w:val="superscript"/>
              </w:rPr>
              <w:t>1</w:t>
            </w:r>
            <w:r>
              <w:rPr>
                <w:rFonts w:ascii="Arial Narrow" w:hAnsi="Arial Narrow"/>
                <w:i/>
                <w:sz w:val="16"/>
                <w:szCs w:val="16"/>
              </w:rPr>
              <w:t>)</w:t>
            </w:r>
            <w:r>
              <w:rPr>
                <w:rFonts w:ascii="Arial Narrow" w:hAnsi="Arial Narrow"/>
                <w:sz w:val="16"/>
                <w:szCs w:val="16"/>
              </w:rPr>
              <w:t>:</w:t>
            </w:r>
          </w:p>
        </w:tc>
        <w:tc>
          <w:tcPr>
            <w:tcW w:w="3614" w:type="dxa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24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(xii) Carinska oznaka/e (HS):</w:t>
            </w:r>
          </w:p>
        </w:tc>
        <w:tc>
          <w:tcPr>
            <w:tcW w:w="349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E0B0F" w:rsidTr="009E0B0F">
        <w:trPr>
          <w:jc w:val="center"/>
        </w:trPr>
        <w:tc>
          <w:tcPr>
            <w:tcW w:w="11160" w:type="dxa"/>
            <w:gridSpan w:val="6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E0B0F" w:rsidRDefault="009E0B0F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15. </w:t>
            </w:r>
            <w:r>
              <w:rPr>
                <w:rFonts w:ascii="Arial Narrow" w:hAnsi="Arial Narrow"/>
                <w:b/>
                <w:snapToGrid w:val="0"/>
                <w:sz w:val="16"/>
                <w:szCs w:val="16"/>
              </w:rPr>
              <w:t xml:space="preserve">Izjava izvoznika – pošiljatelja / proizvođača: </w:t>
            </w:r>
            <w:r>
              <w:rPr>
                <w:rFonts w:ascii="Arial Narrow" w:hAnsi="Arial Narrow"/>
                <w:i/>
                <w:sz w:val="16"/>
                <w:szCs w:val="16"/>
              </w:rPr>
              <w:t>(</w:t>
            </w:r>
            <w:r>
              <w:rPr>
                <w:rFonts w:ascii="Arial Narrow" w:hAnsi="Arial Narrow"/>
                <w:i/>
                <w:sz w:val="16"/>
                <w:szCs w:val="16"/>
                <w:vertAlign w:val="superscript"/>
              </w:rPr>
              <w:t>4</w:t>
            </w:r>
            <w:r>
              <w:rPr>
                <w:rFonts w:ascii="Arial Narrow" w:hAnsi="Arial Narrow"/>
                <w:i/>
                <w:sz w:val="16"/>
                <w:szCs w:val="16"/>
              </w:rPr>
              <w:t>)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</w:p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Potvrđujem da su gore navedene informacije potpune i ispravne. Također potvrđujem da postoje zakonske pisane i ugovorene obveze, da su valjana sva osiguranja i druga financijska jamstva koja pokrivaju ovaj prekogranični promet i da su zaprimljene sve potrebne dozvole nadležnih tijela zainteresiranih država. </w:t>
            </w:r>
          </w:p>
        </w:tc>
      </w:tr>
      <w:tr w:rsidR="009E0B0F" w:rsidTr="009E0B0F">
        <w:trPr>
          <w:jc w:val="center"/>
        </w:trPr>
        <w:tc>
          <w:tcPr>
            <w:tcW w:w="68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Naziv:</w:t>
            </w:r>
          </w:p>
        </w:tc>
        <w:tc>
          <w:tcPr>
            <w:tcW w:w="2793" w:type="dxa"/>
            <w:gridSpan w:val="18"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814" w:type="dxa"/>
            <w:gridSpan w:val="15"/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Datum:</w:t>
            </w:r>
          </w:p>
        </w:tc>
        <w:tc>
          <w:tcPr>
            <w:tcW w:w="2373" w:type="dxa"/>
            <w:gridSpan w:val="12"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30" w:type="dxa"/>
            <w:gridSpan w:val="9"/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Potpis:</w:t>
            </w:r>
          </w:p>
        </w:tc>
        <w:tc>
          <w:tcPr>
            <w:tcW w:w="2262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E0B0F" w:rsidTr="009E0B0F">
        <w:trPr>
          <w:jc w:val="center"/>
        </w:trPr>
        <w:tc>
          <w:tcPr>
            <w:tcW w:w="11160" w:type="dxa"/>
            <w:gridSpan w:val="6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E0B0F" w:rsidTr="009E0B0F">
        <w:trPr>
          <w:jc w:val="center"/>
        </w:trPr>
        <w:tc>
          <w:tcPr>
            <w:tcW w:w="11160" w:type="dxa"/>
            <w:gridSpan w:val="6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E0B0F" w:rsidTr="009E0B0F">
        <w:trPr>
          <w:jc w:val="center"/>
        </w:trPr>
        <w:tc>
          <w:tcPr>
            <w:tcW w:w="11160" w:type="dxa"/>
            <w:gridSpan w:val="6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E0B0F" w:rsidRDefault="009E0B0F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16. Za korištenje bilo kojoj zainteresiranoj stranci uključenoj u prekogranični promet u slučaju potrebe za dodatnim informacijama </w:t>
            </w:r>
          </w:p>
        </w:tc>
      </w:tr>
      <w:tr w:rsidR="009E0B0F" w:rsidTr="009E0B0F">
        <w:trPr>
          <w:jc w:val="center"/>
        </w:trPr>
        <w:tc>
          <w:tcPr>
            <w:tcW w:w="11160" w:type="dxa"/>
            <w:gridSpan w:val="6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E0B0F" w:rsidTr="009E0B0F">
        <w:trPr>
          <w:jc w:val="center"/>
        </w:trPr>
        <w:tc>
          <w:tcPr>
            <w:tcW w:w="11160" w:type="dxa"/>
            <w:gridSpan w:val="6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E0B0F" w:rsidTr="009E0B0F">
        <w:trPr>
          <w:jc w:val="center"/>
        </w:trPr>
        <w:tc>
          <w:tcPr>
            <w:tcW w:w="486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17. Uvoznik primio pošiljku  (ako nije operater):</w:t>
            </w:r>
          </w:p>
        </w:tc>
        <w:tc>
          <w:tcPr>
            <w:tcW w:w="133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Datum:</w:t>
            </w:r>
          </w:p>
        </w:tc>
        <w:tc>
          <w:tcPr>
            <w:tcW w:w="233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Naziv:</w:t>
            </w:r>
          </w:p>
        </w:tc>
        <w:tc>
          <w:tcPr>
            <w:tcW w:w="262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Potpis:</w:t>
            </w:r>
          </w:p>
        </w:tc>
      </w:tr>
      <w:tr w:rsidR="009E0B0F" w:rsidTr="009E0B0F">
        <w:trPr>
          <w:jc w:val="center"/>
        </w:trPr>
        <w:tc>
          <w:tcPr>
            <w:tcW w:w="11160" w:type="dxa"/>
            <w:gridSpan w:val="6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0F" w:rsidRDefault="009E0B0F">
            <w:pPr>
              <w:pStyle w:val="BodyText"/>
              <w:spacing w:before="40" w:after="2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ISPUNJAVA POSTROJENJE ZA TRETMAN / ODLAGANJE</w:t>
            </w:r>
          </w:p>
        </w:tc>
      </w:tr>
      <w:tr w:rsidR="009E0B0F" w:rsidTr="009E0B0F">
        <w:trPr>
          <w:jc w:val="center"/>
        </w:trPr>
        <w:tc>
          <w:tcPr>
            <w:tcW w:w="4270" w:type="dxa"/>
            <w:gridSpan w:val="2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18. Pošiljku primilo postrojenje za tretman </w:t>
            </w:r>
          </w:p>
        </w:tc>
        <w:tc>
          <w:tcPr>
            <w:tcW w:w="61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E0B0F" w:rsidRDefault="009E0B0F">
            <w:pPr>
              <w:spacing w:before="8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sym w:font="Webdings" w:char="F063"/>
            </w:r>
          </w:p>
        </w:tc>
        <w:tc>
          <w:tcPr>
            <w:tcW w:w="1721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ili odlaganje</w:t>
            </w:r>
          </w:p>
        </w:tc>
        <w:tc>
          <w:tcPr>
            <w:tcW w:w="88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9E0B0F" w:rsidRDefault="009E0B0F">
            <w:pPr>
              <w:spacing w:before="8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sym w:font="Webdings" w:char="F063"/>
            </w:r>
          </w:p>
        </w:tc>
        <w:tc>
          <w:tcPr>
            <w:tcW w:w="3672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19. Potvrđujem da je tretman / odlaganje </w:t>
            </w:r>
          </w:p>
        </w:tc>
      </w:tr>
      <w:tr w:rsidR="009E0B0F" w:rsidTr="009E0B0F">
        <w:trPr>
          <w:trHeight w:hRule="exact" w:val="269"/>
          <w:jc w:val="center"/>
        </w:trPr>
        <w:tc>
          <w:tcPr>
            <w:tcW w:w="2275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Datum primitka:</w:t>
            </w:r>
          </w:p>
        </w:tc>
        <w:tc>
          <w:tcPr>
            <w:tcW w:w="1699" w:type="dxa"/>
            <w:gridSpan w:val="11"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18" w:type="dxa"/>
            <w:gridSpan w:val="9"/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Primljena:</w:t>
            </w:r>
          </w:p>
        </w:tc>
        <w:tc>
          <w:tcPr>
            <w:tcW w:w="796" w:type="dxa"/>
            <w:gridSpan w:val="6"/>
            <w:hideMark/>
          </w:tcPr>
          <w:p w:rsidR="009E0B0F" w:rsidRDefault="009E0B0F">
            <w:pPr>
              <w:spacing w:before="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sym w:font="Webdings" w:char="F063"/>
            </w:r>
          </w:p>
        </w:tc>
        <w:tc>
          <w:tcPr>
            <w:tcW w:w="925" w:type="dxa"/>
            <w:gridSpan w:val="4"/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Odbijena*: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E0B0F" w:rsidRDefault="009E0B0F">
            <w:pPr>
              <w:spacing w:before="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sym w:font="Webdings" w:char="F063"/>
            </w:r>
          </w:p>
          <w:p w:rsidR="009E0B0F" w:rsidRDefault="009E0B0F">
            <w:pPr>
              <w:spacing w:before="6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672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      gore navedenog otpada potpuna izvršeno</w:t>
            </w:r>
          </w:p>
        </w:tc>
      </w:tr>
    </w:tbl>
    <w:p w:rsidR="009E0B0F" w:rsidRDefault="009E0B0F" w:rsidP="009E0B0F">
      <w:pPr>
        <w:jc w:val="center"/>
        <w:rPr>
          <w:vanish/>
          <w:lang w:val="bs-Latn-BA" w:eastAsia="bs-Latn-BA"/>
        </w:rPr>
      </w:pPr>
    </w:p>
    <w:tbl>
      <w:tblPr>
        <w:tblW w:w="11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847"/>
        <w:gridCol w:w="36"/>
        <w:gridCol w:w="1643"/>
        <w:gridCol w:w="642"/>
        <w:gridCol w:w="788"/>
        <w:gridCol w:w="894"/>
        <w:gridCol w:w="167"/>
        <w:gridCol w:w="1496"/>
        <w:gridCol w:w="3575"/>
      </w:tblGrid>
      <w:tr w:rsidR="009E0B0F" w:rsidTr="009E0B0F">
        <w:trPr>
          <w:trHeight w:val="234"/>
          <w:jc w:val="center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Primljena količina: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Tona (Mg):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m</w:t>
            </w:r>
            <w:r>
              <w:rPr>
                <w:rFonts w:ascii="Arial Narrow" w:hAnsi="Arial Narrow"/>
                <w:sz w:val="16"/>
                <w:szCs w:val="16"/>
                <w:vertAlign w:val="superscript"/>
              </w:rPr>
              <w:t>3</w:t>
            </w:r>
            <w:r>
              <w:rPr>
                <w:rFonts w:ascii="Arial Narrow" w:hAnsi="Arial Narrow"/>
                <w:sz w:val="16"/>
                <w:szCs w:val="16"/>
              </w:rPr>
              <w:t>: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9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*odmah kontaktirati nadležna tijela</w:t>
            </w:r>
          </w:p>
        </w:tc>
        <w:tc>
          <w:tcPr>
            <w:tcW w:w="3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Naziv:</w:t>
            </w:r>
          </w:p>
        </w:tc>
      </w:tr>
      <w:tr w:rsidR="009E0B0F" w:rsidTr="009E0B0F">
        <w:trPr>
          <w:trHeight w:val="234"/>
          <w:jc w:val="center"/>
        </w:trPr>
        <w:tc>
          <w:tcPr>
            <w:tcW w:w="352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Predviđeni datum odlaganja / tretmana:</w:t>
            </w:r>
          </w:p>
        </w:tc>
        <w:tc>
          <w:tcPr>
            <w:tcW w:w="24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9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E0B0F" w:rsidTr="009E0B0F">
        <w:trPr>
          <w:trHeight w:val="234"/>
          <w:jc w:val="center"/>
        </w:trPr>
        <w:tc>
          <w:tcPr>
            <w:tcW w:w="352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Postupak odlaganja / tretmana (</w:t>
            </w:r>
            <w:r>
              <w:rPr>
                <w:rFonts w:ascii="Arial Narrow" w:hAnsi="Arial Narrow"/>
                <w:sz w:val="16"/>
                <w:szCs w:val="16"/>
                <w:vertAlign w:val="superscript"/>
              </w:rPr>
              <w:t>1</w:t>
            </w:r>
            <w:r>
              <w:rPr>
                <w:rFonts w:ascii="Arial Narrow" w:hAnsi="Arial Narrow"/>
                <w:sz w:val="16"/>
                <w:szCs w:val="16"/>
              </w:rPr>
              <w:t>):</w:t>
            </w:r>
          </w:p>
        </w:tc>
        <w:tc>
          <w:tcPr>
            <w:tcW w:w="398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Datum:</w:t>
            </w:r>
          </w:p>
        </w:tc>
      </w:tr>
      <w:tr w:rsidR="009E0B0F" w:rsidTr="009E0B0F">
        <w:trPr>
          <w:trHeight w:val="234"/>
          <w:jc w:val="center"/>
        </w:trPr>
        <w:tc>
          <w:tcPr>
            <w:tcW w:w="188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Naziv:</w:t>
            </w:r>
          </w:p>
        </w:tc>
        <w:tc>
          <w:tcPr>
            <w:tcW w:w="563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Potpis i pečat:</w:t>
            </w:r>
          </w:p>
        </w:tc>
      </w:tr>
      <w:tr w:rsidR="009E0B0F" w:rsidTr="009E0B0F">
        <w:trPr>
          <w:trHeight w:val="234"/>
          <w:jc w:val="center"/>
        </w:trPr>
        <w:tc>
          <w:tcPr>
            <w:tcW w:w="188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Datum:</w:t>
            </w:r>
          </w:p>
        </w:tc>
        <w:tc>
          <w:tcPr>
            <w:tcW w:w="563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E0B0F" w:rsidTr="009E0B0F">
        <w:trPr>
          <w:trHeight w:val="480"/>
          <w:jc w:val="center"/>
        </w:trPr>
        <w:tc>
          <w:tcPr>
            <w:tcW w:w="751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Potpis:</w:t>
            </w:r>
          </w:p>
        </w:tc>
        <w:tc>
          <w:tcPr>
            <w:tcW w:w="3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E0B0F" w:rsidTr="009E0B0F">
        <w:trPr>
          <w:trHeight w:val="608"/>
          <w:jc w:val="center"/>
        </w:trPr>
        <w:tc>
          <w:tcPr>
            <w:tcW w:w="585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E0B0F" w:rsidRDefault="009E0B0F">
            <w:pPr>
              <w:tabs>
                <w:tab w:val="left" w:pos="284"/>
              </w:tabs>
              <w:ind w:left="4820" w:hanging="482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(</w:t>
            </w:r>
            <w:r>
              <w:rPr>
                <w:rFonts w:ascii="Arial Narrow" w:hAnsi="Arial Narrow"/>
                <w:sz w:val="16"/>
                <w:szCs w:val="16"/>
                <w:vertAlign w:val="superscript"/>
              </w:rPr>
              <w:t>1</w:t>
            </w:r>
            <w:r>
              <w:rPr>
                <w:rFonts w:ascii="Arial Narrow" w:hAnsi="Arial Narrow"/>
                <w:sz w:val="16"/>
                <w:szCs w:val="16"/>
              </w:rPr>
              <w:t>) Vidi listu kratica i oznaka na poleđini</w:t>
            </w:r>
          </w:p>
          <w:p w:rsidR="009E0B0F" w:rsidRDefault="009E0B0F">
            <w:pPr>
              <w:tabs>
                <w:tab w:val="left" w:pos="284"/>
              </w:tabs>
              <w:ind w:left="4820" w:hanging="482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(</w:t>
            </w:r>
            <w:r>
              <w:rPr>
                <w:rFonts w:ascii="Arial Narrow" w:hAnsi="Arial Narrow"/>
                <w:sz w:val="16"/>
                <w:szCs w:val="16"/>
                <w:vertAlign w:val="superscript"/>
              </w:rPr>
              <w:t>2</w:t>
            </w:r>
            <w:r>
              <w:rPr>
                <w:rFonts w:ascii="Arial Narrow" w:hAnsi="Arial Narrow"/>
                <w:sz w:val="16"/>
                <w:szCs w:val="16"/>
              </w:rPr>
              <w:t>) Priloži detalje ako je potrebno</w:t>
            </w:r>
          </w:p>
          <w:p w:rsidR="009E0B0F" w:rsidRDefault="009E0B0F">
            <w:pPr>
              <w:tabs>
                <w:tab w:val="left" w:pos="284"/>
              </w:tabs>
              <w:ind w:left="4820" w:hanging="482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(</w:t>
            </w:r>
            <w:r>
              <w:rPr>
                <w:rFonts w:ascii="Arial Narrow" w:hAnsi="Arial Narrow"/>
                <w:sz w:val="16"/>
                <w:szCs w:val="16"/>
                <w:vertAlign w:val="superscript"/>
              </w:rPr>
              <w:t>3</w:t>
            </w:r>
            <w:r>
              <w:rPr>
                <w:rFonts w:ascii="Arial Narrow" w:hAnsi="Arial Narrow"/>
                <w:sz w:val="16"/>
                <w:szCs w:val="16"/>
              </w:rPr>
              <w:t>)Ako je više od 3 prijevoznika, priloži informacije kako se traži u Poljima 8 (a,b,c).</w:t>
            </w:r>
          </w:p>
        </w:tc>
        <w:tc>
          <w:tcPr>
            <w:tcW w:w="523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E0B0F" w:rsidRDefault="009E0B0F">
            <w:pPr>
              <w:pStyle w:val="Footer"/>
              <w:spacing w:before="40"/>
              <w:ind w:left="72"/>
              <w:rPr>
                <w:rFonts w:ascii="Arial Narrow" w:hAnsi="Arial Narrow"/>
                <w:sz w:val="16"/>
                <w:szCs w:val="16"/>
                <w:lang w:val="hr-HR"/>
              </w:rPr>
            </w:pPr>
            <w:r>
              <w:rPr>
                <w:rFonts w:ascii="Arial Narrow" w:hAnsi="Arial Narrow"/>
                <w:sz w:val="16"/>
                <w:szCs w:val="16"/>
                <w:lang w:val="hr-HR"/>
              </w:rPr>
              <w:t>(</w:t>
            </w:r>
            <w:r>
              <w:rPr>
                <w:rFonts w:ascii="Arial Narrow" w:hAnsi="Arial Narrow"/>
                <w:sz w:val="16"/>
                <w:szCs w:val="16"/>
                <w:vertAlign w:val="superscript"/>
                <w:lang w:val="hr-HR"/>
              </w:rPr>
              <w:t>4</w:t>
            </w:r>
            <w:r>
              <w:rPr>
                <w:rFonts w:ascii="Arial Narrow" w:hAnsi="Arial Narrow"/>
                <w:sz w:val="16"/>
                <w:szCs w:val="16"/>
                <w:lang w:val="hr-HR"/>
              </w:rPr>
              <w:t>) Zahtijeva Baselska konvencija</w:t>
            </w:r>
          </w:p>
          <w:p w:rsidR="009E0B0F" w:rsidRDefault="009E0B0F">
            <w:pPr>
              <w:pStyle w:val="Footer"/>
              <w:ind w:left="72"/>
              <w:rPr>
                <w:rFonts w:ascii="Arial Narrow" w:hAnsi="Arial Narrow"/>
                <w:sz w:val="16"/>
                <w:szCs w:val="16"/>
                <w:lang w:val="hr-HR"/>
              </w:rPr>
            </w:pPr>
            <w:r>
              <w:rPr>
                <w:rFonts w:ascii="Arial Narrow" w:hAnsi="Arial Narrow"/>
                <w:sz w:val="16"/>
                <w:szCs w:val="16"/>
                <w:lang w:val="hr-HR"/>
              </w:rPr>
              <w:t>(</w:t>
            </w:r>
            <w:r>
              <w:rPr>
                <w:rFonts w:ascii="Arial Narrow" w:hAnsi="Arial Narrow"/>
                <w:sz w:val="16"/>
                <w:szCs w:val="16"/>
                <w:vertAlign w:val="superscript"/>
                <w:lang w:val="hr-HR"/>
              </w:rPr>
              <w:t>5</w:t>
            </w:r>
            <w:r>
              <w:rPr>
                <w:rFonts w:ascii="Arial Narrow" w:hAnsi="Arial Narrow"/>
                <w:sz w:val="16"/>
                <w:szCs w:val="16"/>
                <w:lang w:val="hr-HR"/>
              </w:rPr>
              <w:t>) Priloži popis ako je više od jednog</w:t>
            </w:r>
          </w:p>
          <w:p w:rsidR="009E0B0F" w:rsidRDefault="009E0B0F">
            <w:pPr>
              <w:pStyle w:val="Footer"/>
              <w:ind w:left="72"/>
              <w:rPr>
                <w:rFonts w:ascii="Arial Narrow" w:hAnsi="Arial Narrow"/>
                <w:sz w:val="16"/>
                <w:szCs w:val="16"/>
                <w:lang w:val="hr-HR"/>
              </w:rPr>
            </w:pPr>
            <w:r>
              <w:rPr>
                <w:rFonts w:ascii="Arial Narrow" w:hAnsi="Arial Narrow"/>
                <w:sz w:val="16"/>
                <w:szCs w:val="16"/>
                <w:lang w:val="hr-HR"/>
              </w:rPr>
              <w:t>(</w:t>
            </w:r>
            <w:r>
              <w:rPr>
                <w:rFonts w:ascii="Arial Narrow" w:hAnsi="Arial Narrow"/>
                <w:sz w:val="16"/>
                <w:szCs w:val="16"/>
                <w:vertAlign w:val="superscript"/>
                <w:lang w:val="hr-HR"/>
              </w:rPr>
              <w:t>6</w:t>
            </w:r>
            <w:r>
              <w:rPr>
                <w:rFonts w:ascii="Arial Narrow" w:hAnsi="Arial Narrow"/>
                <w:sz w:val="16"/>
                <w:szCs w:val="16"/>
                <w:lang w:val="hr-HR"/>
              </w:rPr>
              <w:t>) Ako zahtijeva nacionalno zakonodavstvo</w:t>
            </w:r>
          </w:p>
        </w:tc>
      </w:tr>
    </w:tbl>
    <w:p w:rsidR="009E0B0F" w:rsidRDefault="009E0B0F" w:rsidP="009E0B0F">
      <w:pPr>
        <w:sectPr w:rsidR="009E0B0F">
          <w:endnotePr>
            <w:numFmt w:val="decimal"/>
          </w:endnotePr>
          <w:pgSz w:w="11906" w:h="16838"/>
          <w:pgMar w:top="510" w:right="567" w:bottom="510" w:left="567" w:header="397" w:footer="397" w:gutter="0"/>
          <w:cols w:space="720"/>
        </w:sectPr>
      </w:pPr>
    </w:p>
    <w:tbl>
      <w:tblPr>
        <w:tblW w:w="10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9"/>
        <w:gridCol w:w="291"/>
        <w:gridCol w:w="1382"/>
        <w:gridCol w:w="2694"/>
        <w:gridCol w:w="1020"/>
        <w:gridCol w:w="582"/>
        <w:gridCol w:w="1092"/>
        <w:gridCol w:w="2696"/>
      </w:tblGrid>
      <w:tr w:rsidR="009E0B0F" w:rsidTr="009E0B0F">
        <w:trPr>
          <w:cantSplit/>
          <w:jc w:val="center"/>
        </w:trPr>
        <w:tc>
          <w:tcPr>
            <w:tcW w:w="107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hideMark/>
          </w:tcPr>
          <w:p w:rsidR="009E0B0F" w:rsidRDefault="009E0B0F">
            <w:pPr>
              <w:spacing w:before="40" w:after="4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lastRenderedPageBreak/>
              <w:t>ZA KORIŠTENJE CARINSKIH UREDA (ako zahtijeva nacionalno zakonodavstvo)</w:t>
            </w:r>
          </w:p>
        </w:tc>
      </w:tr>
      <w:tr w:rsidR="009E0B0F" w:rsidTr="009E0B0F">
        <w:trPr>
          <w:cantSplit/>
          <w:jc w:val="center"/>
        </w:trPr>
        <w:tc>
          <w:tcPr>
            <w:tcW w:w="538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pct12" w:color="auto" w:fill="FFFFFF"/>
            <w:hideMark/>
          </w:tcPr>
          <w:p w:rsidR="009E0B0F" w:rsidRDefault="009E0B0F">
            <w:pPr>
              <w:spacing w:before="40" w:after="4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20.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b/>
                <w:sz w:val="16"/>
                <w:szCs w:val="16"/>
              </w:rPr>
              <w:t>Država izvoza – otpremnički ili carinski ured izlaza</w:t>
            </w:r>
          </w:p>
        </w:tc>
        <w:tc>
          <w:tcPr>
            <w:tcW w:w="53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2" w:color="auto" w:fill="FFFFFF"/>
            <w:hideMark/>
          </w:tcPr>
          <w:p w:rsidR="009E0B0F" w:rsidRDefault="009E0B0F">
            <w:pPr>
              <w:spacing w:before="40" w:after="40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21. Država uvoza – odredišni ili carinski ured ulaza</w:t>
            </w:r>
          </w:p>
        </w:tc>
      </w:tr>
      <w:tr w:rsidR="009E0B0F" w:rsidTr="009E0B0F">
        <w:trPr>
          <w:cantSplit/>
          <w:jc w:val="center"/>
        </w:trPr>
        <w:tc>
          <w:tcPr>
            <w:tcW w:w="538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pct12" w:color="auto" w:fill="FFFFFF"/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Otpad opisan u ovom dokumentu o prometu napustio je državu</w:t>
            </w:r>
          </w:p>
        </w:tc>
        <w:tc>
          <w:tcPr>
            <w:tcW w:w="538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2" w:color="auto" w:fill="FFFFFF"/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Otpad opisan u ovom dokumentu o prometu ušao je u državu </w:t>
            </w:r>
          </w:p>
        </w:tc>
      </w:tr>
      <w:tr w:rsidR="009E0B0F" w:rsidTr="009E0B0F">
        <w:trPr>
          <w:jc w:val="center"/>
        </w:trPr>
        <w:tc>
          <w:tcPr>
            <w:tcW w:w="13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pct12" w:color="auto" w:fill="FFFFFF"/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dana:</w:t>
            </w:r>
          </w:p>
        </w:tc>
        <w:tc>
          <w:tcPr>
            <w:tcW w:w="4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12" w:color="auto" w:fill="FFFFFF"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0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pct12" w:color="auto" w:fill="FFFFFF"/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dana:</w:t>
            </w:r>
          </w:p>
        </w:tc>
        <w:tc>
          <w:tcPr>
            <w:tcW w:w="37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pct12" w:color="auto" w:fill="FFFFFF"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E0B0F" w:rsidTr="009E0B0F">
        <w:trPr>
          <w:cantSplit/>
          <w:trHeight w:val="469"/>
          <w:jc w:val="center"/>
        </w:trPr>
        <w:tc>
          <w:tcPr>
            <w:tcW w:w="10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12" w:color="auto" w:fill="FFFFFF"/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Potpis:</w:t>
            </w:r>
          </w:p>
        </w:tc>
        <w:tc>
          <w:tcPr>
            <w:tcW w:w="4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pct12" w:color="auto" w:fill="FFFFFF"/>
          </w:tcPr>
          <w:p w:rsidR="009E0B0F" w:rsidRDefault="009E0B0F">
            <w:pPr>
              <w:pStyle w:val="FigureNote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12" w:color="auto" w:fill="FFFFFF"/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Potpis:</w:t>
            </w:r>
          </w:p>
        </w:tc>
        <w:tc>
          <w:tcPr>
            <w:tcW w:w="436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12" w:color="auto" w:fill="FFFFFF"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E0B0F" w:rsidTr="009E0B0F">
        <w:trPr>
          <w:cantSplit/>
          <w:trHeight w:val="703"/>
          <w:jc w:val="center"/>
        </w:trPr>
        <w:tc>
          <w:tcPr>
            <w:tcW w:w="10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12" w:color="auto" w:fill="FFFFFF"/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Pečat:</w:t>
            </w:r>
          </w:p>
        </w:tc>
        <w:tc>
          <w:tcPr>
            <w:tcW w:w="4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pct12" w:color="auto" w:fill="FFFFFF"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12" w:color="auto" w:fill="FFFFFF"/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Pečat:</w:t>
            </w:r>
          </w:p>
        </w:tc>
        <w:tc>
          <w:tcPr>
            <w:tcW w:w="436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12" w:color="auto" w:fill="FFFFFF"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E0B0F" w:rsidTr="009E0B0F">
        <w:trPr>
          <w:cantSplit/>
          <w:jc w:val="center"/>
        </w:trPr>
        <w:tc>
          <w:tcPr>
            <w:tcW w:w="107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hideMark/>
          </w:tcPr>
          <w:p w:rsidR="009E0B0F" w:rsidRDefault="009E0B0F">
            <w:pPr>
              <w:spacing w:before="40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22.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b/>
                <w:sz w:val="16"/>
                <w:szCs w:val="16"/>
              </w:rPr>
              <w:t>Pečati carinskih ureda država tranzita</w:t>
            </w:r>
          </w:p>
        </w:tc>
      </w:tr>
      <w:tr w:rsidR="009E0B0F" w:rsidTr="009E0B0F">
        <w:trPr>
          <w:cantSplit/>
          <w:jc w:val="center"/>
        </w:trPr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pct12" w:color="auto" w:fill="FFFFFF"/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Ime države: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pct12" w:color="auto" w:fill="FFFFFF"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2" w:color="auto" w:fill="FFFFFF"/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Ime države: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2" w:color="auto" w:fill="FFFFFF"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E0B0F" w:rsidTr="009E0B0F">
        <w:trPr>
          <w:jc w:val="center"/>
        </w:trPr>
        <w:tc>
          <w:tcPr>
            <w:tcW w:w="269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pct12" w:color="auto" w:fill="FFFFFF"/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Ulaz: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12" w:color="auto" w:fill="FFFFFF"/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Izlaz:</w:t>
            </w:r>
          </w:p>
        </w:tc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pct12" w:color="auto" w:fill="FFFFFF"/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Ulaz:</w:t>
            </w:r>
          </w:p>
        </w:tc>
        <w:tc>
          <w:tcPr>
            <w:tcW w:w="26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2" w:color="auto" w:fill="FFFFFF"/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Izlaz:</w:t>
            </w:r>
          </w:p>
        </w:tc>
      </w:tr>
      <w:tr w:rsidR="009E0B0F" w:rsidTr="009E0B0F">
        <w:trPr>
          <w:jc w:val="center"/>
        </w:trPr>
        <w:tc>
          <w:tcPr>
            <w:tcW w:w="269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pct12" w:color="auto" w:fill="FFFFFF"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12" w:color="auto" w:fill="FFFFFF"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pct12" w:color="auto" w:fill="FFFFFF"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6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2" w:color="auto" w:fill="FFFFFF"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E0B0F" w:rsidTr="009E0B0F">
        <w:trPr>
          <w:jc w:val="center"/>
        </w:trPr>
        <w:tc>
          <w:tcPr>
            <w:tcW w:w="269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pct12" w:color="auto" w:fill="FFFFFF"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12" w:color="auto" w:fill="FFFFFF"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pct12" w:color="auto" w:fill="FFFFFF"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6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2" w:color="auto" w:fill="FFFFFF"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E0B0F" w:rsidTr="009E0B0F">
        <w:trPr>
          <w:cantSplit/>
          <w:jc w:val="center"/>
        </w:trPr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pct12" w:color="auto" w:fill="FFFFFF"/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Ime države: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pct12" w:color="auto" w:fill="FFFFFF"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2" w:color="auto" w:fill="FFFFFF"/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Ime države: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2" w:color="auto" w:fill="FFFFFF"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E0B0F" w:rsidTr="009E0B0F">
        <w:trPr>
          <w:jc w:val="center"/>
        </w:trPr>
        <w:tc>
          <w:tcPr>
            <w:tcW w:w="269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pct12" w:color="auto" w:fill="FFFFFF"/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Ulaz: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12" w:color="auto" w:fill="FFFFFF"/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Izlaz:</w:t>
            </w:r>
          </w:p>
        </w:tc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pct12" w:color="auto" w:fill="FFFFFF"/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Ulaz:</w:t>
            </w:r>
          </w:p>
        </w:tc>
        <w:tc>
          <w:tcPr>
            <w:tcW w:w="26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2" w:color="auto" w:fill="FFFFFF"/>
            <w:hideMark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Izlaz:</w:t>
            </w:r>
          </w:p>
        </w:tc>
      </w:tr>
      <w:tr w:rsidR="009E0B0F" w:rsidTr="009E0B0F">
        <w:trPr>
          <w:jc w:val="center"/>
        </w:trPr>
        <w:tc>
          <w:tcPr>
            <w:tcW w:w="269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pct12" w:color="auto" w:fill="FFFFFF"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12" w:color="auto" w:fill="FFFFFF"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pct12" w:color="auto" w:fill="FFFFFF"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6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2" w:color="auto" w:fill="FFFFFF"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E0B0F" w:rsidTr="009E0B0F">
        <w:trPr>
          <w:jc w:val="center"/>
        </w:trPr>
        <w:tc>
          <w:tcPr>
            <w:tcW w:w="26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pct12" w:color="auto" w:fill="FFFFFF"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pct12" w:color="auto" w:fill="FFFFFF"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pct12" w:color="auto" w:fill="FFFFFF"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9E0B0F" w:rsidRDefault="009E0B0F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:rsidR="009E0B0F" w:rsidRDefault="009E0B0F" w:rsidP="009E0B0F">
      <w:pPr>
        <w:pStyle w:val="BodyText"/>
        <w:spacing w:before="120" w:after="60"/>
        <w:jc w:val="center"/>
        <w:outlineLvl w:val="0"/>
        <w:rPr>
          <w:rFonts w:ascii="Arial Narrow" w:hAnsi="Arial Narrow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Popis kratica i oznaka korištenih u Dokumentu o prometu</w:t>
      </w:r>
    </w:p>
    <w:tbl>
      <w:tblPr>
        <w:tblW w:w="10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86"/>
        <w:gridCol w:w="2337"/>
        <w:gridCol w:w="4653"/>
      </w:tblGrid>
      <w:tr w:rsidR="009E0B0F" w:rsidTr="009E0B0F">
        <w:trPr>
          <w:jc w:val="center"/>
        </w:trPr>
        <w:tc>
          <w:tcPr>
            <w:tcW w:w="6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0F" w:rsidRDefault="009E0B0F">
            <w:pPr>
              <w:tabs>
                <w:tab w:val="left" w:pos="112"/>
              </w:tabs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POSTUPCI ODLAGANJA (Polje 11)</w:t>
            </w:r>
          </w:p>
          <w:p w:rsidR="009E0B0F" w:rsidRDefault="009E0B0F">
            <w:pPr>
              <w:tabs>
                <w:tab w:val="left" w:pos="426"/>
              </w:tabs>
              <w:ind w:left="426" w:hanging="426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D1</w:t>
            </w:r>
            <w:r>
              <w:rPr>
                <w:rFonts w:ascii="Arial Narrow" w:hAnsi="Arial Narrow"/>
                <w:sz w:val="16"/>
                <w:szCs w:val="16"/>
              </w:rPr>
              <w:tab/>
              <w:t>Odlaganje otpada u ili na tlo (na primjer odlagalište itd.)</w:t>
            </w:r>
          </w:p>
          <w:p w:rsidR="009E0B0F" w:rsidRDefault="009E0B0F">
            <w:pPr>
              <w:tabs>
                <w:tab w:val="left" w:pos="426"/>
              </w:tabs>
              <w:ind w:left="426" w:hanging="426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D2</w:t>
            </w:r>
            <w:r>
              <w:rPr>
                <w:rFonts w:ascii="Arial Narrow" w:hAnsi="Arial Narrow"/>
                <w:sz w:val="16"/>
                <w:szCs w:val="16"/>
              </w:rPr>
              <w:tab/>
              <w:t>Tretman otpada na ili u tlu (na primjer biološka raz</w:t>
            </w:r>
            <w:r>
              <w:rPr>
                <w:rFonts w:ascii="Arial Narrow" w:hAnsi="Arial Narrow"/>
                <w:sz w:val="16"/>
                <w:szCs w:val="16"/>
              </w:rPr>
              <w:softHyphen/>
              <w:t>gradnja tekućeg ili muljevitog otpada u tlu itd.)</w:t>
            </w:r>
          </w:p>
          <w:p w:rsidR="009E0B0F" w:rsidRDefault="009E0B0F">
            <w:pPr>
              <w:tabs>
                <w:tab w:val="left" w:pos="426"/>
              </w:tabs>
              <w:ind w:left="426" w:hanging="426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D3</w:t>
            </w:r>
            <w:r>
              <w:rPr>
                <w:rFonts w:ascii="Arial Narrow" w:hAnsi="Arial Narrow"/>
                <w:sz w:val="16"/>
                <w:szCs w:val="16"/>
              </w:rPr>
              <w:tab/>
              <w:t>Duboko utiskivanje otpada (na primjer utiskivanje otpada crpkama u bušotine, iscrpljena ležišta soli, prirodne šupljine itd.)</w:t>
            </w:r>
          </w:p>
          <w:p w:rsidR="009E0B0F" w:rsidRDefault="009E0B0F">
            <w:pPr>
              <w:tabs>
                <w:tab w:val="left" w:pos="426"/>
              </w:tabs>
              <w:ind w:left="426" w:hanging="426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D4</w:t>
            </w:r>
            <w:r>
              <w:rPr>
                <w:rFonts w:ascii="Arial Narrow" w:hAnsi="Arial Narrow"/>
                <w:sz w:val="16"/>
                <w:szCs w:val="16"/>
              </w:rPr>
              <w:tab/>
              <w:t>Odlaganje otpada u površinske bazene (na primjer odlaganje tekućeg ili muljevitog otpada u jame, bazene, lagune itd.)</w:t>
            </w:r>
          </w:p>
          <w:p w:rsidR="009E0B0F" w:rsidRDefault="009E0B0F">
            <w:pPr>
              <w:tabs>
                <w:tab w:val="left" w:pos="426"/>
              </w:tabs>
              <w:ind w:left="426" w:hanging="426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D5</w:t>
            </w:r>
            <w:r>
              <w:rPr>
                <w:rFonts w:ascii="Arial Narrow" w:hAnsi="Arial Narrow"/>
                <w:sz w:val="16"/>
                <w:szCs w:val="16"/>
              </w:rPr>
              <w:tab/>
              <w:t>Posebno pripremljeno odlagalište (odlaganje u povezane komore koje su zatvorene i izolirane jedna od druge i od okoliša itd.)</w:t>
            </w:r>
          </w:p>
          <w:p w:rsidR="009E0B0F" w:rsidRDefault="009E0B0F">
            <w:pPr>
              <w:tabs>
                <w:tab w:val="left" w:pos="112"/>
              </w:tabs>
              <w:ind w:left="567" w:hanging="567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D6     Ispuštanje otpada u vode isključujući mora/oceane</w:t>
            </w:r>
          </w:p>
          <w:p w:rsidR="009E0B0F" w:rsidRDefault="009E0B0F">
            <w:pPr>
              <w:tabs>
                <w:tab w:val="left" w:pos="112"/>
              </w:tabs>
              <w:ind w:left="567" w:hanging="567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D7     Ispuštanje otpada u mora/oceane uključujući i ukapanje u morsko dno</w:t>
            </w:r>
          </w:p>
          <w:p w:rsidR="009E0B0F" w:rsidRDefault="009E0B0F">
            <w:pPr>
              <w:tabs>
                <w:tab w:val="left" w:pos="426"/>
              </w:tabs>
              <w:ind w:left="426" w:hanging="426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D8</w:t>
            </w:r>
            <w:r>
              <w:rPr>
                <w:rFonts w:ascii="Arial Narrow" w:hAnsi="Arial Narrow"/>
                <w:sz w:val="16"/>
                <w:szCs w:val="16"/>
              </w:rPr>
              <w:tab/>
              <w:t xml:space="preserve">Biološki tretman otpada koja nije specificirana drugdje u ovom Dodatku, a koja za posljedicu ima konačne sastojke i mješavine koje se odlažu bilo kojim postupkom D1 - D12 iz ovog Dodatka </w:t>
            </w:r>
          </w:p>
          <w:p w:rsidR="009E0B0F" w:rsidRDefault="009E0B0F">
            <w:pPr>
              <w:tabs>
                <w:tab w:val="left" w:pos="426"/>
              </w:tabs>
              <w:ind w:left="426" w:hanging="426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D9</w:t>
            </w:r>
            <w:r>
              <w:rPr>
                <w:rFonts w:ascii="Arial Narrow" w:hAnsi="Arial Narrow"/>
                <w:sz w:val="16"/>
                <w:szCs w:val="16"/>
              </w:rPr>
              <w:tab/>
              <w:t xml:space="preserve">Fizikalno-kemijski tretman otpada koja nije specificirana drugdje u Dodatku, a koja za posljedicu ima konačne sastojke i mješavine koje se odlažu bilo kojim postupkom D 1 – D12 iz ovog Dodatka (na primjer isparavanje, sušenje, kalciniranje itd </w:t>
            </w:r>
          </w:p>
          <w:p w:rsidR="009E0B0F" w:rsidRDefault="009E0B0F">
            <w:pPr>
              <w:tabs>
                <w:tab w:val="left" w:pos="426"/>
              </w:tabs>
              <w:ind w:left="426" w:hanging="426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D10</w:t>
            </w:r>
            <w:r>
              <w:rPr>
                <w:rFonts w:ascii="Arial Narrow" w:hAnsi="Arial Narrow"/>
                <w:sz w:val="16"/>
                <w:szCs w:val="16"/>
              </w:rPr>
              <w:tab/>
              <w:t>Spaljivanje na kopnu</w:t>
            </w:r>
          </w:p>
          <w:p w:rsidR="009E0B0F" w:rsidRDefault="009E0B0F">
            <w:pPr>
              <w:tabs>
                <w:tab w:val="left" w:pos="426"/>
              </w:tabs>
              <w:ind w:left="426" w:hanging="426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D11</w:t>
            </w:r>
            <w:r>
              <w:rPr>
                <w:rFonts w:ascii="Arial Narrow" w:hAnsi="Arial Narrow"/>
                <w:sz w:val="16"/>
                <w:szCs w:val="16"/>
              </w:rPr>
              <w:tab/>
              <w:t>Spaljivanje na moru</w:t>
            </w:r>
          </w:p>
          <w:p w:rsidR="009E0B0F" w:rsidRDefault="009E0B0F">
            <w:pPr>
              <w:tabs>
                <w:tab w:val="left" w:pos="426"/>
              </w:tabs>
              <w:ind w:left="426" w:hanging="426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D12</w:t>
            </w:r>
            <w:r>
              <w:rPr>
                <w:rFonts w:ascii="Arial Narrow" w:hAnsi="Arial Narrow"/>
                <w:sz w:val="16"/>
                <w:szCs w:val="16"/>
              </w:rPr>
              <w:tab/>
              <w:t>Trajno uskladištenje (na primjer smještaj spremnika u rudnike itd.)</w:t>
            </w:r>
          </w:p>
          <w:p w:rsidR="009E0B0F" w:rsidRDefault="009E0B0F">
            <w:pPr>
              <w:tabs>
                <w:tab w:val="left" w:pos="426"/>
              </w:tabs>
              <w:ind w:left="426" w:hanging="426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D13</w:t>
            </w:r>
            <w:r>
              <w:rPr>
                <w:rFonts w:ascii="Arial Narrow" w:hAnsi="Arial Narrow"/>
                <w:sz w:val="16"/>
                <w:szCs w:val="16"/>
              </w:rPr>
              <w:tab/>
              <w:t>Spajanje ili miješanje otpada prije podvrgavanja bilo kojem postupku D1 – D12 iz ovog Dodatka</w:t>
            </w:r>
          </w:p>
          <w:p w:rsidR="009E0B0F" w:rsidRDefault="009E0B0F">
            <w:pPr>
              <w:tabs>
                <w:tab w:val="left" w:pos="426"/>
              </w:tabs>
              <w:ind w:left="426" w:hanging="426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D14</w:t>
            </w:r>
            <w:r>
              <w:rPr>
                <w:rFonts w:ascii="Arial Narrow" w:hAnsi="Arial Narrow"/>
                <w:sz w:val="16"/>
                <w:szCs w:val="16"/>
              </w:rPr>
              <w:tab/>
              <w:t>Ponovno pakiranje prije podvrgavanja bilo kojem od postupaka D1 – D13 iz ovog Dodatka</w:t>
            </w:r>
          </w:p>
          <w:p w:rsidR="009E0B0F" w:rsidRDefault="009E0B0F">
            <w:pPr>
              <w:tabs>
                <w:tab w:val="left" w:pos="426"/>
              </w:tabs>
              <w:ind w:left="425" w:hanging="425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D15</w:t>
            </w:r>
            <w:r>
              <w:rPr>
                <w:rFonts w:ascii="Arial Narrow" w:hAnsi="Arial Narrow"/>
                <w:sz w:val="16"/>
                <w:szCs w:val="16"/>
              </w:rPr>
              <w:tab/>
              <w:t>Skladištenje prije primjene bilo kojeg od postupaka odlaganja D1 – D14 iz ovog Dodatka (osim privremenog skladištenja otpada na mjestu nastanka, prije skupljanja)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0F" w:rsidRDefault="009E0B0F">
            <w:pPr>
              <w:tabs>
                <w:tab w:val="left" w:pos="112"/>
              </w:tabs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POSTUPCI TRETMANA (Polje 11) </w:t>
            </w:r>
          </w:p>
          <w:p w:rsidR="009E0B0F" w:rsidRDefault="009E0B0F">
            <w:pPr>
              <w:tabs>
                <w:tab w:val="left" w:pos="-1866"/>
                <w:tab w:val="left" w:pos="470"/>
              </w:tabs>
              <w:ind w:left="470" w:hanging="4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R1</w:t>
            </w:r>
            <w:r>
              <w:rPr>
                <w:rFonts w:ascii="Arial Narrow" w:hAnsi="Arial Narrow"/>
                <w:sz w:val="16"/>
                <w:szCs w:val="16"/>
              </w:rPr>
              <w:tab/>
              <w:t>Korištenje kao gorivo (ne izravno spaljivanje) ili drugi način proizvodnje energije (Basel/OECD) – Korištenje uglavnom kao gorivo ili drugo sredstvo za proizvodnju energije (EU)</w:t>
            </w:r>
          </w:p>
          <w:p w:rsidR="009E0B0F" w:rsidRDefault="009E0B0F">
            <w:pPr>
              <w:tabs>
                <w:tab w:val="left" w:pos="112"/>
                <w:tab w:val="left" w:pos="470"/>
              </w:tabs>
              <w:ind w:left="554" w:hanging="554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R2</w:t>
            </w:r>
            <w:r>
              <w:rPr>
                <w:rFonts w:ascii="Arial Narrow" w:hAnsi="Arial Narrow"/>
                <w:sz w:val="16"/>
                <w:szCs w:val="16"/>
              </w:rPr>
              <w:tab/>
              <w:t>Obnavljanje/regeneracija otapala</w:t>
            </w:r>
          </w:p>
          <w:p w:rsidR="009E0B0F" w:rsidRDefault="009E0B0F">
            <w:pPr>
              <w:tabs>
                <w:tab w:val="left" w:pos="470"/>
              </w:tabs>
              <w:ind w:left="470" w:hanging="4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R3</w:t>
            </w:r>
            <w:r>
              <w:rPr>
                <w:rFonts w:ascii="Arial Narrow" w:hAnsi="Arial Narrow"/>
                <w:sz w:val="16"/>
                <w:szCs w:val="16"/>
              </w:rPr>
              <w:tab/>
              <w:t>Recikliranje/obnavljanje otpadnih organskih tvari koje se ne koriste kao otapala (uključujući kompostiranje i druge procese biološke pretvorbe)</w:t>
            </w:r>
          </w:p>
          <w:p w:rsidR="009E0B0F" w:rsidRDefault="009E0B0F">
            <w:pPr>
              <w:pStyle w:val="FigureNote"/>
              <w:tabs>
                <w:tab w:val="left" w:pos="112"/>
                <w:tab w:val="left" w:pos="470"/>
              </w:tabs>
              <w:ind w:left="554" w:hanging="554"/>
              <w:jc w:val="lef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R4</w:t>
            </w:r>
            <w:r>
              <w:rPr>
                <w:rFonts w:ascii="Arial Narrow" w:hAnsi="Arial Narrow"/>
                <w:sz w:val="16"/>
                <w:szCs w:val="16"/>
              </w:rPr>
              <w:tab/>
              <w:t>Recikliranje/obnavljanje metala i spojeva metala</w:t>
            </w:r>
          </w:p>
          <w:p w:rsidR="009E0B0F" w:rsidRDefault="009E0B0F">
            <w:pPr>
              <w:tabs>
                <w:tab w:val="left" w:pos="112"/>
                <w:tab w:val="left" w:pos="470"/>
              </w:tabs>
              <w:ind w:left="554" w:hanging="554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R5</w:t>
            </w:r>
            <w:r>
              <w:rPr>
                <w:rFonts w:ascii="Arial Narrow" w:hAnsi="Arial Narrow"/>
                <w:sz w:val="16"/>
                <w:szCs w:val="16"/>
              </w:rPr>
              <w:tab/>
              <w:t>Recikliranje/obnavljanje drugih anorganskih materijala</w:t>
            </w:r>
          </w:p>
          <w:p w:rsidR="009E0B0F" w:rsidRDefault="009E0B0F">
            <w:pPr>
              <w:tabs>
                <w:tab w:val="left" w:pos="112"/>
                <w:tab w:val="left" w:pos="470"/>
              </w:tabs>
              <w:ind w:left="554" w:hanging="554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R6</w:t>
            </w:r>
            <w:r>
              <w:rPr>
                <w:rFonts w:ascii="Arial Narrow" w:hAnsi="Arial Narrow"/>
                <w:sz w:val="16"/>
                <w:szCs w:val="16"/>
              </w:rPr>
              <w:tab/>
              <w:t>Regeneracija kiselina ili lužina</w:t>
            </w:r>
          </w:p>
          <w:p w:rsidR="009E0B0F" w:rsidRDefault="009E0B0F">
            <w:pPr>
              <w:tabs>
                <w:tab w:val="left" w:pos="112"/>
                <w:tab w:val="left" w:pos="470"/>
              </w:tabs>
              <w:ind w:left="554" w:hanging="554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R7</w:t>
            </w:r>
            <w:r>
              <w:rPr>
                <w:rFonts w:ascii="Arial Narrow" w:hAnsi="Arial Narrow"/>
                <w:sz w:val="16"/>
                <w:szCs w:val="16"/>
              </w:rPr>
              <w:tab/>
              <w:t>Tretman sastojaka koji se koriste za smanjivanje onečišćenja</w:t>
            </w:r>
          </w:p>
          <w:p w:rsidR="009E0B0F" w:rsidRDefault="009E0B0F">
            <w:pPr>
              <w:tabs>
                <w:tab w:val="left" w:pos="112"/>
                <w:tab w:val="left" w:pos="470"/>
              </w:tabs>
              <w:ind w:left="554" w:hanging="554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R8</w:t>
            </w:r>
            <w:r>
              <w:rPr>
                <w:rFonts w:ascii="Arial Narrow" w:hAnsi="Arial Narrow"/>
                <w:sz w:val="16"/>
                <w:szCs w:val="16"/>
              </w:rPr>
              <w:tab/>
              <w:t>Tretman sastojaka iz katalizatora</w:t>
            </w:r>
          </w:p>
          <w:p w:rsidR="009E0B0F" w:rsidRDefault="009E0B0F">
            <w:pPr>
              <w:tabs>
                <w:tab w:val="left" w:pos="112"/>
                <w:tab w:val="left" w:pos="470"/>
              </w:tabs>
              <w:ind w:left="470" w:hanging="4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R9</w:t>
            </w:r>
            <w:r>
              <w:rPr>
                <w:rFonts w:ascii="Arial Narrow" w:hAnsi="Arial Narrow"/>
                <w:sz w:val="16"/>
                <w:szCs w:val="16"/>
              </w:rPr>
              <w:tab/>
              <w:t>Ponovni tretman otpadnih ulja ili drugi načini ponovnog korištenja otpadnih ulja</w:t>
            </w:r>
          </w:p>
          <w:p w:rsidR="009E0B0F" w:rsidRDefault="009E0B0F">
            <w:pPr>
              <w:tabs>
                <w:tab w:val="left" w:pos="112"/>
                <w:tab w:val="left" w:pos="470"/>
              </w:tabs>
              <w:ind w:left="554" w:hanging="554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R10</w:t>
            </w:r>
            <w:r>
              <w:rPr>
                <w:rFonts w:ascii="Arial Narrow" w:hAnsi="Arial Narrow"/>
                <w:sz w:val="16"/>
                <w:szCs w:val="16"/>
              </w:rPr>
              <w:tab/>
              <w:t>Tretiranje tla u svrhu poljoprivrednog ili ekološkog poboljšanja</w:t>
            </w:r>
          </w:p>
          <w:p w:rsidR="009E0B0F" w:rsidRDefault="009E0B0F">
            <w:pPr>
              <w:tabs>
                <w:tab w:val="left" w:pos="112"/>
                <w:tab w:val="left" w:pos="470"/>
              </w:tabs>
              <w:ind w:left="470" w:hanging="4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R11</w:t>
            </w:r>
            <w:r>
              <w:rPr>
                <w:rFonts w:ascii="Arial Narrow" w:hAnsi="Arial Narrow"/>
                <w:sz w:val="16"/>
                <w:szCs w:val="16"/>
              </w:rPr>
              <w:tab/>
              <w:t>Korištenje otpada dobivenog iz bilo kojeg od postupaka pod brojem R1 do R10 iz ovog Popisa</w:t>
            </w:r>
          </w:p>
          <w:p w:rsidR="009E0B0F" w:rsidRDefault="009E0B0F">
            <w:pPr>
              <w:tabs>
                <w:tab w:val="left" w:pos="110"/>
              </w:tabs>
              <w:ind w:left="470" w:hanging="4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R12</w:t>
            </w:r>
            <w:r>
              <w:rPr>
                <w:rFonts w:ascii="Arial Narrow" w:hAnsi="Arial Narrow"/>
                <w:sz w:val="16"/>
                <w:szCs w:val="16"/>
              </w:rPr>
              <w:tab/>
              <w:t>Mijenjanje otpada radi primjene bilo kojeg od postupaka označenih brojevima R1 do R 11 iz ovog Popisa</w:t>
            </w:r>
          </w:p>
          <w:p w:rsidR="009E0B0F" w:rsidRDefault="009E0B0F">
            <w:pPr>
              <w:tabs>
                <w:tab w:val="left" w:pos="650"/>
              </w:tabs>
              <w:ind w:left="470" w:hanging="470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R13</w:t>
            </w:r>
            <w:r>
              <w:rPr>
                <w:rFonts w:ascii="Arial Narrow" w:hAnsi="Arial Narrow"/>
                <w:sz w:val="16"/>
                <w:szCs w:val="16"/>
              </w:rPr>
              <w:tab/>
              <w:t>Skladištenje otpada prije bilo kojeg od postupaka R1 do R12 (osim privremenog skladištenja na mjestu nastanka, prije skupljanja)</w:t>
            </w:r>
          </w:p>
        </w:tc>
      </w:tr>
      <w:tr w:rsidR="009E0B0F" w:rsidTr="009E0B0F">
        <w:trPr>
          <w:cantSplit/>
          <w:trHeight w:val="234"/>
          <w:jc w:val="center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B0F" w:rsidRDefault="009E0B0F">
            <w:pPr>
              <w:tabs>
                <w:tab w:val="left" w:pos="567"/>
              </w:tabs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VRSTE PAKIRANJA (Polje 7)</w:t>
            </w:r>
          </w:p>
          <w:p w:rsidR="009E0B0F" w:rsidRDefault="009E0B0F">
            <w:pPr>
              <w:tabs>
                <w:tab w:val="left" w:pos="567"/>
              </w:tabs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1. Bačve</w:t>
            </w:r>
          </w:p>
          <w:p w:rsidR="009E0B0F" w:rsidRDefault="009E0B0F">
            <w:pPr>
              <w:tabs>
                <w:tab w:val="left" w:pos="567"/>
              </w:tabs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2. Drvena posude (bačve)</w:t>
            </w:r>
          </w:p>
          <w:p w:rsidR="009E0B0F" w:rsidRDefault="009E0B0F">
            <w:pPr>
              <w:tabs>
                <w:tab w:val="left" w:pos="567"/>
              </w:tabs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3. Metalne posude</w:t>
            </w:r>
          </w:p>
          <w:p w:rsidR="009E0B0F" w:rsidRDefault="009E0B0F">
            <w:pPr>
              <w:tabs>
                <w:tab w:val="left" w:pos="567"/>
              </w:tabs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4. Kutije</w:t>
            </w:r>
          </w:p>
          <w:p w:rsidR="009E0B0F" w:rsidRDefault="009E0B0F">
            <w:pPr>
              <w:tabs>
                <w:tab w:val="left" w:pos="567"/>
              </w:tabs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5. Vreće</w:t>
            </w:r>
          </w:p>
          <w:p w:rsidR="009E0B0F" w:rsidRDefault="009E0B0F">
            <w:pPr>
              <w:tabs>
                <w:tab w:val="left" w:pos="567"/>
              </w:tabs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6. Višeslojna ambalaža</w:t>
            </w:r>
          </w:p>
          <w:p w:rsidR="009E0B0F" w:rsidRDefault="009E0B0F">
            <w:pPr>
              <w:tabs>
                <w:tab w:val="left" w:pos="567"/>
              </w:tabs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7. Posuda pod tlakom</w:t>
            </w:r>
          </w:p>
          <w:p w:rsidR="009E0B0F" w:rsidRDefault="009E0B0F">
            <w:pPr>
              <w:tabs>
                <w:tab w:val="left" w:pos="567"/>
              </w:tabs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8. Rasuto</w:t>
            </w:r>
          </w:p>
          <w:p w:rsidR="009E0B0F" w:rsidRDefault="009E0B0F">
            <w:pPr>
              <w:tabs>
                <w:tab w:val="left" w:pos="318"/>
                <w:tab w:val="left" w:pos="2161"/>
              </w:tabs>
              <w:ind w:right="-108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9. Drugo (navedi)</w:t>
            </w:r>
          </w:p>
        </w:tc>
        <w:tc>
          <w:tcPr>
            <w:tcW w:w="69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B0F" w:rsidRDefault="009E0B0F">
            <w:pPr>
              <w:tabs>
                <w:tab w:val="left" w:pos="884"/>
              </w:tabs>
              <w:ind w:left="1735" w:hanging="1559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H-OZNAKA I UN KLASA (Polje 14) </w:t>
            </w:r>
          </w:p>
          <w:p w:rsidR="009E0B0F" w:rsidRDefault="009E0B0F">
            <w:pPr>
              <w:tabs>
                <w:tab w:val="left" w:pos="884"/>
              </w:tabs>
              <w:ind w:left="1735" w:hanging="1559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9E0B0F" w:rsidRDefault="009E0B0F">
            <w:pPr>
              <w:tabs>
                <w:tab w:val="left" w:pos="951"/>
                <w:tab w:val="left" w:pos="2268"/>
                <w:tab w:val="left" w:pos="5670"/>
              </w:tabs>
              <w:ind w:left="1735" w:hanging="1559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UN klasa</w:t>
            </w:r>
            <w:r>
              <w:rPr>
                <w:rFonts w:ascii="Arial Narrow" w:hAnsi="Arial Narrow"/>
                <w:sz w:val="16"/>
                <w:szCs w:val="16"/>
              </w:rPr>
              <w:tab/>
              <w:t>H-oznaka</w:t>
            </w:r>
            <w:r>
              <w:rPr>
                <w:rFonts w:ascii="Arial Narrow" w:hAnsi="Arial Narrow"/>
                <w:sz w:val="16"/>
                <w:szCs w:val="16"/>
              </w:rPr>
              <w:tab/>
              <w:t>Obilježja</w:t>
            </w:r>
          </w:p>
          <w:p w:rsidR="009E0B0F" w:rsidRDefault="009E0B0F">
            <w:pPr>
              <w:tabs>
                <w:tab w:val="left" w:pos="951"/>
                <w:tab w:val="left" w:pos="2268"/>
                <w:tab w:val="left" w:pos="5670"/>
              </w:tabs>
              <w:ind w:left="1735" w:hanging="1559"/>
              <w:rPr>
                <w:rFonts w:ascii="Arial Narrow" w:hAnsi="Arial Narrow"/>
                <w:sz w:val="16"/>
                <w:szCs w:val="16"/>
              </w:rPr>
            </w:pPr>
          </w:p>
          <w:p w:rsidR="009E0B0F" w:rsidRDefault="009E0B0F">
            <w:pPr>
              <w:tabs>
                <w:tab w:val="left" w:pos="951"/>
                <w:tab w:val="left" w:pos="2268"/>
                <w:tab w:val="left" w:pos="5670"/>
              </w:tabs>
              <w:ind w:left="1735" w:hanging="1559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</w:t>
            </w:r>
            <w:r>
              <w:rPr>
                <w:rFonts w:ascii="Arial Narrow" w:hAnsi="Arial Narrow"/>
                <w:sz w:val="16"/>
                <w:szCs w:val="16"/>
              </w:rPr>
              <w:tab/>
              <w:t>H1</w:t>
            </w:r>
            <w:r>
              <w:rPr>
                <w:rFonts w:ascii="Arial Narrow" w:hAnsi="Arial Narrow"/>
                <w:sz w:val="16"/>
                <w:szCs w:val="16"/>
              </w:rPr>
              <w:tab/>
              <w:t>Eksplozivno</w:t>
            </w:r>
          </w:p>
          <w:p w:rsidR="009E0B0F" w:rsidRDefault="009E0B0F">
            <w:pPr>
              <w:tabs>
                <w:tab w:val="left" w:pos="951"/>
                <w:tab w:val="left" w:pos="2268"/>
                <w:tab w:val="left" w:pos="5670"/>
              </w:tabs>
              <w:ind w:left="1735" w:hanging="1559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</w:t>
            </w:r>
            <w:r>
              <w:rPr>
                <w:rFonts w:ascii="Arial Narrow" w:hAnsi="Arial Narrow"/>
                <w:sz w:val="16"/>
                <w:szCs w:val="16"/>
              </w:rPr>
              <w:tab/>
              <w:t>H3</w:t>
            </w:r>
            <w:r>
              <w:rPr>
                <w:rFonts w:ascii="Arial Narrow" w:hAnsi="Arial Narrow"/>
                <w:sz w:val="16"/>
                <w:szCs w:val="16"/>
              </w:rPr>
              <w:tab/>
              <w:t>Zapaljive tekućine</w:t>
            </w:r>
          </w:p>
          <w:p w:rsidR="009E0B0F" w:rsidRDefault="009E0B0F">
            <w:pPr>
              <w:tabs>
                <w:tab w:val="left" w:pos="951"/>
                <w:tab w:val="left" w:pos="2268"/>
                <w:tab w:val="left" w:pos="5670"/>
              </w:tabs>
              <w:ind w:left="1735" w:hanging="1559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4.1</w:t>
            </w:r>
            <w:r>
              <w:rPr>
                <w:rFonts w:ascii="Arial Narrow" w:hAnsi="Arial Narrow"/>
                <w:sz w:val="16"/>
                <w:szCs w:val="16"/>
              </w:rPr>
              <w:tab/>
              <w:t>H4.1</w:t>
            </w:r>
            <w:r>
              <w:rPr>
                <w:rFonts w:ascii="Arial Narrow" w:hAnsi="Arial Narrow"/>
                <w:sz w:val="16"/>
                <w:szCs w:val="16"/>
              </w:rPr>
              <w:tab/>
              <w:t>Zapaljive krute tvari</w:t>
            </w:r>
          </w:p>
          <w:p w:rsidR="009E0B0F" w:rsidRDefault="009E0B0F">
            <w:pPr>
              <w:tabs>
                <w:tab w:val="left" w:pos="951"/>
                <w:tab w:val="left" w:pos="2268"/>
                <w:tab w:val="left" w:pos="5670"/>
              </w:tabs>
              <w:ind w:left="1735" w:hanging="1559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4.2</w:t>
            </w:r>
            <w:r>
              <w:rPr>
                <w:rFonts w:ascii="Arial Narrow" w:hAnsi="Arial Narrow"/>
                <w:sz w:val="16"/>
                <w:szCs w:val="16"/>
              </w:rPr>
              <w:tab/>
              <w:t>H4.2</w:t>
            </w:r>
            <w:r>
              <w:rPr>
                <w:rFonts w:ascii="Arial Narrow" w:hAnsi="Arial Narrow"/>
                <w:sz w:val="16"/>
                <w:szCs w:val="16"/>
              </w:rPr>
              <w:tab/>
              <w:t>Tvari ili otpad podložni samozapaljenju</w:t>
            </w:r>
          </w:p>
          <w:p w:rsidR="009E0B0F" w:rsidRDefault="009E0B0F">
            <w:pPr>
              <w:tabs>
                <w:tab w:val="left" w:pos="951"/>
                <w:tab w:val="left" w:pos="2268"/>
                <w:tab w:val="left" w:pos="5670"/>
              </w:tabs>
              <w:ind w:left="1735" w:hanging="1559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4.3</w:t>
            </w:r>
            <w:r>
              <w:rPr>
                <w:rFonts w:ascii="Arial Narrow" w:hAnsi="Arial Narrow"/>
                <w:sz w:val="16"/>
                <w:szCs w:val="16"/>
              </w:rPr>
              <w:tab/>
              <w:t>H4.3</w:t>
            </w:r>
            <w:r>
              <w:rPr>
                <w:rFonts w:ascii="Arial Narrow" w:hAnsi="Arial Narrow"/>
                <w:sz w:val="16"/>
                <w:szCs w:val="16"/>
              </w:rPr>
              <w:tab/>
              <w:t>Tvari ili otpad koji u dodiru s vodom ispuštaju zapaljive plinove</w:t>
            </w:r>
          </w:p>
          <w:p w:rsidR="009E0B0F" w:rsidRDefault="009E0B0F">
            <w:pPr>
              <w:tabs>
                <w:tab w:val="left" w:pos="951"/>
                <w:tab w:val="left" w:pos="2268"/>
                <w:tab w:val="left" w:pos="5670"/>
              </w:tabs>
              <w:ind w:left="1735" w:hanging="1559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5.1</w:t>
            </w:r>
            <w:r>
              <w:rPr>
                <w:rFonts w:ascii="Arial Narrow" w:hAnsi="Arial Narrow"/>
                <w:sz w:val="16"/>
                <w:szCs w:val="16"/>
              </w:rPr>
              <w:tab/>
              <w:t>H5.1</w:t>
            </w:r>
            <w:r>
              <w:rPr>
                <w:rFonts w:ascii="Arial Narrow" w:hAnsi="Arial Narrow"/>
                <w:sz w:val="16"/>
                <w:szCs w:val="16"/>
              </w:rPr>
              <w:tab/>
              <w:t>Oksidacija</w:t>
            </w:r>
          </w:p>
          <w:p w:rsidR="009E0B0F" w:rsidRDefault="009E0B0F">
            <w:pPr>
              <w:tabs>
                <w:tab w:val="left" w:pos="951"/>
                <w:tab w:val="left" w:pos="2268"/>
                <w:tab w:val="left" w:pos="5670"/>
              </w:tabs>
              <w:ind w:left="1735" w:hanging="1559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5.2</w:t>
            </w:r>
            <w:r>
              <w:rPr>
                <w:rFonts w:ascii="Arial Narrow" w:hAnsi="Arial Narrow"/>
                <w:sz w:val="16"/>
                <w:szCs w:val="16"/>
              </w:rPr>
              <w:tab/>
              <w:t>H5.2</w:t>
            </w:r>
            <w:r>
              <w:rPr>
                <w:rFonts w:ascii="Arial Narrow" w:hAnsi="Arial Narrow"/>
                <w:sz w:val="16"/>
                <w:szCs w:val="16"/>
              </w:rPr>
              <w:tab/>
              <w:t>Organski peroksidi</w:t>
            </w:r>
          </w:p>
          <w:p w:rsidR="009E0B0F" w:rsidRDefault="009E0B0F">
            <w:pPr>
              <w:tabs>
                <w:tab w:val="left" w:pos="951"/>
                <w:tab w:val="left" w:pos="2268"/>
                <w:tab w:val="left" w:pos="5670"/>
              </w:tabs>
              <w:ind w:left="1735" w:hanging="1559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6.1</w:t>
            </w:r>
            <w:r>
              <w:rPr>
                <w:rFonts w:ascii="Arial Narrow" w:hAnsi="Arial Narrow"/>
                <w:sz w:val="16"/>
                <w:szCs w:val="16"/>
              </w:rPr>
              <w:tab/>
              <w:t>H6.1</w:t>
            </w:r>
            <w:r>
              <w:rPr>
                <w:rFonts w:ascii="Arial Narrow" w:hAnsi="Arial Narrow"/>
                <w:sz w:val="16"/>
                <w:szCs w:val="16"/>
              </w:rPr>
              <w:tab/>
              <w:t>Otrovi (akutno djelovanje)</w:t>
            </w:r>
          </w:p>
          <w:p w:rsidR="009E0B0F" w:rsidRDefault="009E0B0F">
            <w:pPr>
              <w:tabs>
                <w:tab w:val="left" w:pos="951"/>
                <w:tab w:val="left" w:pos="2268"/>
                <w:tab w:val="left" w:pos="5670"/>
              </w:tabs>
              <w:ind w:left="1735" w:hanging="1559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6.2</w:t>
            </w:r>
            <w:r>
              <w:rPr>
                <w:rFonts w:ascii="Arial Narrow" w:hAnsi="Arial Narrow"/>
                <w:sz w:val="16"/>
                <w:szCs w:val="16"/>
              </w:rPr>
              <w:tab/>
              <w:t>H6.2</w:t>
            </w:r>
            <w:r>
              <w:rPr>
                <w:rFonts w:ascii="Arial Narrow" w:hAnsi="Arial Narrow"/>
                <w:sz w:val="16"/>
                <w:szCs w:val="16"/>
              </w:rPr>
              <w:tab/>
              <w:t>Infektivne tvari</w:t>
            </w:r>
          </w:p>
          <w:p w:rsidR="009E0B0F" w:rsidRDefault="009E0B0F">
            <w:pPr>
              <w:tabs>
                <w:tab w:val="left" w:pos="951"/>
                <w:tab w:val="left" w:pos="2268"/>
                <w:tab w:val="left" w:pos="5670"/>
              </w:tabs>
              <w:ind w:left="1735" w:hanging="1559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</w:t>
            </w:r>
            <w:r>
              <w:rPr>
                <w:rFonts w:ascii="Arial Narrow" w:hAnsi="Arial Narrow"/>
                <w:sz w:val="16"/>
                <w:szCs w:val="16"/>
              </w:rPr>
              <w:tab/>
              <w:t>H8</w:t>
            </w:r>
            <w:r>
              <w:rPr>
                <w:rFonts w:ascii="Arial Narrow" w:hAnsi="Arial Narrow"/>
                <w:sz w:val="16"/>
                <w:szCs w:val="16"/>
              </w:rPr>
              <w:tab/>
              <w:t>Korozivi</w:t>
            </w:r>
          </w:p>
          <w:p w:rsidR="009E0B0F" w:rsidRDefault="009E0B0F">
            <w:pPr>
              <w:tabs>
                <w:tab w:val="left" w:pos="951"/>
                <w:tab w:val="left" w:pos="2268"/>
                <w:tab w:val="left" w:pos="5670"/>
              </w:tabs>
              <w:ind w:left="1735" w:hanging="1559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9</w:t>
            </w:r>
            <w:r>
              <w:rPr>
                <w:rFonts w:ascii="Arial Narrow" w:hAnsi="Arial Narrow"/>
                <w:sz w:val="16"/>
                <w:szCs w:val="16"/>
              </w:rPr>
              <w:tab/>
              <w:t>H10</w:t>
            </w:r>
            <w:r>
              <w:rPr>
                <w:rFonts w:ascii="Arial Narrow" w:hAnsi="Arial Narrow"/>
                <w:sz w:val="16"/>
                <w:szCs w:val="16"/>
              </w:rPr>
              <w:tab/>
              <w:t>Oslobađanje otrovnih plinova u dodiru sa zrakom ili vodom</w:t>
            </w:r>
          </w:p>
          <w:p w:rsidR="009E0B0F" w:rsidRDefault="009E0B0F">
            <w:pPr>
              <w:tabs>
                <w:tab w:val="left" w:pos="951"/>
                <w:tab w:val="left" w:pos="2268"/>
                <w:tab w:val="left" w:pos="5670"/>
              </w:tabs>
              <w:ind w:left="1735" w:hanging="1559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9</w:t>
            </w:r>
            <w:r>
              <w:rPr>
                <w:rFonts w:ascii="Arial Narrow" w:hAnsi="Arial Narrow"/>
                <w:sz w:val="16"/>
                <w:szCs w:val="16"/>
              </w:rPr>
              <w:tab/>
              <w:t>H11</w:t>
            </w:r>
            <w:r>
              <w:rPr>
                <w:rFonts w:ascii="Arial Narrow" w:hAnsi="Arial Narrow"/>
                <w:sz w:val="16"/>
                <w:szCs w:val="16"/>
              </w:rPr>
              <w:tab/>
              <w:t>Toksične tvari (naknadno ili kronično djelovanje)</w:t>
            </w:r>
          </w:p>
          <w:p w:rsidR="009E0B0F" w:rsidRDefault="009E0B0F">
            <w:pPr>
              <w:tabs>
                <w:tab w:val="left" w:pos="951"/>
                <w:tab w:val="left" w:pos="2268"/>
                <w:tab w:val="left" w:pos="5670"/>
              </w:tabs>
              <w:ind w:left="1735" w:hanging="1559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9</w:t>
            </w:r>
            <w:r>
              <w:rPr>
                <w:rFonts w:ascii="Arial Narrow" w:hAnsi="Arial Narrow"/>
                <w:sz w:val="16"/>
                <w:szCs w:val="16"/>
              </w:rPr>
              <w:tab/>
              <w:t>H12</w:t>
            </w:r>
            <w:r>
              <w:rPr>
                <w:rFonts w:ascii="Arial Narrow" w:hAnsi="Arial Narrow"/>
                <w:sz w:val="16"/>
                <w:szCs w:val="16"/>
              </w:rPr>
              <w:tab/>
              <w:t>Ekotoksične tvari</w:t>
            </w:r>
          </w:p>
          <w:p w:rsidR="009E0B0F" w:rsidRDefault="009E0B0F">
            <w:pPr>
              <w:tabs>
                <w:tab w:val="left" w:pos="968"/>
                <w:tab w:val="left" w:pos="1738"/>
                <w:tab w:val="left" w:pos="5670"/>
              </w:tabs>
              <w:ind w:left="1738" w:hanging="1563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9                 H13</w:t>
            </w:r>
            <w:r>
              <w:rPr>
                <w:rFonts w:ascii="Arial Narrow" w:hAnsi="Arial Narrow"/>
                <w:sz w:val="16"/>
                <w:szCs w:val="16"/>
              </w:rPr>
              <w:tab/>
              <w:t>Koji je u stanju, nakon odlaganja, proizvesti drugu tvar koja će imati neko od gore navedenih obilježja, npr. kod procjeđivanja</w:t>
            </w:r>
          </w:p>
        </w:tc>
      </w:tr>
      <w:tr w:rsidR="009E0B0F" w:rsidTr="009E0B0F">
        <w:trPr>
          <w:cantSplit/>
          <w:jc w:val="center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B0F" w:rsidRDefault="009E0B0F">
            <w:pPr>
              <w:tabs>
                <w:tab w:val="left" w:pos="567"/>
              </w:tabs>
              <w:spacing w:before="120" w:after="60"/>
              <w:rPr>
                <w:rFonts w:ascii="Helvetica-Narrow" w:hAnsi="Helvetica-Narrow"/>
                <w:b/>
                <w:sz w:val="16"/>
                <w:szCs w:val="16"/>
              </w:rPr>
            </w:pPr>
            <w:r>
              <w:rPr>
                <w:rFonts w:ascii="Helvetica-Narrow" w:hAnsi="Helvetica-Narrow"/>
                <w:b/>
                <w:sz w:val="16"/>
                <w:szCs w:val="16"/>
              </w:rPr>
              <w:t xml:space="preserve">NAČIN PRIJEVOZA (Polje 8) </w:t>
            </w:r>
          </w:p>
          <w:p w:rsidR="009E0B0F" w:rsidRDefault="009E0B0F">
            <w:pPr>
              <w:tabs>
                <w:tab w:val="left" w:pos="1693"/>
                <w:tab w:val="left" w:pos="2161"/>
              </w:tabs>
              <w:ind w:right="-108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R = Cesta</w:t>
            </w:r>
            <w:r>
              <w:rPr>
                <w:rFonts w:ascii="Arial Narrow" w:hAnsi="Arial Narrow"/>
                <w:sz w:val="16"/>
                <w:szCs w:val="16"/>
              </w:rPr>
              <w:tab/>
              <w:t>A = Zrak</w:t>
            </w:r>
          </w:p>
          <w:p w:rsidR="009E0B0F" w:rsidRDefault="009E0B0F">
            <w:pPr>
              <w:tabs>
                <w:tab w:val="left" w:pos="1693"/>
                <w:tab w:val="left" w:pos="2161"/>
              </w:tabs>
              <w:ind w:right="-108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T = Vlak/željeznica</w:t>
            </w:r>
            <w:r>
              <w:rPr>
                <w:rFonts w:ascii="Arial Narrow" w:hAnsi="Arial Narrow"/>
                <w:sz w:val="16"/>
                <w:szCs w:val="16"/>
              </w:rPr>
              <w:tab/>
              <w:t>W = Unutarnji plovni putevi</w:t>
            </w:r>
          </w:p>
          <w:p w:rsidR="009E0B0F" w:rsidRDefault="009E0B0F">
            <w:pPr>
              <w:tabs>
                <w:tab w:val="left" w:pos="318"/>
              </w:tabs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 = More</w:t>
            </w:r>
          </w:p>
        </w:tc>
        <w:tc>
          <w:tcPr>
            <w:tcW w:w="116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B0F" w:rsidRDefault="009E0B0F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9E0B0F" w:rsidTr="009E0B0F">
        <w:trPr>
          <w:cantSplit/>
          <w:trHeight w:val="1199"/>
          <w:jc w:val="center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B0F" w:rsidRDefault="009E0B0F">
            <w:pPr>
              <w:tabs>
                <w:tab w:val="left" w:pos="567"/>
                <w:tab w:val="left" w:pos="2161"/>
              </w:tabs>
              <w:spacing w:before="120" w:after="60"/>
              <w:ind w:right="-108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FIZIKALNA OBILJEŽJA (Polje 13)</w:t>
            </w:r>
          </w:p>
          <w:p w:rsidR="009E0B0F" w:rsidRDefault="009E0B0F">
            <w:pPr>
              <w:tabs>
                <w:tab w:val="left" w:pos="-1097"/>
                <w:tab w:val="left" w:pos="318"/>
                <w:tab w:val="left" w:pos="2093"/>
              </w:tabs>
              <w:ind w:right="-108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1.</w:t>
            </w:r>
            <w:r>
              <w:rPr>
                <w:rFonts w:ascii="Arial Narrow" w:hAnsi="Arial Narrow"/>
                <w:sz w:val="16"/>
                <w:szCs w:val="16"/>
              </w:rPr>
              <w:tab/>
              <w:t>Praškovito/prah</w:t>
            </w:r>
            <w:r>
              <w:rPr>
                <w:rFonts w:ascii="Arial Narrow" w:hAnsi="Arial Narrow"/>
                <w:sz w:val="16"/>
                <w:szCs w:val="16"/>
              </w:rPr>
              <w:tab/>
              <w:t>5.    Tekuće</w:t>
            </w:r>
          </w:p>
          <w:p w:rsidR="009E0B0F" w:rsidRDefault="009E0B0F">
            <w:pPr>
              <w:tabs>
                <w:tab w:val="left" w:pos="318"/>
                <w:tab w:val="left" w:pos="2093"/>
              </w:tabs>
              <w:ind w:right="-108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2.</w:t>
            </w:r>
            <w:r>
              <w:rPr>
                <w:rFonts w:ascii="Arial Narrow" w:hAnsi="Arial Narrow"/>
                <w:sz w:val="16"/>
                <w:szCs w:val="16"/>
              </w:rPr>
              <w:tab/>
              <w:t>Čvrsto</w:t>
            </w:r>
            <w:r>
              <w:rPr>
                <w:rFonts w:ascii="Arial Narrow" w:hAnsi="Arial Narrow"/>
                <w:sz w:val="16"/>
                <w:szCs w:val="16"/>
              </w:rPr>
              <w:tab/>
              <w:t>6.    Plinovito</w:t>
            </w:r>
          </w:p>
          <w:p w:rsidR="009E0B0F" w:rsidRDefault="009E0B0F">
            <w:pPr>
              <w:tabs>
                <w:tab w:val="left" w:pos="-987"/>
                <w:tab w:val="left" w:pos="318"/>
                <w:tab w:val="left" w:pos="2093"/>
              </w:tabs>
              <w:ind w:right="-108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3.</w:t>
            </w:r>
            <w:r>
              <w:rPr>
                <w:rFonts w:ascii="Arial Narrow" w:hAnsi="Arial Narrow"/>
                <w:sz w:val="16"/>
                <w:szCs w:val="16"/>
              </w:rPr>
              <w:tab/>
              <w:t>Viskozno/pasta</w:t>
            </w:r>
            <w:r>
              <w:rPr>
                <w:rFonts w:ascii="Arial Narrow" w:hAnsi="Arial Narrow"/>
                <w:sz w:val="16"/>
                <w:szCs w:val="16"/>
              </w:rPr>
              <w:tab/>
              <w:t>7.    Drugo (navedi)</w:t>
            </w:r>
          </w:p>
          <w:p w:rsidR="009E0B0F" w:rsidRDefault="009E0B0F">
            <w:pPr>
              <w:tabs>
                <w:tab w:val="left" w:pos="318"/>
                <w:tab w:val="left" w:pos="2161"/>
              </w:tabs>
              <w:spacing w:after="60"/>
              <w:ind w:right="-108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4.</w:t>
            </w:r>
            <w:r>
              <w:rPr>
                <w:rFonts w:ascii="Arial Narrow" w:hAnsi="Arial Narrow"/>
                <w:sz w:val="16"/>
                <w:szCs w:val="16"/>
              </w:rPr>
              <w:tab/>
              <w:t>Muljevito</w:t>
            </w:r>
          </w:p>
        </w:tc>
        <w:tc>
          <w:tcPr>
            <w:tcW w:w="116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B0F" w:rsidRDefault="009E0B0F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</w:tbl>
    <w:p w:rsidR="009E0B0F" w:rsidRDefault="009E0B0F" w:rsidP="009E0B0F">
      <w:pPr>
        <w:shd w:val="clear" w:color="auto" w:fill="FFFFFF"/>
        <w:tabs>
          <w:tab w:val="left" w:pos="0"/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before="120"/>
        <w:ind w:left="180"/>
        <w:rPr>
          <w:rFonts w:ascii="Helvetica-Narrow" w:hAnsi="Helvetica-Narrow"/>
          <w:sz w:val="16"/>
          <w:szCs w:val="16"/>
        </w:rPr>
      </w:pPr>
      <w:r>
        <w:rPr>
          <w:rFonts w:ascii="Helvetica-Narrow" w:hAnsi="Helvetica-Narrow"/>
          <w:sz w:val="16"/>
          <w:szCs w:val="16"/>
        </w:rPr>
        <w:t xml:space="preserve">Detaljne upute i informacije vezane uz identifikaciju otpada (polje 14.), oznake iz </w:t>
      </w:r>
      <w:r>
        <w:rPr>
          <w:rFonts w:ascii="Arial Narrow" w:hAnsi="Arial Narrow"/>
          <w:sz w:val="16"/>
          <w:szCs w:val="16"/>
        </w:rPr>
        <w:t>Dodataka VIII i IX Baselske konvencije</w:t>
      </w:r>
      <w:r>
        <w:rPr>
          <w:rFonts w:ascii="Helvetica-Narrow" w:hAnsi="Helvetica-Narrow"/>
          <w:sz w:val="16"/>
          <w:szCs w:val="16"/>
        </w:rPr>
        <w:t>, OECD oznake i Y-oznake, moguće je naći u Priručniku/Uputi koji su na raspolaganju u OECD-u te u Tajništvu Baselske konvencije</w:t>
      </w:r>
    </w:p>
    <w:p w:rsidR="009E0B0F" w:rsidRDefault="009E0B0F" w:rsidP="009E0B0F">
      <w:pPr>
        <w:pStyle w:val="prilog"/>
        <w:jc w:val="both"/>
        <w:rPr>
          <w:rFonts w:ascii="Arial" w:hAnsi="Arial" w:cs="Arial"/>
          <w:b/>
        </w:rPr>
      </w:pPr>
      <w:r>
        <w:rPr>
          <w:rFonts w:ascii="Helvetica-Narrow" w:hAnsi="Helvetica-Narrow"/>
          <w:sz w:val="16"/>
          <w:szCs w:val="16"/>
        </w:rPr>
        <w:br w:type="page"/>
      </w:r>
      <w:r>
        <w:rPr>
          <w:rFonts w:ascii="Arial" w:hAnsi="Arial" w:cs="Arial"/>
          <w:b/>
        </w:rPr>
        <w:lastRenderedPageBreak/>
        <w:t>PRILOG V. B          Upute za popunjavanje formulara  dokumenta o prometu</w:t>
      </w:r>
    </w:p>
    <w:p w:rsidR="009E0B0F" w:rsidRDefault="009E0B0F" w:rsidP="009E0B0F">
      <w:pPr>
        <w:pStyle w:val="t-9-8"/>
        <w:spacing w:before="0" w:beforeAutospacing="0" w:after="60" w:afterAutospacing="0"/>
        <w:jc w:val="both"/>
        <w:rPr>
          <w:rFonts w:ascii="Arial" w:hAnsi="Arial"/>
          <w:sz w:val="22"/>
        </w:rPr>
      </w:pPr>
      <w:r>
        <w:rPr>
          <w:rStyle w:val="bold1"/>
          <w:rFonts w:ascii="Arial" w:hAnsi="Arial"/>
          <w:sz w:val="22"/>
        </w:rPr>
        <w:t>Polja 2-7 i 9-16</w:t>
      </w:r>
      <w:r>
        <w:rPr>
          <w:rFonts w:ascii="Arial" w:hAnsi="Arial"/>
          <w:sz w:val="22"/>
        </w:rPr>
        <w:t xml:space="preserve"> popunjava izvoznik.</w:t>
      </w:r>
    </w:p>
    <w:p w:rsidR="009E0B0F" w:rsidRDefault="009E0B0F" w:rsidP="009E0B0F">
      <w:pPr>
        <w:pStyle w:val="t-9-8"/>
        <w:spacing w:before="0" w:beforeAutospacing="0" w:after="60" w:afterAutospacing="0"/>
        <w:jc w:val="both"/>
        <w:rPr>
          <w:rFonts w:ascii="Arial" w:hAnsi="Arial"/>
          <w:sz w:val="22"/>
        </w:rPr>
      </w:pPr>
      <w:r>
        <w:rPr>
          <w:rStyle w:val="bold1"/>
          <w:rFonts w:ascii="Arial" w:hAnsi="Arial"/>
          <w:sz w:val="22"/>
        </w:rPr>
        <w:t>Polje 8 od (a) do (c)</w:t>
      </w:r>
      <w:r>
        <w:rPr>
          <w:rFonts w:ascii="Arial" w:hAnsi="Arial"/>
          <w:sz w:val="22"/>
        </w:rPr>
        <w:t xml:space="preserve"> popunjava prijevoznik ili njegov ovlašteni predstavnik.</w:t>
      </w:r>
    </w:p>
    <w:p w:rsidR="009E0B0F" w:rsidRDefault="009E0B0F" w:rsidP="009E0B0F">
      <w:pPr>
        <w:pStyle w:val="t-9-8"/>
        <w:spacing w:before="0" w:beforeAutospacing="0" w:after="60" w:afterAutospacing="0"/>
        <w:jc w:val="both"/>
        <w:rPr>
          <w:rFonts w:ascii="Arial" w:hAnsi="Arial"/>
          <w:sz w:val="22"/>
        </w:rPr>
      </w:pPr>
      <w:r>
        <w:rPr>
          <w:rStyle w:val="bold1"/>
          <w:rFonts w:ascii="Arial" w:hAnsi="Arial"/>
          <w:sz w:val="22"/>
        </w:rPr>
        <w:t>Polje 17</w:t>
      </w:r>
      <w:r>
        <w:rPr>
          <w:rFonts w:ascii="Arial" w:hAnsi="Arial"/>
          <w:sz w:val="22"/>
        </w:rPr>
        <w:t xml:space="preserve"> popunjava uvoznik koji nije postrojenje za odlaganje ili tretman, a preuzima odgovornost za pošiljku otpada po dolasku u državu uvoza.</w:t>
      </w:r>
    </w:p>
    <w:p w:rsidR="009E0B0F" w:rsidRDefault="009E0B0F" w:rsidP="009E0B0F">
      <w:pPr>
        <w:pStyle w:val="t-9-8"/>
        <w:spacing w:before="0" w:beforeAutospacing="0" w:after="60" w:afterAutospacing="0"/>
        <w:jc w:val="both"/>
        <w:rPr>
          <w:rFonts w:ascii="Arial" w:hAnsi="Arial"/>
          <w:sz w:val="22"/>
        </w:rPr>
      </w:pPr>
      <w:r>
        <w:rPr>
          <w:rStyle w:val="bold1"/>
          <w:rFonts w:ascii="Arial" w:hAnsi="Arial"/>
          <w:sz w:val="22"/>
        </w:rPr>
        <w:t>Polje 1:</w:t>
      </w:r>
      <w:r>
        <w:rPr>
          <w:rFonts w:ascii="Arial" w:hAnsi="Arial"/>
          <w:sz w:val="22"/>
        </w:rPr>
        <w:t xml:space="preserve"> Upisati broj obavijesti pošiljke iz polja 3 formulara Obavijesti.</w:t>
      </w:r>
    </w:p>
    <w:p w:rsidR="009E0B0F" w:rsidRDefault="009E0B0F" w:rsidP="009E0B0F">
      <w:pPr>
        <w:pStyle w:val="t-9-8"/>
        <w:spacing w:before="0" w:beforeAutospacing="0" w:after="60" w:afterAutospacing="0"/>
        <w:jc w:val="both"/>
        <w:rPr>
          <w:rFonts w:ascii="Arial" w:hAnsi="Arial"/>
          <w:sz w:val="22"/>
        </w:rPr>
      </w:pPr>
      <w:r>
        <w:rPr>
          <w:rStyle w:val="bold1"/>
          <w:rFonts w:ascii="Arial" w:hAnsi="Arial"/>
          <w:sz w:val="22"/>
        </w:rPr>
        <w:t>Polje 2:</w:t>
      </w:r>
      <w:r>
        <w:rPr>
          <w:rFonts w:ascii="Arial" w:hAnsi="Arial"/>
          <w:sz w:val="22"/>
        </w:rPr>
        <w:t xml:space="preserve"> Za više pošiljki upisati serijski broj pošiljke u odnosu na ukupan broj pošiljki (npr. 4/11 za četvrtu pošiljku od namjeravanih jedanaest). U slučaju pojedinačne obavijesti upisati 1/1.</w:t>
      </w:r>
    </w:p>
    <w:p w:rsidR="009E0B0F" w:rsidRDefault="009E0B0F" w:rsidP="009E0B0F">
      <w:pPr>
        <w:pStyle w:val="t-9-8"/>
        <w:spacing w:before="0" w:beforeAutospacing="0" w:after="60" w:afterAutospacing="0"/>
        <w:jc w:val="both"/>
        <w:rPr>
          <w:rFonts w:ascii="Arial" w:hAnsi="Arial"/>
          <w:sz w:val="22"/>
        </w:rPr>
      </w:pPr>
      <w:r>
        <w:rPr>
          <w:rStyle w:val="bold1"/>
          <w:rFonts w:ascii="Arial" w:hAnsi="Arial"/>
          <w:sz w:val="22"/>
        </w:rPr>
        <w:t>Polja 3 i 4:</w:t>
      </w:r>
      <w:r>
        <w:rPr>
          <w:rFonts w:ascii="Arial" w:hAnsi="Arial"/>
          <w:sz w:val="22"/>
        </w:rPr>
        <w:t xml:space="preserve"> Podaci su identični podacima u poljima 1. i 2. Obavijesti o prekograničnom prometu.</w:t>
      </w:r>
    </w:p>
    <w:p w:rsidR="009E0B0F" w:rsidRDefault="009E0B0F" w:rsidP="009E0B0F">
      <w:pPr>
        <w:pStyle w:val="t-9-8"/>
        <w:spacing w:before="0" w:beforeAutospacing="0" w:after="60" w:afterAutospacing="0"/>
        <w:jc w:val="both"/>
        <w:rPr>
          <w:rFonts w:ascii="Arial" w:hAnsi="Arial"/>
          <w:sz w:val="22"/>
        </w:rPr>
      </w:pPr>
      <w:r>
        <w:rPr>
          <w:rStyle w:val="bold1"/>
          <w:rFonts w:ascii="Arial" w:hAnsi="Arial"/>
          <w:sz w:val="22"/>
        </w:rPr>
        <w:t>Polje 5:</w:t>
      </w:r>
      <w:r>
        <w:rPr>
          <w:rFonts w:ascii="Arial" w:hAnsi="Arial"/>
          <w:sz w:val="22"/>
        </w:rPr>
        <w:t xml:space="preserve"> Upisati masu u tonama ili volumen u kubičnim metrima otpada. Ostale jedinice metričkog sustava, poput kilograma ili litara, također su prihvatljive; kada se koriste treba navesti jedinicu mjere, a jedinicu u dokumentu prekrižiti. Neke zemlje mogu uvijek tražiti da bude navedena masa. Po mogućnosti priložiti kopije odrezaka s mosne vage.</w:t>
      </w:r>
    </w:p>
    <w:p w:rsidR="009E0B0F" w:rsidRDefault="009E0B0F" w:rsidP="009E0B0F">
      <w:pPr>
        <w:pStyle w:val="t-9-8"/>
        <w:spacing w:before="0" w:beforeAutospacing="0" w:after="60" w:afterAutospacing="0"/>
        <w:jc w:val="both"/>
        <w:rPr>
          <w:rFonts w:ascii="Arial" w:hAnsi="Arial"/>
          <w:sz w:val="22"/>
        </w:rPr>
      </w:pPr>
      <w:r>
        <w:rPr>
          <w:rStyle w:val="bold1"/>
          <w:rFonts w:ascii="Arial" w:hAnsi="Arial"/>
          <w:sz w:val="22"/>
        </w:rPr>
        <w:t xml:space="preserve">Polje 6: </w:t>
      </w:r>
      <w:r>
        <w:rPr>
          <w:rFonts w:ascii="Arial" w:hAnsi="Arial"/>
          <w:sz w:val="22"/>
        </w:rPr>
        <w:t>Upisati datum slanja pošiljke.</w:t>
      </w:r>
    </w:p>
    <w:p w:rsidR="009E0B0F" w:rsidRDefault="009E0B0F" w:rsidP="009E0B0F">
      <w:pPr>
        <w:pStyle w:val="t-9-8"/>
        <w:spacing w:before="0" w:beforeAutospacing="0" w:after="60" w:afterAutospacing="0"/>
        <w:jc w:val="both"/>
        <w:rPr>
          <w:rFonts w:ascii="Arial" w:hAnsi="Arial"/>
          <w:sz w:val="22"/>
        </w:rPr>
      </w:pPr>
      <w:r>
        <w:rPr>
          <w:rStyle w:val="bold1"/>
          <w:rFonts w:ascii="Arial" w:hAnsi="Arial"/>
          <w:sz w:val="22"/>
        </w:rPr>
        <w:t xml:space="preserve">Polje 7: </w:t>
      </w:r>
      <w:r>
        <w:rPr>
          <w:rFonts w:ascii="Arial" w:hAnsi="Arial"/>
          <w:sz w:val="22"/>
        </w:rPr>
        <w:t>Upisati podatke o načinu pakiranja te broj paketa/komada koji čine pošiljku. Ako su potrebne posebne mjere opreza pri rukovanju treba označiti odgovarajuće polje i informacije priložiti kao dodatak. Popisi načina pakiranja nalaze se na poleđini obrasca Dokumenta o prometu.</w:t>
      </w:r>
    </w:p>
    <w:p w:rsidR="009E0B0F" w:rsidRDefault="009E0B0F" w:rsidP="009E0B0F">
      <w:pPr>
        <w:pStyle w:val="t-9-8"/>
        <w:spacing w:before="0" w:beforeAutospacing="0" w:after="60" w:afterAutospacing="0"/>
        <w:jc w:val="both"/>
        <w:rPr>
          <w:rFonts w:ascii="Arial" w:hAnsi="Arial"/>
          <w:sz w:val="22"/>
        </w:rPr>
      </w:pPr>
      <w:r>
        <w:rPr>
          <w:rStyle w:val="bold1"/>
          <w:rFonts w:ascii="Arial" w:hAnsi="Arial"/>
          <w:sz w:val="22"/>
        </w:rPr>
        <w:t xml:space="preserve">Polja 8 (a), (b) i (c): </w:t>
      </w:r>
      <w:r>
        <w:rPr>
          <w:rFonts w:ascii="Arial" w:hAnsi="Arial"/>
          <w:sz w:val="22"/>
        </w:rPr>
        <w:t>Upisati registracijski broj, puno ime, adresu (uključujući ime države), brojeve telefona i telefaksa s pozivnim brojem, adresu elektronske pošte te ime osobe za kontakt svakog prijevoznika otpada (Carrier). Kada se radi o više od tri prijevoznka, podaci o svakome od njih unose se u prilog Dokumenta o prometu.</w:t>
      </w:r>
    </w:p>
    <w:p w:rsidR="009E0B0F" w:rsidRDefault="009E0B0F" w:rsidP="009E0B0F">
      <w:pPr>
        <w:pStyle w:val="t-9-8"/>
        <w:spacing w:before="0" w:beforeAutospacing="0" w:after="60" w:afterAutospacing="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Kada prijevoz organizira otpremnik, pojedinosti o otpremniku treba navesti u polju 8, a informacije o svakom prijevozniku treba navesti u prilogu. Prijevozna sredstva, datum pretovara i potpis treba osigurati prijevoznik ili njegov ovlašteni zastupnik koji preuzima pošiljku. Izvoznik zadržava primjerak Dokumenta o prometu. Nakon svakog narednog pretovara pošiljke novi prijevoznik ispunjava iste uvjete i potpisuje dokument. Prethodni prijevoznik zadržava primjerak potpisanog dokumenta.</w:t>
      </w:r>
    </w:p>
    <w:p w:rsidR="009E0B0F" w:rsidRDefault="009E0B0F" w:rsidP="009E0B0F">
      <w:pPr>
        <w:pStyle w:val="t-9-8"/>
        <w:spacing w:before="0" w:beforeAutospacing="0" w:after="60" w:afterAutospacing="0"/>
        <w:jc w:val="both"/>
        <w:rPr>
          <w:rFonts w:ascii="Arial" w:hAnsi="Arial"/>
          <w:sz w:val="22"/>
        </w:rPr>
      </w:pPr>
      <w:r>
        <w:rPr>
          <w:rStyle w:val="bold1"/>
          <w:rFonts w:ascii="Arial" w:hAnsi="Arial"/>
          <w:sz w:val="22"/>
        </w:rPr>
        <w:t xml:space="preserve">Polje 9: </w:t>
      </w:r>
      <w:r>
        <w:rPr>
          <w:rFonts w:ascii="Arial" w:hAnsi="Arial"/>
          <w:sz w:val="22"/>
        </w:rPr>
        <w:t>Podaci identični podacima u polju 9. Obavijesti o prekograničnom prometu.</w:t>
      </w:r>
    </w:p>
    <w:p w:rsidR="009E0B0F" w:rsidRDefault="009E0B0F" w:rsidP="009E0B0F">
      <w:pPr>
        <w:pStyle w:val="t-9-8"/>
        <w:spacing w:before="0" w:beforeAutospacing="0" w:after="60" w:afterAutospacing="0"/>
        <w:jc w:val="both"/>
        <w:rPr>
          <w:rFonts w:ascii="Arial" w:hAnsi="Arial"/>
          <w:sz w:val="22"/>
        </w:rPr>
      </w:pPr>
      <w:r>
        <w:rPr>
          <w:rStyle w:val="bold1"/>
          <w:rFonts w:ascii="Arial" w:hAnsi="Arial"/>
          <w:sz w:val="22"/>
        </w:rPr>
        <w:t>Polja 10 i 11:</w:t>
      </w:r>
      <w:r>
        <w:rPr>
          <w:rFonts w:ascii="Arial" w:hAnsi="Arial"/>
          <w:sz w:val="22"/>
        </w:rPr>
        <w:t xml:space="preserve"> Podaci identični podacima u poljima 10 i 11 Obavijesti o prekograničnom prometu.</w:t>
      </w:r>
    </w:p>
    <w:p w:rsidR="009E0B0F" w:rsidRDefault="009E0B0F" w:rsidP="009E0B0F">
      <w:pPr>
        <w:pStyle w:val="t-9-8"/>
        <w:spacing w:before="0" w:beforeAutospacing="0" w:after="60" w:afterAutospacing="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Ako je postrojenje za odlaganje ili tretman također i uvoznik, u polje 10 treba upisati: »Isko tako polje 4«. Ako je postupak odlaganja ili tretmana D13–D15 odnosno R12 ili R13, dovoljni su podaci navedeni u polju 10., nije potrebno navoditi podatke o naknadnim D i R postupcima.</w:t>
      </w:r>
    </w:p>
    <w:p w:rsidR="009E0B0F" w:rsidRDefault="009E0B0F" w:rsidP="009E0B0F">
      <w:pPr>
        <w:pStyle w:val="t-9-8"/>
        <w:spacing w:before="0" w:beforeAutospacing="0" w:after="60" w:afterAutospacing="0"/>
        <w:jc w:val="both"/>
        <w:rPr>
          <w:rFonts w:ascii="Arial" w:hAnsi="Arial"/>
          <w:sz w:val="22"/>
        </w:rPr>
      </w:pPr>
      <w:r>
        <w:rPr>
          <w:rStyle w:val="bold1"/>
          <w:rFonts w:ascii="Arial" w:hAnsi="Arial"/>
          <w:sz w:val="22"/>
        </w:rPr>
        <w:t>Polja 12, 13 i 14:</w:t>
      </w:r>
      <w:r>
        <w:rPr>
          <w:rFonts w:ascii="Arial" w:hAnsi="Arial"/>
          <w:sz w:val="22"/>
        </w:rPr>
        <w:t xml:space="preserve"> Podaci identični podacima u poljima 12, 13 i 14 Obavijesti o prekograničnom prometu.</w:t>
      </w:r>
    </w:p>
    <w:p w:rsidR="009E0B0F" w:rsidRDefault="009E0B0F" w:rsidP="009E0B0F">
      <w:pPr>
        <w:pStyle w:val="t-9-8"/>
        <w:spacing w:before="0" w:beforeAutospacing="0" w:after="60" w:afterAutospacing="0"/>
        <w:jc w:val="both"/>
        <w:rPr>
          <w:rFonts w:ascii="Arial" w:hAnsi="Arial"/>
          <w:sz w:val="22"/>
        </w:rPr>
      </w:pPr>
      <w:r>
        <w:rPr>
          <w:rStyle w:val="bold1"/>
          <w:rFonts w:ascii="Arial" w:hAnsi="Arial"/>
          <w:sz w:val="22"/>
        </w:rPr>
        <w:t>Polje 15:</w:t>
      </w:r>
      <w:r>
        <w:rPr>
          <w:rFonts w:ascii="Arial" w:hAnsi="Arial"/>
          <w:sz w:val="22"/>
        </w:rPr>
        <w:t xml:space="preserve"> Izvoznik (Exporter) otpada mora upisati datum i potpisati Dokument o prometu. Time se također ovjerava istinitost svih podataka i postojanje ugovorne obveze i financijske garancije koja će biti na snazi tijekom prekograničnog prometa opasnog otpada.</w:t>
      </w:r>
    </w:p>
    <w:p w:rsidR="009E0B0F" w:rsidRDefault="009E0B0F" w:rsidP="009E0B0F">
      <w:pPr>
        <w:pStyle w:val="t-9-8"/>
        <w:spacing w:before="0" w:beforeAutospacing="0" w:after="60" w:afterAutospacing="0"/>
        <w:jc w:val="both"/>
        <w:rPr>
          <w:rFonts w:ascii="Arial" w:hAnsi="Arial"/>
          <w:sz w:val="22"/>
        </w:rPr>
      </w:pPr>
      <w:r>
        <w:rPr>
          <w:rStyle w:val="bold1"/>
          <w:rFonts w:ascii="Arial" w:hAnsi="Arial"/>
          <w:sz w:val="22"/>
        </w:rPr>
        <w:t xml:space="preserve">Polje 16: </w:t>
      </w:r>
      <w:r>
        <w:rPr>
          <w:rFonts w:ascii="Arial" w:hAnsi="Arial"/>
          <w:sz w:val="22"/>
        </w:rPr>
        <w:t>Za korištenje svim osobama uključenim u prekogranični promet u posebnim slučajevima kada nacionalno zakonodavstvo traži detaljnije informacije.</w:t>
      </w:r>
    </w:p>
    <w:p w:rsidR="009E0B0F" w:rsidRDefault="009E0B0F" w:rsidP="009E0B0F">
      <w:pPr>
        <w:pStyle w:val="t-9-8"/>
        <w:spacing w:before="0" w:beforeAutospacing="0" w:after="60" w:afterAutospacing="0"/>
        <w:jc w:val="both"/>
        <w:rPr>
          <w:rFonts w:ascii="Arial" w:hAnsi="Arial"/>
          <w:sz w:val="22"/>
        </w:rPr>
      </w:pPr>
      <w:r>
        <w:rPr>
          <w:rStyle w:val="bold1"/>
          <w:rFonts w:ascii="Arial" w:hAnsi="Arial"/>
          <w:sz w:val="22"/>
        </w:rPr>
        <w:t>Polje 17:</w:t>
      </w:r>
      <w:r>
        <w:rPr>
          <w:rFonts w:ascii="Arial" w:hAnsi="Arial"/>
          <w:sz w:val="22"/>
        </w:rPr>
        <w:t xml:space="preserve"> Ispunjava uvoznik ako nije postrojenje za odlaganje ili tretman otpada pri primitku otpada.</w:t>
      </w:r>
    </w:p>
    <w:p w:rsidR="009E0B0F" w:rsidRDefault="009E0B0F" w:rsidP="009E0B0F">
      <w:pPr>
        <w:pStyle w:val="t-9-8"/>
        <w:spacing w:before="0" w:beforeAutospacing="0" w:after="60" w:afterAutospacing="0"/>
        <w:jc w:val="both"/>
        <w:rPr>
          <w:rFonts w:ascii="Arial" w:hAnsi="Arial"/>
          <w:sz w:val="22"/>
        </w:rPr>
      </w:pPr>
      <w:r>
        <w:rPr>
          <w:rStyle w:val="bold1"/>
          <w:rFonts w:ascii="Arial" w:hAnsi="Arial"/>
          <w:sz w:val="22"/>
        </w:rPr>
        <w:t>Polje 18:</w:t>
      </w:r>
      <w:r>
        <w:rPr>
          <w:rFonts w:ascii="Arial" w:hAnsi="Arial"/>
          <w:sz w:val="22"/>
        </w:rPr>
        <w:t xml:space="preserve"> Ovo polje popunjava ovlašteni predstavnik postrojenja za odlaganje ili tretman otpada (Disposal/Recovery Facility) po primitku pošiljke otpada. Potrebno je označiti polje odgovarajuće vrste postrojenja. U pogledu primljene količine, vidjeti upute za polje 5. Potpisana kopija dokumenta daje se zadnjem prijevozniku. Ako je pošiljka odbijena, primatelj </w:t>
      </w:r>
      <w:r>
        <w:rPr>
          <w:rFonts w:ascii="Arial" w:hAnsi="Arial"/>
          <w:sz w:val="22"/>
        </w:rPr>
        <w:lastRenderedPageBreak/>
        <w:t>mora hitno obavijestiti svoje nadležno tijelo. Izvornik dokumenta o prometu zadržava postrojenje za odlaganje ili tretman.</w:t>
      </w:r>
    </w:p>
    <w:p w:rsidR="009E0B0F" w:rsidRDefault="009E0B0F" w:rsidP="009E0B0F">
      <w:pPr>
        <w:pStyle w:val="t-9-8"/>
        <w:spacing w:before="0" w:beforeAutospacing="0" w:after="60" w:afterAutospacing="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Ako je pošiljka prihvaćena, u roku tri dana primatelj otpada mora poslati potpisanu kopiju izvozniku te nadležnim tijelima država uključenih u prekogranični promet otpadom.</w:t>
      </w:r>
    </w:p>
    <w:p w:rsidR="009E0B0F" w:rsidRDefault="009E0B0F" w:rsidP="009E0B0F">
      <w:pPr>
        <w:pStyle w:val="t-9-8"/>
        <w:spacing w:before="0" w:beforeAutospacing="0" w:after="60" w:afterAutospacing="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Potrebno je također navesti postupak odlaganja ili tretmana i približan datum do kada će  odlaganje ili tretman otpada biti dovršeni.</w:t>
      </w:r>
    </w:p>
    <w:p w:rsidR="009E0B0F" w:rsidRDefault="009E0B0F" w:rsidP="009E0B0F">
      <w:pPr>
        <w:pStyle w:val="t-9-8"/>
        <w:spacing w:before="0" w:beforeAutospacing="0" w:after="60" w:afterAutospacing="0"/>
        <w:jc w:val="both"/>
        <w:rPr>
          <w:rFonts w:ascii="Arial" w:hAnsi="Arial"/>
          <w:sz w:val="22"/>
        </w:rPr>
      </w:pPr>
      <w:r>
        <w:rPr>
          <w:rStyle w:val="bold1"/>
          <w:rFonts w:ascii="Arial" w:hAnsi="Arial"/>
          <w:sz w:val="22"/>
        </w:rPr>
        <w:t>Polje 19:</w:t>
      </w:r>
      <w:r>
        <w:rPr>
          <w:rFonts w:ascii="Arial" w:hAnsi="Arial"/>
          <w:sz w:val="22"/>
        </w:rPr>
        <w:t xml:space="preserve"> Ovo polje popunjava postrojenje za odlaganje ili tretman otpada i time potvrđuje dovršetak odlaganja ili tretmana otpada. Temeljem Baselske konvencije, potpisane primjerke dokumenta s ispunjenim poljem 19 treba poslati izvozniku i nadležnom tijelu države izvoza.</w:t>
      </w:r>
    </w:p>
    <w:p w:rsidR="009E0B0F" w:rsidRDefault="009E0B0F" w:rsidP="009E0B0F">
      <w:pPr>
        <w:pStyle w:val="t-9-8"/>
        <w:spacing w:before="0" w:beforeAutospacing="0" w:after="60" w:afterAutospacing="0"/>
        <w:jc w:val="both"/>
        <w:rPr>
          <w:rFonts w:ascii="Helvetica-Narrow" w:hAnsi="Helvetica-Narrow"/>
          <w:i/>
          <w:sz w:val="18"/>
        </w:rPr>
      </w:pPr>
      <w:r>
        <w:rPr>
          <w:rStyle w:val="bold1"/>
          <w:rFonts w:ascii="Arial" w:hAnsi="Arial"/>
          <w:sz w:val="22"/>
        </w:rPr>
        <w:t>Polja 20, 21 i 22:</w:t>
      </w:r>
      <w:r>
        <w:rPr>
          <w:rFonts w:ascii="Arial" w:hAnsi="Arial"/>
          <w:sz w:val="22"/>
        </w:rPr>
        <w:t xml:space="preserve"> Baselska konvencija ne zahtijeva posebno popunjavanje. Ova polja mogu koristiti carinske ispostave na granici zemlje izvoza, provoza i uvoza ako to zahtijeva nacionalno zakonodavstvo.</w:t>
      </w:r>
    </w:p>
    <w:p w:rsidR="008C25CC" w:rsidRDefault="008C25CC"/>
    <w:sectPr w:rsidR="008C25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C6805"/>
    <w:multiLevelType w:val="singleLevel"/>
    <w:tmpl w:val="47C240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" w15:restartNumberingAfterBreak="0">
    <w:nsid w:val="23B74D9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B0F"/>
    <w:rsid w:val="00463031"/>
    <w:rsid w:val="008C25CC"/>
    <w:rsid w:val="009E0B0F"/>
    <w:rsid w:val="00C02E13"/>
    <w:rsid w:val="00CA1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C2081"/>
  <w15:chartTrackingRefBased/>
  <w15:docId w15:val="{AA7671DF-234C-4A13-B544-474F9DF73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0B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9E0B0F"/>
    <w:pPr>
      <w:tabs>
        <w:tab w:val="center" w:pos="4153"/>
        <w:tab w:val="right" w:pos="8306"/>
      </w:tabs>
    </w:pPr>
    <w:rPr>
      <w:sz w:val="20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semiHidden/>
    <w:rsid w:val="009E0B0F"/>
    <w:rPr>
      <w:rFonts w:ascii="Times New Roman" w:eastAsia="Times New Roman" w:hAnsi="Times New Roman" w:cs="Times New Roman"/>
      <w:sz w:val="20"/>
      <w:szCs w:val="20"/>
      <w:lang w:val="hr-HR"/>
    </w:rPr>
  </w:style>
  <w:style w:type="paragraph" w:styleId="Footer">
    <w:name w:val="footer"/>
    <w:basedOn w:val="Normal"/>
    <w:link w:val="FooterChar"/>
    <w:semiHidden/>
    <w:unhideWhenUsed/>
    <w:rsid w:val="009E0B0F"/>
    <w:pPr>
      <w:ind w:left="1247"/>
    </w:pPr>
    <w:rPr>
      <w:sz w:val="18"/>
      <w:szCs w:val="18"/>
      <w:lang w:val="en-GB" w:eastAsia="en-US"/>
    </w:rPr>
  </w:style>
  <w:style w:type="character" w:customStyle="1" w:styleId="FooterChar">
    <w:name w:val="Footer Char"/>
    <w:basedOn w:val="DefaultParagraphFont"/>
    <w:link w:val="Footer"/>
    <w:semiHidden/>
    <w:rsid w:val="009E0B0F"/>
    <w:rPr>
      <w:rFonts w:ascii="Times New Roman" w:eastAsia="Times New Roman" w:hAnsi="Times New Roman" w:cs="Times New Roman"/>
      <w:sz w:val="18"/>
      <w:szCs w:val="18"/>
      <w:lang w:val="en-GB"/>
    </w:rPr>
  </w:style>
  <w:style w:type="paragraph" w:styleId="BodyText">
    <w:name w:val="Body Text"/>
    <w:basedOn w:val="Normal"/>
    <w:link w:val="BodyTextChar"/>
    <w:semiHidden/>
    <w:unhideWhenUsed/>
    <w:rsid w:val="009E0B0F"/>
    <w:pPr>
      <w:spacing w:after="240"/>
    </w:pPr>
    <w:rPr>
      <w:sz w:val="2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semiHidden/>
    <w:rsid w:val="009E0B0F"/>
    <w:rPr>
      <w:rFonts w:ascii="Times New Roman" w:eastAsia="Times New Roman" w:hAnsi="Times New Roman" w:cs="Times New Roman"/>
      <w:sz w:val="20"/>
      <w:szCs w:val="20"/>
      <w:lang w:val="hr-HR"/>
    </w:rPr>
  </w:style>
  <w:style w:type="paragraph" w:customStyle="1" w:styleId="FigureNote">
    <w:name w:val="Figure Note"/>
    <w:basedOn w:val="Normal"/>
    <w:rsid w:val="009E0B0F"/>
    <w:pPr>
      <w:tabs>
        <w:tab w:val="left" w:pos="850"/>
        <w:tab w:val="left" w:pos="1191"/>
        <w:tab w:val="left" w:pos="1531"/>
      </w:tabs>
      <w:jc w:val="both"/>
    </w:pPr>
    <w:rPr>
      <w:rFonts w:ascii="Helvetica" w:hAnsi="Helvetica"/>
      <w:sz w:val="18"/>
      <w:szCs w:val="20"/>
      <w:lang w:eastAsia="en-US"/>
    </w:rPr>
  </w:style>
  <w:style w:type="paragraph" w:customStyle="1" w:styleId="t-9-8">
    <w:name w:val="t-9-8"/>
    <w:basedOn w:val="Normal"/>
    <w:rsid w:val="009E0B0F"/>
    <w:pPr>
      <w:spacing w:before="100" w:beforeAutospacing="1" w:after="100" w:afterAutospacing="1"/>
    </w:pPr>
  </w:style>
  <w:style w:type="paragraph" w:customStyle="1" w:styleId="t-9-8-bez-uvl">
    <w:name w:val="t-9-8-bez-uvl"/>
    <w:basedOn w:val="Normal"/>
    <w:rsid w:val="009E0B0F"/>
    <w:pPr>
      <w:spacing w:before="100" w:beforeAutospacing="1" w:after="100" w:afterAutospacing="1"/>
    </w:pPr>
  </w:style>
  <w:style w:type="paragraph" w:customStyle="1" w:styleId="prilog">
    <w:name w:val="prilog"/>
    <w:basedOn w:val="Normal"/>
    <w:rsid w:val="009E0B0F"/>
    <w:pPr>
      <w:spacing w:before="100" w:beforeAutospacing="1" w:after="100" w:afterAutospacing="1"/>
    </w:pPr>
  </w:style>
  <w:style w:type="character" w:customStyle="1" w:styleId="bold1">
    <w:name w:val="bold1"/>
    <w:basedOn w:val="DefaultParagraphFont"/>
    <w:rsid w:val="009E0B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4649</Words>
  <Characters>26503</Characters>
  <Application>Microsoft Office Word</Application>
  <DocSecurity>0</DocSecurity>
  <Lines>220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AzraB</dc:creator>
  <cp:keywords/>
  <dc:description/>
  <cp:lastModifiedBy>Admir</cp:lastModifiedBy>
  <cp:revision>3</cp:revision>
  <dcterms:created xsi:type="dcterms:W3CDTF">2018-02-21T13:08:00Z</dcterms:created>
  <dcterms:modified xsi:type="dcterms:W3CDTF">2018-08-06T11:42:00Z</dcterms:modified>
</cp:coreProperties>
</file>