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967" w:rsidRDefault="00091967" w:rsidP="009C49B7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1967">
        <w:rPr>
          <w:rFonts w:ascii="Arial" w:hAnsi="Arial" w:cs="Arial"/>
          <w:b/>
          <w:bCs/>
          <w:color w:val="000000"/>
          <w:sz w:val="24"/>
          <w:szCs w:val="24"/>
        </w:rPr>
        <w:t>Sekretar Ministarstva</w:t>
      </w:r>
    </w:p>
    <w:p w:rsidR="009C49B7" w:rsidRDefault="009C49B7" w:rsidP="009C49B7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Sabina Šahman Salihbegović</w:t>
      </w:r>
    </w:p>
    <w:p w:rsidR="009C49B7" w:rsidRDefault="009C49B7" w:rsidP="009C49B7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hyperlink r:id="rId5" w:history="1">
        <w:r w:rsidRPr="00232716">
          <w:rPr>
            <w:rStyle w:val="Hyperlink"/>
            <w:rFonts w:ascii="Arial" w:hAnsi="Arial" w:cs="Arial"/>
            <w:b/>
            <w:bCs/>
            <w:sz w:val="24"/>
            <w:szCs w:val="24"/>
          </w:rPr>
          <w:t>sabina.salihbegovic@fmoit.gov.ba</w:t>
        </w:r>
      </w:hyperlink>
    </w:p>
    <w:p w:rsidR="009C49B7" w:rsidRPr="00091967" w:rsidRDefault="009C49B7" w:rsidP="009C49B7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91967" w:rsidRPr="00162A7F" w:rsidRDefault="00A9264E" w:rsidP="00091967">
      <w:pPr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>
        <w:rPr>
          <w:rFonts w:ascii="Arial" w:hAnsi="Arial" w:cs="Arial"/>
          <w:color w:val="000000"/>
          <w:sz w:val="24"/>
          <w:szCs w:val="24"/>
          <w:lang w:val="hr-HR"/>
        </w:rPr>
        <w:t>S</w:t>
      </w:r>
      <w:r w:rsidR="00091967" w:rsidRPr="00A06D04">
        <w:rPr>
          <w:rFonts w:ascii="Arial" w:hAnsi="Arial" w:cs="Arial"/>
          <w:color w:val="000000"/>
          <w:sz w:val="24"/>
          <w:szCs w:val="24"/>
          <w:lang w:val="hr-HR"/>
        </w:rPr>
        <w:t>ekretar Ministarstva vrši poslove od značaja za unutarnju organizaciju Ministarstva i rad Ministarstva; koordinira i usmjerava rad svih organizacionih jedinica Ministarstva u cilju realizacije poslova koji su utvrđeni u programu rada Ministarstva i osigurava izvršavanje poslova po nalogu ministra; upoznaje ministra o stanju i problemima u vršenju planiranih poslova, te predlaže pr</w:t>
      </w:r>
      <w:r w:rsidR="00091967">
        <w:rPr>
          <w:rFonts w:ascii="Arial" w:hAnsi="Arial" w:cs="Arial"/>
          <w:color w:val="000000"/>
          <w:sz w:val="24"/>
          <w:szCs w:val="24"/>
          <w:lang w:val="hr-HR"/>
        </w:rPr>
        <w:t>ed</w:t>
      </w:r>
      <w:r w:rsidR="00091967" w:rsidRPr="00A06D04">
        <w:rPr>
          <w:rFonts w:ascii="Arial" w:hAnsi="Arial" w:cs="Arial"/>
          <w:color w:val="000000"/>
          <w:sz w:val="24"/>
          <w:szCs w:val="24"/>
          <w:lang w:val="hr-HR"/>
        </w:rPr>
        <w:t>uzimanje potrebnih mjera na rješavanju postojećih problema u suradnji sa rukovodiocima osnovnih organizacionih jedinica; izrađuje godišnji program rada Ministarstva i godišnji izvještaj o radu Ministarstva; vrši analizu i objedinjava mjesečne, tromjesečne i polugodišnje izvještaje o radu osnovnih organizacionih jedinica i izrađuje zbirni izvještaj koji dostavlja ministru; surađuje između Ministarstva i drugih organa uprave, upravnih organizacija i dr.</w:t>
      </w:r>
      <w:r w:rsidR="009C49B7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val="hr-BA"/>
        </w:rPr>
        <w:t>Sekretar ministarstva za svoj rad odgovara ministru</w:t>
      </w:r>
      <w:r w:rsidR="00091967" w:rsidRPr="00A06D04">
        <w:rPr>
          <w:rFonts w:ascii="Arial" w:hAnsi="Arial" w:cs="Arial"/>
          <w:color w:val="000000"/>
          <w:sz w:val="24"/>
          <w:szCs w:val="24"/>
          <w:lang w:val="hr-HR"/>
        </w:rPr>
        <w:t>.</w:t>
      </w:r>
    </w:p>
    <w:p w:rsidR="0033439A" w:rsidRDefault="0033439A"/>
    <w:sectPr w:rsidR="00334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E1746"/>
    <w:multiLevelType w:val="hybridMultilevel"/>
    <w:tmpl w:val="242E6A16"/>
    <w:lvl w:ilvl="0" w:tplc="1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67"/>
    <w:rsid w:val="00091967"/>
    <w:rsid w:val="0033439A"/>
    <w:rsid w:val="009C49B7"/>
    <w:rsid w:val="00A9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5F536"/>
  <w15:chartTrackingRefBased/>
  <w15:docId w15:val="{8B5D42E6-C0E4-47CD-B321-50253723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967"/>
    <w:rPr>
      <w:rFonts w:ascii="Calibri" w:eastAsia="Times New Roman" w:hAnsi="Calibri" w:cs="Calibri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967"/>
    <w:pPr>
      <w:ind w:left="720"/>
    </w:pPr>
  </w:style>
  <w:style w:type="character" w:styleId="Hyperlink">
    <w:name w:val="Hyperlink"/>
    <w:basedOn w:val="DefaultParagraphFont"/>
    <w:uiPriority w:val="99"/>
    <w:unhideWhenUsed/>
    <w:rsid w:val="009C4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ina.salihbegovic@fmoit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Salihbegovic</dc:creator>
  <cp:keywords/>
  <dc:description/>
  <cp:lastModifiedBy>Sabina Salihbegovic</cp:lastModifiedBy>
  <cp:revision>4</cp:revision>
  <dcterms:created xsi:type="dcterms:W3CDTF">2021-08-24T07:35:00Z</dcterms:created>
  <dcterms:modified xsi:type="dcterms:W3CDTF">2021-08-24T08:52:00Z</dcterms:modified>
</cp:coreProperties>
</file>